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DABB1" w14:textId="77777777" w:rsidR="00236FC7" w:rsidRPr="00820DF2" w:rsidRDefault="00236FC7" w:rsidP="00236FC7">
      <w:pPr>
        <w:spacing w:after="0" w:line="240" w:lineRule="auto"/>
        <w:jc w:val="center"/>
        <w:rPr>
          <w:rFonts w:ascii="Times New Roman" w:hAnsi="Times New Roman" w:cs="Times New Roman"/>
          <w:b/>
          <w:sz w:val="24"/>
          <w:szCs w:val="24"/>
          <w:lang w:val="x-none"/>
        </w:rPr>
      </w:pPr>
      <w:r w:rsidRPr="00820DF2">
        <w:rPr>
          <w:rFonts w:ascii="Times New Roman" w:hAnsi="Times New Roman" w:cs="Times New Roman"/>
          <w:b/>
          <w:sz w:val="24"/>
          <w:szCs w:val="24"/>
          <w:lang w:val="x-none"/>
        </w:rPr>
        <w:t>МИНИСТЕРСТВО КУЛЬТУРЫ САРАТОВСКОЙ ОБЛАСТИ</w:t>
      </w:r>
    </w:p>
    <w:p w14:paraId="6280AB32" w14:textId="77777777" w:rsidR="00236FC7" w:rsidRPr="00820DF2" w:rsidRDefault="00236FC7" w:rsidP="00236FC7">
      <w:pPr>
        <w:spacing w:after="0" w:line="240" w:lineRule="auto"/>
        <w:jc w:val="center"/>
        <w:rPr>
          <w:rFonts w:ascii="Times New Roman" w:hAnsi="Times New Roman" w:cs="Times New Roman"/>
          <w:b/>
          <w:sz w:val="24"/>
          <w:szCs w:val="24"/>
          <w:lang w:val="x-none"/>
        </w:rPr>
      </w:pPr>
      <w:r w:rsidRPr="00820DF2">
        <w:rPr>
          <w:rFonts w:ascii="Times New Roman" w:hAnsi="Times New Roman" w:cs="Times New Roman"/>
          <w:b/>
          <w:sz w:val="24"/>
          <w:szCs w:val="24"/>
          <w:lang w:val="x-none"/>
        </w:rPr>
        <w:t>ГОСУДАРСТВЕННОЕ УЧРЕЖДЕНИЕ КУЛЬТУРЫ</w:t>
      </w:r>
    </w:p>
    <w:p w14:paraId="7D348DC7" w14:textId="77777777" w:rsidR="00236FC7" w:rsidRPr="00820DF2" w:rsidRDefault="00236FC7" w:rsidP="00236FC7">
      <w:pPr>
        <w:spacing w:after="0" w:line="240" w:lineRule="auto"/>
        <w:jc w:val="center"/>
        <w:rPr>
          <w:rFonts w:ascii="Times New Roman" w:hAnsi="Times New Roman" w:cs="Times New Roman"/>
          <w:b/>
          <w:sz w:val="24"/>
          <w:szCs w:val="24"/>
          <w:lang w:val="x-none"/>
        </w:rPr>
      </w:pPr>
      <w:r w:rsidRPr="00820DF2">
        <w:rPr>
          <w:rFonts w:ascii="Times New Roman" w:hAnsi="Times New Roman" w:cs="Times New Roman"/>
          <w:b/>
          <w:sz w:val="24"/>
          <w:szCs w:val="24"/>
          <w:lang w:val="x-none"/>
        </w:rPr>
        <w:t>«ОБЛАСТНАЯ СПЕЦИАЛЬНАЯ БИБЛИОТЕКА ДЛЯ СЛЕПЫХ»</w:t>
      </w:r>
    </w:p>
    <w:p w14:paraId="64300BB8" w14:textId="77777777" w:rsidR="00236FC7" w:rsidRDefault="00236FC7" w:rsidP="00236FC7">
      <w:pPr>
        <w:spacing w:after="0" w:line="240" w:lineRule="auto"/>
        <w:jc w:val="center"/>
        <w:rPr>
          <w:rFonts w:ascii="Times New Roman" w:hAnsi="Times New Roman" w:cs="Times New Roman"/>
          <w:b/>
          <w:sz w:val="24"/>
          <w:szCs w:val="24"/>
        </w:rPr>
      </w:pPr>
    </w:p>
    <w:p w14:paraId="223E7893" w14:textId="77777777" w:rsidR="00236FC7" w:rsidRDefault="00236FC7" w:rsidP="00236FC7">
      <w:pPr>
        <w:spacing w:after="0" w:line="240" w:lineRule="auto"/>
        <w:jc w:val="center"/>
        <w:rPr>
          <w:rFonts w:ascii="Times New Roman" w:hAnsi="Times New Roman" w:cs="Times New Roman"/>
          <w:b/>
          <w:sz w:val="24"/>
          <w:szCs w:val="24"/>
        </w:rPr>
      </w:pPr>
    </w:p>
    <w:p w14:paraId="51A45400" w14:textId="77777777" w:rsidR="00236FC7" w:rsidRDefault="00236FC7" w:rsidP="00236FC7">
      <w:pPr>
        <w:spacing w:after="0" w:line="240" w:lineRule="auto"/>
        <w:jc w:val="center"/>
        <w:rPr>
          <w:rFonts w:ascii="Times New Roman" w:hAnsi="Times New Roman" w:cs="Times New Roman"/>
          <w:b/>
          <w:sz w:val="96"/>
          <w:szCs w:val="96"/>
        </w:rPr>
      </w:pPr>
    </w:p>
    <w:p w14:paraId="28377179" w14:textId="77777777" w:rsidR="00236FC7" w:rsidRDefault="00236FC7" w:rsidP="00236FC7">
      <w:pPr>
        <w:spacing w:after="0" w:line="240" w:lineRule="auto"/>
        <w:jc w:val="center"/>
        <w:rPr>
          <w:rFonts w:ascii="Times New Roman" w:hAnsi="Times New Roman" w:cs="Times New Roman"/>
          <w:b/>
          <w:sz w:val="96"/>
          <w:szCs w:val="96"/>
        </w:rPr>
      </w:pPr>
    </w:p>
    <w:p w14:paraId="7208F0E4" w14:textId="77777777" w:rsidR="00236FC7" w:rsidRDefault="00236FC7" w:rsidP="00236FC7">
      <w:pPr>
        <w:spacing w:after="0" w:line="240" w:lineRule="auto"/>
        <w:jc w:val="center"/>
        <w:rPr>
          <w:rFonts w:ascii="Times New Roman" w:hAnsi="Times New Roman" w:cs="Times New Roman"/>
          <w:b/>
          <w:sz w:val="96"/>
          <w:szCs w:val="96"/>
        </w:rPr>
      </w:pPr>
    </w:p>
    <w:p w14:paraId="5C0E5509" w14:textId="77777777" w:rsidR="00236FC7" w:rsidRDefault="00236FC7" w:rsidP="00236FC7">
      <w:pPr>
        <w:spacing w:after="0" w:line="240" w:lineRule="auto"/>
        <w:jc w:val="center"/>
        <w:rPr>
          <w:rFonts w:ascii="Times New Roman" w:hAnsi="Times New Roman" w:cs="Times New Roman"/>
          <w:b/>
          <w:sz w:val="96"/>
          <w:szCs w:val="96"/>
        </w:rPr>
      </w:pPr>
    </w:p>
    <w:p w14:paraId="2CE11E00" w14:textId="77777777" w:rsidR="00236FC7" w:rsidRDefault="00236FC7" w:rsidP="00236FC7">
      <w:pPr>
        <w:spacing w:after="0" w:line="240" w:lineRule="auto"/>
        <w:jc w:val="center"/>
        <w:rPr>
          <w:rFonts w:ascii="Times New Roman" w:hAnsi="Times New Roman" w:cs="Times New Roman"/>
          <w:b/>
          <w:sz w:val="40"/>
          <w:szCs w:val="32"/>
        </w:rPr>
      </w:pPr>
      <w:r w:rsidRPr="00F34939">
        <w:rPr>
          <w:rFonts w:ascii="Times New Roman" w:hAnsi="Times New Roman" w:cs="Times New Roman"/>
          <w:b/>
          <w:sz w:val="40"/>
          <w:szCs w:val="32"/>
        </w:rPr>
        <w:t xml:space="preserve">Год </w:t>
      </w:r>
      <w:r>
        <w:rPr>
          <w:rFonts w:ascii="Times New Roman" w:hAnsi="Times New Roman" w:cs="Times New Roman"/>
          <w:b/>
          <w:sz w:val="40"/>
          <w:szCs w:val="32"/>
        </w:rPr>
        <w:t xml:space="preserve">защитника Отечества и </w:t>
      </w:r>
    </w:p>
    <w:p w14:paraId="5348B6C6" w14:textId="77777777" w:rsidR="00236FC7" w:rsidRPr="00F34939" w:rsidRDefault="00236FC7" w:rsidP="00236FC7">
      <w:pPr>
        <w:spacing w:after="0" w:line="240" w:lineRule="auto"/>
        <w:jc w:val="center"/>
        <w:rPr>
          <w:rFonts w:ascii="Times New Roman" w:hAnsi="Times New Roman" w:cs="Times New Roman"/>
          <w:b/>
          <w:sz w:val="40"/>
          <w:szCs w:val="32"/>
        </w:rPr>
      </w:pPr>
      <w:r>
        <w:rPr>
          <w:rFonts w:ascii="Times New Roman" w:hAnsi="Times New Roman" w:cs="Times New Roman"/>
          <w:b/>
          <w:sz w:val="40"/>
          <w:szCs w:val="32"/>
        </w:rPr>
        <w:t xml:space="preserve">80-летия Великой Победы в </w:t>
      </w:r>
    </w:p>
    <w:p w14:paraId="27989C6D" w14:textId="77777777" w:rsidR="00236FC7" w:rsidRPr="00F34939" w:rsidRDefault="00236FC7" w:rsidP="00236FC7">
      <w:pPr>
        <w:spacing w:after="0" w:line="240" w:lineRule="auto"/>
        <w:jc w:val="center"/>
        <w:rPr>
          <w:rFonts w:ascii="Times New Roman" w:hAnsi="Times New Roman" w:cs="Times New Roman"/>
          <w:b/>
          <w:sz w:val="40"/>
          <w:szCs w:val="32"/>
          <w:lang w:val="x-none"/>
        </w:rPr>
      </w:pPr>
      <w:r w:rsidRPr="00F34939">
        <w:rPr>
          <w:rFonts w:ascii="Times New Roman" w:hAnsi="Times New Roman" w:cs="Times New Roman"/>
          <w:b/>
          <w:sz w:val="40"/>
          <w:szCs w:val="32"/>
        </w:rPr>
        <w:t>ГУК «Областная специальная библиотека для слепых»</w:t>
      </w:r>
    </w:p>
    <w:p w14:paraId="24B5DAEA" w14:textId="77777777" w:rsidR="00236FC7" w:rsidRPr="00311D8D" w:rsidRDefault="00236FC7" w:rsidP="00236FC7">
      <w:pPr>
        <w:spacing w:after="0" w:line="240" w:lineRule="auto"/>
        <w:jc w:val="center"/>
        <w:rPr>
          <w:rFonts w:ascii="Times New Roman" w:hAnsi="Times New Roman" w:cs="Times New Roman"/>
          <w:b/>
          <w:sz w:val="32"/>
          <w:szCs w:val="32"/>
        </w:rPr>
      </w:pPr>
    </w:p>
    <w:p w14:paraId="6F9C0A43" w14:textId="6455712B" w:rsidR="00236FC7" w:rsidRPr="00F34939" w:rsidRDefault="00236FC7" w:rsidP="00236FC7">
      <w:pPr>
        <w:pStyle w:val="1"/>
      </w:pPr>
      <w:r w:rsidRPr="00F34939">
        <w:t xml:space="preserve">Отчёт о работе за </w:t>
      </w:r>
      <w:r>
        <w:t>2025</w:t>
      </w:r>
      <w:r w:rsidRPr="00F34939">
        <w:t xml:space="preserve"> год</w:t>
      </w:r>
    </w:p>
    <w:p w14:paraId="5042A293" w14:textId="77777777" w:rsidR="00236FC7" w:rsidRDefault="00236FC7" w:rsidP="00236FC7">
      <w:pPr>
        <w:spacing w:after="0" w:line="240" w:lineRule="auto"/>
        <w:jc w:val="center"/>
        <w:rPr>
          <w:rFonts w:ascii="Times New Roman" w:hAnsi="Times New Roman" w:cs="Times New Roman"/>
          <w:b/>
          <w:sz w:val="24"/>
          <w:szCs w:val="24"/>
        </w:rPr>
      </w:pPr>
    </w:p>
    <w:p w14:paraId="2763D385" w14:textId="77777777" w:rsidR="00236FC7" w:rsidRDefault="00236FC7" w:rsidP="00236FC7">
      <w:pPr>
        <w:spacing w:after="0" w:line="240" w:lineRule="auto"/>
        <w:jc w:val="center"/>
        <w:rPr>
          <w:rFonts w:ascii="Times New Roman" w:hAnsi="Times New Roman" w:cs="Times New Roman"/>
          <w:b/>
          <w:sz w:val="24"/>
          <w:szCs w:val="24"/>
        </w:rPr>
      </w:pPr>
    </w:p>
    <w:p w14:paraId="3BB6614B" w14:textId="77777777" w:rsidR="00236FC7" w:rsidRDefault="00236FC7" w:rsidP="00236FC7">
      <w:pPr>
        <w:spacing w:after="0" w:line="240" w:lineRule="auto"/>
        <w:jc w:val="center"/>
        <w:rPr>
          <w:rFonts w:ascii="Times New Roman" w:hAnsi="Times New Roman" w:cs="Times New Roman"/>
          <w:b/>
          <w:sz w:val="24"/>
          <w:szCs w:val="24"/>
        </w:rPr>
      </w:pPr>
    </w:p>
    <w:p w14:paraId="5EBF5B20" w14:textId="77777777" w:rsidR="00236FC7" w:rsidRDefault="00236FC7" w:rsidP="00236FC7">
      <w:pPr>
        <w:spacing w:after="0" w:line="240" w:lineRule="auto"/>
        <w:jc w:val="center"/>
        <w:rPr>
          <w:rFonts w:ascii="Times New Roman" w:hAnsi="Times New Roman" w:cs="Times New Roman"/>
          <w:b/>
          <w:sz w:val="24"/>
          <w:szCs w:val="24"/>
        </w:rPr>
      </w:pPr>
    </w:p>
    <w:p w14:paraId="6E17D581" w14:textId="77777777" w:rsidR="00236FC7" w:rsidRDefault="00236FC7" w:rsidP="00236FC7">
      <w:pPr>
        <w:spacing w:after="0" w:line="240" w:lineRule="auto"/>
        <w:jc w:val="center"/>
        <w:rPr>
          <w:rFonts w:ascii="Times New Roman" w:hAnsi="Times New Roman" w:cs="Times New Roman"/>
          <w:b/>
          <w:sz w:val="24"/>
          <w:szCs w:val="24"/>
        </w:rPr>
      </w:pPr>
    </w:p>
    <w:p w14:paraId="2366B1DF" w14:textId="77777777" w:rsidR="00236FC7" w:rsidRDefault="00236FC7" w:rsidP="00236FC7">
      <w:pPr>
        <w:spacing w:after="0" w:line="240" w:lineRule="auto"/>
        <w:jc w:val="center"/>
        <w:rPr>
          <w:rFonts w:ascii="Times New Roman" w:hAnsi="Times New Roman" w:cs="Times New Roman"/>
          <w:b/>
          <w:sz w:val="24"/>
          <w:szCs w:val="24"/>
        </w:rPr>
      </w:pPr>
    </w:p>
    <w:p w14:paraId="35C2832A" w14:textId="77777777" w:rsidR="00236FC7" w:rsidRDefault="00236FC7" w:rsidP="00236FC7">
      <w:pPr>
        <w:spacing w:after="0" w:line="240" w:lineRule="auto"/>
        <w:jc w:val="center"/>
        <w:rPr>
          <w:rFonts w:ascii="Times New Roman" w:hAnsi="Times New Roman" w:cs="Times New Roman"/>
          <w:b/>
          <w:sz w:val="24"/>
          <w:szCs w:val="24"/>
        </w:rPr>
      </w:pPr>
    </w:p>
    <w:p w14:paraId="022EC338" w14:textId="77777777" w:rsidR="00236FC7" w:rsidRDefault="00236FC7" w:rsidP="00236FC7">
      <w:pPr>
        <w:spacing w:after="0" w:line="240" w:lineRule="auto"/>
        <w:jc w:val="center"/>
        <w:rPr>
          <w:rFonts w:ascii="Times New Roman" w:hAnsi="Times New Roman" w:cs="Times New Roman"/>
          <w:b/>
          <w:sz w:val="24"/>
          <w:szCs w:val="24"/>
        </w:rPr>
      </w:pPr>
    </w:p>
    <w:p w14:paraId="5703F078" w14:textId="77777777" w:rsidR="00236FC7" w:rsidRDefault="00236FC7" w:rsidP="00236FC7">
      <w:pPr>
        <w:spacing w:after="0" w:line="240" w:lineRule="auto"/>
        <w:jc w:val="center"/>
        <w:rPr>
          <w:rFonts w:ascii="Times New Roman" w:hAnsi="Times New Roman" w:cs="Times New Roman"/>
          <w:b/>
          <w:sz w:val="24"/>
          <w:szCs w:val="24"/>
        </w:rPr>
      </w:pPr>
    </w:p>
    <w:p w14:paraId="4D2CFD1E" w14:textId="77777777" w:rsidR="00236FC7" w:rsidRDefault="00236FC7" w:rsidP="00236FC7">
      <w:pPr>
        <w:spacing w:after="0" w:line="240" w:lineRule="auto"/>
        <w:jc w:val="center"/>
        <w:rPr>
          <w:rFonts w:ascii="Times New Roman" w:hAnsi="Times New Roman" w:cs="Times New Roman"/>
          <w:b/>
          <w:sz w:val="24"/>
          <w:szCs w:val="24"/>
        </w:rPr>
      </w:pPr>
    </w:p>
    <w:p w14:paraId="51F74A5A" w14:textId="77777777" w:rsidR="00236FC7" w:rsidRDefault="00236FC7" w:rsidP="00236FC7">
      <w:pPr>
        <w:spacing w:after="0" w:line="240" w:lineRule="auto"/>
        <w:jc w:val="center"/>
        <w:rPr>
          <w:rFonts w:ascii="Times New Roman" w:hAnsi="Times New Roman" w:cs="Times New Roman"/>
          <w:b/>
          <w:sz w:val="24"/>
          <w:szCs w:val="24"/>
        </w:rPr>
      </w:pPr>
    </w:p>
    <w:p w14:paraId="16EC5276" w14:textId="77777777" w:rsidR="00236FC7" w:rsidRPr="00E8187C" w:rsidRDefault="00236FC7" w:rsidP="00236FC7">
      <w:pPr>
        <w:spacing w:after="0" w:line="240" w:lineRule="auto"/>
        <w:jc w:val="center"/>
        <w:rPr>
          <w:rFonts w:ascii="Times New Roman" w:hAnsi="Times New Roman" w:cs="Times New Roman"/>
          <w:b/>
          <w:sz w:val="24"/>
          <w:szCs w:val="24"/>
        </w:rPr>
      </w:pPr>
    </w:p>
    <w:p w14:paraId="032444B3" w14:textId="77777777" w:rsidR="00236FC7" w:rsidRDefault="00236FC7" w:rsidP="00236FC7">
      <w:pPr>
        <w:spacing w:after="0" w:line="240" w:lineRule="auto"/>
        <w:jc w:val="center"/>
        <w:rPr>
          <w:rFonts w:ascii="Times New Roman" w:hAnsi="Times New Roman" w:cs="Times New Roman"/>
          <w:b/>
          <w:sz w:val="24"/>
          <w:szCs w:val="24"/>
        </w:rPr>
      </w:pPr>
    </w:p>
    <w:p w14:paraId="216C339D" w14:textId="77777777" w:rsidR="00236FC7" w:rsidRDefault="00236FC7" w:rsidP="00236FC7">
      <w:pPr>
        <w:spacing w:after="0" w:line="240" w:lineRule="auto"/>
        <w:jc w:val="center"/>
        <w:rPr>
          <w:rFonts w:ascii="Times New Roman" w:hAnsi="Times New Roman" w:cs="Times New Roman"/>
          <w:b/>
          <w:sz w:val="24"/>
          <w:szCs w:val="24"/>
        </w:rPr>
      </w:pPr>
    </w:p>
    <w:p w14:paraId="4F04C46F" w14:textId="77777777" w:rsidR="00236FC7" w:rsidRDefault="00236FC7" w:rsidP="00236FC7">
      <w:pPr>
        <w:spacing w:after="0" w:line="240" w:lineRule="auto"/>
        <w:jc w:val="center"/>
        <w:rPr>
          <w:rFonts w:ascii="Times New Roman" w:hAnsi="Times New Roman" w:cs="Times New Roman"/>
          <w:b/>
          <w:sz w:val="24"/>
          <w:szCs w:val="24"/>
        </w:rPr>
      </w:pPr>
    </w:p>
    <w:p w14:paraId="04F0C23A" w14:textId="77777777" w:rsidR="00236FC7" w:rsidRDefault="00236FC7" w:rsidP="00236FC7">
      <w:pPr>
        <w:spacing w:after="0" w:line="240" w:lineRule="auto"/>
        <w:jc w:val="center"/>
        <w:rPr>
          <w:rFonts w:ascii="Times New Roman" w:hAnsi="Times New Roman" w:cs="Times New Roman"/>
          <w:b/>
          <w:sz w:val="24"/>
          <w:szCs w:val="24"/>
        </w:rPr>
      </w:pPr>
    </w:p>
    <w:p w14:paraId="2357CDC4" w14:textId="77777777" w:rsidR="00236FC7" w:rsidRDefault="00236FC7" w:rsidP="00236FC7">
      <w:pPr>
        <w:spacing w:after="0" w:line="240" w:lineRule="auto"/>
        <w:jc w:val="center"/>
        <w:rPr>
          <w:rFonts w:ascii="Times New Roman" w:hAnsi="Times New Roman" w:cs="Times New Roman"/>
          <w:b/>
          <w:sz w:val="24"/>
          <w:szCs w:val="24"/>
        </w:rPr>
      </w:pPr>
    </w:p>
    <w:p w14:paraId="7A7D8F7F" w14:textId="77777777" w:rsidR="00236FC7" w:rsidRPr="00300F76" w:rsidRDefault="00F7320C" w:rsidP="00236FC7">
      <w:pPr>
        <w:spacing w:after="0" w:line="240" w:lineRule="auto"/>
        <w:jc w:val="center"/>
        <w:rPr>
          <w:rFonts w:ascii="Times New Roman" w:hAnsi="Times New Roman" w:cs="Times New Roman"/>
          <w:b/>
          <w:sz w:val="24"/>
          <w:szCs w:val="24"/>
        </w:rPr>
      </w:pPr>
      <w:r w:rsidRPr="00300F76">
        <w:rPr>
          <w:rFonts w:ascii="Times New Roman" w:hAnsi="Times New Roman" w:cs="Times New Roman"/>
          <w:b/>
          <w:sz w:val="24"/>
          <w:szCs w:val="24"/>
        </w:rPr>
        <w:t>С</w:t>
      </w:r>
      <w:r w:rsidR="00236FC7" w:rsidRPr="00300F76">
        <w:rPr>
          <w:rFonts w:ascii="Times New Roman" w:hAnsi="Times New Roman" w:cs="Times New Roman"/>
          <w:b/>
          <w:sz w:val="24"/>
          <w:szCs w:val="24"/>
        </w:rPr>
        <w:t xml:space="preserve">аратов </w:t>
      </w:r>
    </w:p>
    <w:p w14:paraId="3DF6FD4A" w14:textId="77777777" w:rsidR="00236FC7" w:rsidRPr="00300F76" w:rsidRDefault="00F7320C" w:rsidP="00236FC7">
      <w:pPr>
        <w:spacing w:after="0" w:line="240" w:lineRule="auto"/>
        <w:jc w:val="center"/>
        <w:rPr>
          <w:rFonts w:ascii="Times New Roman" w:hAnsi="Times New Roman" w:cs="Times New Roman"/>
          <w:b/>
          <w:sz w:val="24"/>
          <w:szCs w:val="24"/>
        </w:rPr>
      </w:pPr>
      <w:r w:rsidRPr="00300F76">
        <w:rPr>
          <w:rFonts w:ascii="Times New Roman" w:hAnsi="Times New Roman" w:cs="Times New Roman"/>
          <w:b/>
          <w:sz w:val="24"/>
          <w:szCs w:val="24"/>
        </w:rPr>
        <w:t>2025</w:t>
      </w:r>
    </w:p>
    <w:p w14:paraId="475FC6FD" w14:textId="77777777" w:rsidR="0029189B" w:rsidRDefault="0029189B" w:rsidP="005A2A3E">
      <w:pPr>
        <w:pStyle w:val="2"/>
        <w:spacing w:line="240" w:lineRule="auto"/>
        <w:ind w:firstLine="709"/>
        <w:jc w:val="both"/>
        <w:rPr>
          <w:rFonts w:ascii="Times New Roman" w:hAnsi="Times New Roman" w:cs="Times New Roman"/>
          <w:b/>
          <w:color w:val="auto"/>
        </w:rPr>
        <w:sectPr w:rsidR="0029189B">
          <w:footerReference w:type="default" r:id="rId8"/>
          <w:pgSz w:w="11906" w:h="16838"/>
          <w:pgMar w:top="1134" w:right="850" w:bottom="1134" w:left="1701" w:header="708" w:footer="708" w:gutter="0"/>
          <w:cols w:space="708"/>
          <w:docGrid w:linePitch="360"/>
        </w:sectPr>
      </w:pPr>
    </w:p>
    <w:p w14:paraId="4061C036" w14:textId="39D65F48" w:rsidR="005A2A3E" w:rsidRPr="00F20CCD" w:rsidRDefault="005A2A3E" w:rsidP="00F20CCD">
      <w:pPr>
        <w:spacing w:after="0" w:line="240" w:lineRule="auto"/>
        <w:ind w:right="23" w:firstLine="709"/>
        <w:jc w:val="both"/>
        <w:rPr>
          <w:rFonts w:ascii="Times New Roman" w:eastAsia="Times New Roman" w:hAnsi="Times New Roman" w:cs="Times New Roman"/>
          <w:sz w:val="24"/>
          <w:szCs w:val="24"/>
          <w:lang w:eastAsia="ru-RU"/>
        </w:rPr>
      </w:pPr>
      <w:r w:rsidRPr="00F20CCD">
        <w:rPr>
          <w:rFonts w:ascii="Times New Roman" w:eastAsia="Times New Roman" w:hAnsi="Times New Roman" w:cs="Times New Roman"/>
          <w:sz w:val="24"/>
          <w:szCs w:val="24"/>
          <w:lang w:eastAsia="ru-RU"/>
        </w:rPr>
        <w:lastRenderedPageBreak/>
        <w:t>Основные события и результаты многоаспектной деятельности реализуются в соответствии с Указом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 Госзадание, касающееся потребностей в соответствующих услугах и выполнении работ, а также показателей на 2025 год выполнены в полном объёме.</w:t>
      </w:r>
    </w:p>
    <w:p w14:paraId="0117AB77" w14:textId="77777777" w:rsidR="005A2A3E" w:rsidRPr="00F20CCD" w:rsidRDefault="005A2A3E" w:rsidP="005A2A3E">
      <w:pPr>
        <w:pStyle w:val="2"/>
        <w:rPr>
          <w:b/>
        </w:rPr>
      </w:pPr>
      <w:r w:rsidRPr="00F20CCD">
        <w:rPr>
          <w:b/>
        </w:rPr>
        <w:t>ОСНОВНЫЕ СТАТИСТИЧЕСКИЕ ПОКАЗАТЕЛИ ЗА 202</w:t>
      </w:r>
      <w:r w:rsidR="00EA6234" w:rsidRPr="00F20CCD">
        <w:rPr>
          <w:b/>
        </w:rPr>
        <w:t>5</w:t>
      </w:r>
      <w:r w:rsidRPr="00F20CCD">
        <w:rPr>
          <w:b/>
        </w:rPr>
        <w:t xml:space="preserve"> год</w:t>
      </w:r>
    </w:p>
    <w:p w14:paraId="0419B187" w14:textId="77777777" w:rsidR="005A2A3E" w:rsidRPr="005A2A3E" w:rsidRDefault="005A2A3E" w:rsidP="005A2A3E">
      <w:pPr>
        <w:pStyle w:val="a3"/>
        <w:spacing w:after="0" w:line="240" w:lineRule="auto"/>
        <w:contextualSpacing w:val="0"/>
        <w:jc w:val="both"/>
        <w:rPr>
          <w:rFonts w:ascii="Times New Roman" w:hAnsi="Times New Roman" w:cs="Times New Roman"/>
          <w:sz w:val="24"/>
        </w:rPr>
      </w:pPr>
    </w:p>
    <w:p w14:paraId="68BC2B7C" w14:textId="77777777" w:rsidR="005A2A3E" w:rsidRPr="00082A4E" w:rsidRDefault="005A2A3E" w:rsidP="005A2A3E">
      <w:pPr>
        <w:pStyle w:val="a3"/>
        <w:numPr>
          <w:ilvl w:val="0"/>
          <w:numId w:val="1"/>
        </w:numPr>
        <w:spacing w:after="0" w:line="240" w:lineRule="auto"/>
        <w:contextualSpacing w:val="0"/>
        <w:jc w:val="both"/>
        <w:rPr>
          <w:rFonts w:ascii="Times New Roman" w:hAnsi="Times New Roman" w:cs="Times New Roman"/>
          <w:sz w:val="24"/>
        </w:rPr>
      </w:pPr>
      <w:r w:rsidRPr="00082A4E">
        <w:rPr>
          <w:rFonts w:ascii="Times New Roman" w:hAnsi="Times New Roman" w:cs="Times New Roman"/>
          <w:sz w:val="24"/>
        </w:rPr>
        <w:t xml:space="preserve">Пользователи – 4502 чел., </w:t>
      </w:r>
      <w:r w:rsidR="0099674A" w:rsidRPr="00082A4E">
        <w:rPr>
          <w:rFonts w:ascii="Times New Roman" w:hAnsi="Times New Roman" w:cs="Times New Roman"/>
          <w:sz w:val="24"/>
        </w:rPr>
        <w:t>из них пользователи до 14 лет – 633, 15-17 лет – 225.</w:t>
      </w:r>
    </w:p>
    <w:p w14:paraId="15DD162A" w14:textId="77777777" w:rsidR="005A2A3E" w:rsidRPr="00EA6234" w:rsidRDefault="005A2A3E" w:rsidP="005A2A3E">
      <w:pPr>
        <w:pStyle w:val="a3"/>
        <w:numPr>
          <w:ilvl w:val="0"/>
          <w:numId w:val="1"/>
        </w:numPr>
        <w:spacing w:after="0" w:line="240" w:lineRule="auto"/>
        <w:contextualSpacing w:val="0"/>
        <w:jc w:val="both"/>
        <w:rPr>
          <w:rFonts w:ascii="Times New Roman" w:hAnsi="Times New Roman" w:cs="Times New Roman"/>
          <w:sz w:val="24"/>
        </w:rPr>
      </w:pPr>
      <w:r w:rsidRPr="00EA6234">
        <w:rPr>
          <w:rFonts w:ascii="Times New Roman" w:hAnsi="Times New Roman" w:cs="Times New Roman"/>
          <w:sz w:val="24"/>
        </w:rPr>
        <w:t>Количество посещений:</w:t>
      </w:r>
    </w:p>
    <w:p w14:paraId="5DA802E0" w14:textId="77777777" w:rsidR="005A2A3E" w:rsidRPr="00EA6234" w:rsidRDefault="005A2A3E" w:rsidP="005A2A3E">
      <w:pPr>
        <w:pStyle w:val="a3"/>
        <w:spacing w:after="0" w:line="240" w:lineRule="auto"/>
        <w:jc w:val="both"/>
        <w:rPr>
          <w:rFonts w:ascii="Times New Roman" w:hAnsi="Times New Roman" w:cs="Times New Roman"/>
          <w:sz w:val="24"/>
        </w:rPr>
      </w:pPr>
      <w:r w:rsidRPr="00EA6234">
        <w:rPr>
          <w:rFonts w:ascii="Times New Roman" w:hAnsi="Times New Roman" w:cs="Times New Roman"/>
          <w:sz w:val="24"/>
        </w:rPr>
        <w:t>всего –</w:t>
      </w:r>
      <w:r w:rsidR="00EA6234" w:rsidRPr="00EA6234">
        <w:rPr>
          <w:rFonts w:ascii="Times New Roman" w:hAnsi="Times New Roman" w:cs="Times New Roman"/>
          <w:sz w:val="24"/>
        </w:rPr>
        <w:t xml:space="preserve"> 74432</w:t>
      </w:r>
      <w:r w:rsidRPr="00EA6234">
        <w:rPr>
          <w:rFonts w:ascii="Times New Roman" w:hAnsi="Times New Roman" w:cs="Times New Roman"/>
          <w:sz w:val="24"/>
        </w:rPr>
        <w:t>:</w:t>
      </w:r>
    </w:p>
    <w:p w14:paraId="11833F5E" w14:textId="77777777" w:rsidR="005A2A3E" w:rsidRPr="00EA6234" w:rsidRDefault="00EA6234" w:rsidP="005A2A3E">
      <w:pPr>
        <w:pStyle w:val="a3"/>
        <w:numPr>
          <w:ilvl w:val="0"/>
          <w:numId w:val="2"/>
        </w:numPr>
        <w:spacing w:after="0" w:line="240" w:lineRule="auto"/>
        <w:jc w:val="both"/>
        <w:rPr>
          <w:rFonts w:ascii="Times New Roman" w:hAnsi="Times New Roman" w:cs="Times New Roman"/>
          <w:sz w:val="24"/>
        </w:rPr>
      </w:pPr>
      <w:r w:rsidRPr="00EA6234">
        <w:rPr>
          <w:rFonts w:ascii="Times New Roman" w:hAnsi="Times New Roman" w:cs="Times New Roman"/>
          <w:sz w:val="24"/>
        </w:rPr>
        <w:t>в стационарных условиях – 51776</w:t>
      </w:r>
      <w:r w:rsidR="005A2A3E" w:rsidRPr="00EA6234">
        <w:rPr>
          <w:rFonts w:ascii="Times New Roman" w:hAnsi="Times New Roman" w:cs="Times New Roman"/>
          <w:sz w:val="24"/>
        </w:rPr>
        <w:t>;</w:t>
      </w:r>
    </w:p>
    <w:p w14:paraId="7322B384" w14:textId="77777777" w:rsidR="005A2A3E" w:rsidRPr="00EA6234" w:rsidRDefault="005A2A3E" w:rsidP="005A2A3E">
      <w:pPr>
        <w:pStyle w:val="a3"/>
        <w:numPr>
          <w:ilvl w:val="0"/>
          <w:numId w:val="2"/>
        </w:numPr>
        <w:spacing w:after="0" w:line="240" w:lineRule="auto"/>
        <w:jc w:val="both"/>
        <w:rPr>
          <w:rFonts w:ascii="Times New Roman" w:hAnsi="Times New Roman" w:cs="Times New Roman"/>
          <w:sz w:val="24"/>
        </w:rPr>
      </w:pPr>
      <w:r w:rsidRPr="00EA6234">
        <w:rPr>
          <w:rFonts w:ascii="Times New Roman" w:hAnsi="Times New Roman" w:cs="Times New Roman"/>
          <w:sz w:val="24"/>
        </w:rPr>
        <w:t>вне стационара –</w:t>
      </w:r>
      <w:r w:rsidR="00EA6234" w:rsidRPr="00EA6234">
        <w:rPr>
          <w:rFonts w:ascii="Times New Roman" w:hAnsi="Times New Roman" w:cs="Times New Roman"/>
          <w:sz w:val="24"/>
        </w:rPr>
        <w:t xml:space="preserve"> 4387</w:t>
      </w:r>
      <w:r w:rsidRPr="00EA6234">
        <w:rPr>
          <w:rFonts w:ascii="Times New Roman" w:hAnsi="Times New Roman" w:cs="Times New Roman"/>
          <w:sz w:val="24"/>
        </w:rPr>
        <w:t xml:space="preserve">; </w:t>
      </w:r>
    </w:p>
    <w:p w14:paraId="154DBBE7" w14:textId="77777777" w:rsidR="005A2A3E" w:rsidRPr="00EA6234" w:rsidRDefault="005A2A3E" w:rsidP="005A2A3E">
      <w:pPr>
        <w:pStyle w:val="a3"/>
        <w:numPr>
          <w:ilvl w:val="0"/>
          <w:numId w:val="2"/>
        </w:numPr>
        <w:spacing w:after="0" w:line="240" w:lineRule="auto"/>
        <w:jc w:val="both"/>
        <w:rPr>
          <w:rFonts w:ascii="Times New Roman" w:hAnsi="Times New Roman" w:cs="Times New Roman"/>
          <w:sz w:val="24"/>
        </w:rPr>
      </w:pPr>
      <w:r w:rsidRPr="00EA6234">
        <w:rPr>
          <w:rFonts w:ascii="Times New Roman" w:hAnsi="Times New Roman" w:cs="Times New Roman"/>
          <w:sz w:val="24"/>
        </w:rPr>
        <w:t xml:space="preserve">удалённо через сеть </w:t>
      </w:r>
      <w:r w:rsidR="00EA6234" w:rsidRPr="00EA6234">
        <w:rPr>
          <w:rFonts w:ascii="Times New Roman" w:hAnsi="Times New Roman" w:cs="Times New Roman"/>
          <w:sz w:val="24"/>
        </w:rPr>
        <w:t>интернет – 18269</w:t>
      </w:r>
      <w:r w:rsidRPr="00EA6234">
        <w:rPr>
          <w:rFonts w:ascii="Times New Roman" w:hAnsi="Times New Roman" w:cs="Times New Roman"/>
          <w:sz w:val="24"/>
        </w:rPr>
        <w:t>.</w:t>
      </w:r>
    </w:p>
    <w:p w14:paraId="622E4497" w14:textId="77777777" w:rsidR="005A2A3E" w:rsidRPr="00EA6234" w:rsidRDefault="005A2A3E" w:rsidP="005A2A3E">
      <w:pPr>
        <w:pStyle w:val="a3"/>
        <w:numPr>
          <w:ilvl w:val="0"/>
          <w:numId w:val="1"/>
        </w:numPr>
        <w:spacing w:after="0" w:line="240" w:lineRule="auto"/>
        <w:contextualSpacing w:val="0"/>
        <w:jc w:val="both"/>
        <w:rPr>
          <w:rFonts w:ascii="Times New Roman" w:hAnsi="Times New Roman" w:cs="Times New Roman"/>
          <w:sz w:val="24"/>
        </w:rPr>
      </w:pPr>
      <w:r w:rsidRPr="00EA6234">
        <w:rPr>
          <w:rFonts w:ascii="Times New Roman" w:hAnsi="Times New Roman" w:cs="Times New Roman"/>
          <w:sz w:val="24"/>
        </w:rPr>
        <w:t xml:space="preserve">Посещение массовых мероприятий в стационарных условиях </w:t>
      </w:r>
      <w:r w:rsidR="00EA6234" w:rsidRPr="00EA6234">
        <w:rPr>
          <w:rFonts w:ascii="Times New Roman" w:hAnsi="Times New Roman" w:cs="Times New Roman"/>
          <w:sz w:val="24"/>
          <w:szCs w:val="24"/>
        </w:rPr>
        <w:t>11201</w:t>
      </w:r>
      <w:r w:rsidRPr="00EA6234">
        <w:rPr>
          <w:rFonts w:ascii="Times New Roman" w:hAnsi="Times New Roman" w:cs="Times New Roman"/>
          <w:sz w:val="24"/>
        </w:rPr>
        <w:t xml:space="preserve">, в онлайн формате </w:t>
      </w:r>
      <w:r w:rsidR="00EA6234" w:rsidRPr="00EA6234">
        <w:rPr>
          <w:rFonts w:ascii="Times New Roman" w:hAnsi="Times New Roman" w:cs="Times New Roman"/>
          <w:sz w:val="24"/>
        </w:rPr>
        <w:t>59775</w:t>
      </w:r>
      <w:r w:rsidRPr="00EA6234">
        <w:rPr>
          <w:rFonts w:ascii="Times New Roman" w:hAnsi="Times New Roman" w:cs="Times New Roman"/>
          <w:sz w:val="24"/>
        </w:rPr>
        <w:t xml:space="preserve">. </w:t>
      </w:r>
    </w:p>
    <w:p w14:paraId="240A2D1F" w14:textId="09A6C153" w:rsidR="005A2A3E" w:rsidRPr="008A6BE4" w:rsidRDefault="005A2A3E" w:rsidP="005A2A3E">
      <w:pPr>
        <w:pStyle w:val="a3"/>
        <w:numPr>
          <w:ilvl w:val="0"/>
          <w:numId w:val="1"/>
        </w:numPr>
        <w:spacing w:after="0" w:line="240" w:lineRule="auto"/>
        <w:contextualSpacing w:val="0"/>
        <w:jc w:val="both"/>
        <w:rPr>
          <w:rFonts w:ascii="Times New Roman" w:hAnsi="Times New Roman" w:cs="Times New Roman"/>
          <w:sz w:val="24"/>
        </w:rPr>
      </w:pPr>
      <w:r w:rsidRPr="008A6BE4">
        <w:rPr>
          <w:rFonts w:ascii="Times New Roman" w:hAnsi="Times New Roman" w:cs="Times New Roman"/>
          <w:sz w:val="24"/>
        </w:rPr>
        <w:t xml:space="preserve">Книговыдача – </w:t>
      </w:r>
      <w:r w:rsidR="00EA6234" w:rsidRPr="008A6BE4">
        <w:rPr>
          <w:rFonts w:ascii="Times New Roman" w:hAnsi="Times New Roman" w:cs="Times New Roman"/>
          <w:sz w:val="24"/>
        </w:rPr>
        <w:t>265087</w:t>
      </w:r>
      <w:r w:rsidRPr="008A6BE4">
        <w:rPr>
          <w:rFonts w:ascii="Times New Roman" w:hAnsi="Times New Roman" w:cs="Times New Roman"/>
          <w:sz w:val="24"/>
        </w:rPr>
        <w:t xml:space="preserve"> ед.</w:t>
      </w:r>
    </w:p>
    <w:p w14:paraId="3571D70D" w14:textId="77777777" w:rsidR="005A2A3E" w:rsidRPr="008A6BE4" w:rsidRDefault="005A2A3E" w:rsidP="005A2A3E">
      <w:pPr>
        <w:pStyle w:val="a3"/>
        <w:numPr>
          <w:ilvl w:val="0"/>
          <w:numId w:val="1"/>
        </w:numPr>
        <w:spacing w:after="0" w:line="240" w:lineRule="auto"/>
        <w:contextualSpacing w:val="0"/>
        <w:jc w:val="both"/>
        <w:rPr>
          <w:rFonts w:ascii="Times New Roman" w:hAnsi="Times New Roman" w:cs="Times New Roman"/>
          <w:sz w:val="24"/>
        </w:rPr>
      </w:pPr>
      <w:r w:rsidRPr="008A6BE4">
        <w:rPr>
          <w:rFonts w:ascii="Times New Roman" w:hAnsi="Times New Roman" w:cs="Times New Roman"/>
          <w:sz w:val="24"/>
        </w:rPr>
        <w:t>Массовые мероприятия и выставки:</w:t>
      </w:r>
    </w:p>
    <w:p w14:paraId="6B53F0ED" w14:textId="77777777" w:rsidR="005A2A3E" w:rsidRPr="008A6BE4" w:rsidRDefault="005A2A3E" w:rsidP="005A2A3E">
      <w:pPr>
        <w:pStyle w:val="a3"/>
        <w:numPr>
          <w:ilvl w:val="0"/>
          <w:numId w:val="3"/>
        </w:numPr>
        <w:spacing w:after="0" w:line="240" w:lineRule="auto"/>
        <w:jc w:val="both"/>
        <w:rPr>
          <w:rFonts w:ascii="Times New Roman" w:hAnsi="Times New Roman" w:cs="Times New Roman"/>
          <w:sz w:val="24"/>
        </w:rPr>
      </w:pPr>
      <w:r w:rsidRPr="008A6BE4">
        <w:rPr>
          <w:rFonts w:ascii="Times New Roman" w:hAnsi="Times New Roman" w:cs="Times New Roman"/>
          <w:sz w:val="24"/>
        </w:rPr>
        <w:t>в стационарных условиях –</w:t>
      </w:r>
      <w:r w:rsidR="008A6BE4" w:rsidRPr="008A6BE4">
        <w:rPr>
          <w:rFonts w:ascii="Times New Roman" w:hAnsi="Times New Roman" w:cs="Times New Roman"/>
          <w:sz w:val="24"/>
        </w:rPr>
        <w:t xml:space="preserve"> 338</w:t>
      </w:r>
    </w:p>
    <w:p w14:paraId="0E4EA0D2" w14:textId="77777777" w:rsidR="005A2A3E" w:rsidRPr="008A6BE4" w:rsidRDefault="005A2A3E" w:rsidP="005A2A3E">
      <w:pPr>
        <w:pStyle w:val="a3"/>
        <w:numPr>
          <w:ilvl w:val="0"/>
          <w:numId w:val="3"/>
        </w:numPr>
        <w:spacing w:after="0" w:line="240" w:lineRule="auto"/>
        <w:jc w:val="both"/>
        <w:rPr>
          <w:rFonts w:ascii="Times New Roman" w:hAnsi="Times New Roman" w:cs="Times New Roman"/>
          <w:sz w:val="24"/>
        </w:rPr>
      </w:pPr>
      <w:r w:rsidRPr="008A6BE4">
        <w:rPr>
          <w:rFonts w:ascii="Times New Roman" w:hAnsi="Times New Roman" w:cs="Times New Roman"/>
          <w:sz w:val="24"/>
        </w:rPr>
        <w:t>в онлайн формате –</w:t>
      </w:r>
      <w:r w:rsidR="008A6BE4" w:rsidRPr="008A6BE4">
        <w:rPr>
          <w:rFonts w:ascii="Times New Roman" w:hAnsi="Times New Roman" w:cs="Times New Roman"/>
          <w:sz w:val="24"/>
        </w:rPr>
        <w:t xml:space="preserve"> 129</w:t>
      </w:r>
    </w:p>
    <w:p w14:paraId="797C6157" w14:textId="5D534A72" w:rsidR="005A2A3E" w:rsidRPr="0099674A" w:rsidRDefault="005A2A3E" w:rsidP="005A2A3E">
      <w:pPr>
        <w:pStyle w:val="a3"/>
        <w:numPr>
          <w:ilvl w:val="0"/>
          <w:numId w:val="1"/>
        </w:numPr>
        <w:spacing w:after="0" w:line="240" w:lineRule="auto"/>
        <w:contextualSpacing w:val="0"/>
        <w:jc w:val="both"/>
        <w:rPr>
          <w:rFonts w:ascii="Times New Roman" w:hAnsi="Times New Roman" w:cs="Times New Roman"/>
          <w:sz w:val="24"/>
        </w:rPr>
      </w:pPr>
      <w:r w:rsidRPr="0099674A">
        <w:rPr>
          <w:rFonts w:ascii="Times New Roman" w:hAnsi="Times New Roman" w:cs="Times New Roman"/>
          <w:sz w:val="24"/>
        </w:rPr>
        <w:t>Справочное обслуживание (количество выполненных справок и библиографических консультаций)</w:t>
      </w:r>
      <w:r w:rsidR="0099674A" w:rsidRPr="0099674A">
        <w:rPr>
          <w:rFonts w:ascii="Times New Roman" w:hAnsi="Times New Roman" w:cs="Times New Roman"/>
          <w:sz w:val="24"/>
        </w:rPr>
        <w:t xml:space="preserve"> – 2005</w:t>
      </w:r>
      <w:r w:rsidRPr="0099674A">
        <w:rPr>
          <w:rFonts w:ascii="Times New Roman" w:hAnsi="Times New Roman" w:cs="Times New Roman"/>
          <w:sz w:val="24"/>
        </w:rPr>
        <w:t xml:space="preserve"> справок.</w:t>
      </w:r>
    </w:p>
    <w:p w14:paraId="33AF4AA1" w14:textId="77777777" w:rsidR="005A2A3E" w:rsidRPr="009E5386" w:rsidRDefault="005A2A3E" w:rsidP="005A2A3E">
      <w:pPr>
        <w:pStyle w:val="a3"/>
        <w:numPr>
          <w:ilvl w:val="0"/>
          <w:numId w:val="1"/>
        </w:numPr>
        <w:spacing w:after="0" w:line="240" w:lineRule="auto"/>
        <w:contextualSpacing w:val="0"/>
        <w:jc w:val="both"/>
        <w:rPr>
          <w:rFonts w:ascii="Times New Roman" w:hAnsi="Times New Roman" w:cs="Times New Roman"/>
          <w:sz w:val="24"/>
        </w:rPr>
      </w:pPr>
      <w:r w:rsidRPr="009E5386">
        <w:rPr>
          <w:rFonts w:ascii="Times New Roman" w:hAnsi="Times New Roman" w:cs="Times New Roman"/>
          <w:sz w:val="24"/>
        </w:rPr>
        <w:t xml:space="preserve">В фонды поступило – </w:t>
      </w:r>
      <w:r w:rsidR="00EA6234" w:rsidRPr="009E5386">
        <w:rPr>
          <w:rFonts w:ascii="Times New Roman" w:hAnsi="Times New Roman" w:cs="Times New Roman"/>
          <w:sz w:val="24"/>
        </w:rPr>
        <w:t>5078</w:t>
      </w:r>
      <w:r w:rsidRPr="009E5386">
        <w:rPr>
          <w:rFonts w:ascii="Times New Roman" w:hAnsi="Times New Roman" w:cs="Times New Roman"/>
          <w:sz w:val="24"/>
        </w:rPr>
        <w:t xml:space="preserve"> экз.</w:t>
      </w:r>
    </w:p>
    <w:p w14:paraId="66CEDE6C" w14:textId="77777777" w:rsidR="005A2A3E" w:rsidRPr="009E5386" w:rsidRDefault="009E5386" w:rsidP="005A2A3E">
      <w:pPr>
        <w:pStyle w:val="a3"/>
        <w:numPr>
          <w:ilvl w:val="0"/>
          <w:numId w:val="1"/>
        </w:numPr>
        <w:spacing w:after="0" w:line="240" w:lineRule="auto"/>
        <w:contextualSpacing w:val="0"/>
        <w:jc w:val="both"/>
        <w:rPr>
          <w:rFonts w:ascii="Times New Roman" w:hAnsi="Times New Roman" w:cs="Times New Roman"/>
          <w:sz w:val="24"/>
        </w:rPr>
      </w:pPr>
      <w:r w:rsidRPr="009E5386">
        <w:rPr>
          <w:rFonts w:ascii="Times New Roman" w:hAnsi="Times New Roman" w:cs="Times New Roman"/>
          <w:sz w:val="24"/>
        </w:rPr>
        <w:t>Выпущено изданий – 37 наз./ 327</w:t>
      </w:r>
      <w:r w:rsidR="005A2A3E" w:rsidRPr="009E5386">
        <w:rPr>
          <w:rFonts w:ascii="Times New Roman" w:hAnsi="Times New Roman" w:cs="Times New Roman"/>
          <w:sz w:val="24"/>
        </w:rPr>
        <w:t xml:space="preserve"> экз.</w:t>
      </w:r>
    </w:p>
    <w:p w14:paraId="2937D091" w14:textId="77777777" w:rsidR="005A2A3E" w:rsidRPr="009E5386" w:rsidRDefault="005A2A3E" w:rsidP="005A2A3E">
      <w:pPr>
        <w:pStyle w:val="a3"/>
        <w:numPr>
          <w:ilvl w:val="0"/>
          <w:numId w:val="1"/>
        </w:numPr>
        <w:spacing w:after="0" w:line="240" w:lineRule="auto"/>
        <w:contextualSpacing w:val="0"/>
        <w:jc w:val="both"/>
        <w:rPr>
          <w:rFonts w:ascii="Times New Roman" w:hAnsi="Times New Roman" w:cs="Times New Roman"/>
          <w:sz w:val="24"/>
        </w:rPr>
      </w:pPr>
      <w:r w:rsidRPr="009E5386">
        <w:rPr>
          <w:rFonts w:ascii="Times New Roman" w:hAnsi="Times New Roman" w:cs="Times New Roman"/>
          <w:sz w:val="24"/>
        </w:rPr>
        <w:t>Количество посещений сайта библиотеки –</w:t>
      </w:r>
      <w:r w:rsidR="00EA6234" w:rsidRPr="009E5386">
        <w:rPr>
          <w:rFonts w:ascii="Times New Roman" w:hAnsi="Times New Roman" w:cs="Times New Roman"/>
          <w:sz w:val="24"/>
        </w:rPr>
        <w:t xml:space="preserve"> 18269</w:t>
      </w:r>
    </w:p>
    <w:p w14:paraId="5D4923C4" w14:textId="77777777" w:rsidR="005A2A3E" w:rsidRPr="009E5386" w:rsidRDefault="005A2A3E" w:rsidP="005A2A3E">
      <w:pPr>
        <w:pStyle w:val="a3"/>
        <w:numPr>
          <w:ilvl w:val="0"/>
          <w:numId w:val="1"/>
        </w:numPr>
        <w:spacing w:after="0" w:line="240" w:lineRule="auto"/>
        <w:contextualSpacing w:val="0"/>
        <w:jc w:val="both"/>
        <w:rPr>
          <w:rFonts w:ascii="Times New Roman" w:hAnsi="Times New Roman" w:cs="Times New Roman"/>
          <w:sz w:val="24"/>
        </w:rPr>
      </w:pPr>
      <w:r w:rsidRPr="009E5386">
        <w:rPr>
          <w:rFonts w:ascii="Times New Roman" w:hAnsi="Times New Roman" w:cs="Times New Roman"/>
          <w:sz w:val="24"/>
        </w:rPr>
        <w:t xml:space="preserve">Объём электронного каталога – </w:t>
      </w:r>
      <w:r w:rsidR="00EA6234" w:rsidRPr="009E5386">
        <w:rPr>
          <w:rFonts w:ascii="Times New Roman" w:hAnsi="Times New Roman" w:cs="Times New Roman"/>
          <w:sz w:val="24"/>
        </w:rPr>
        <w:t>121049</w:t>
      </w:r>
      <w:r w:rsidRPr="009E5386">
        <w:rPr>
          <w:rFonts w:ascii="Times New Roman" w:hAnsi="Times New Roman" w:cs="Times New Roman"/>
          <w:sz w:val="24"/>
        </w:rPr>
        <w:t xml:space="preserve"> записей. Доля фонда, переведённого в электронный каталог – 100%. </w:t>
      </w:r>
    </w:p>
    <w:p w14:paraId="59EDEEEB" w14:textId="77777777" w:rsidR="005A2A3E" w:rsidRPr="009E5386" w:rsidRDefault="005A2A3E" w:rsidP="005A2A3E">
      <w:pPr>
        <w:pStyle w:val="a3"/>
        <w:numPr>
          <w:ilvl w:val="0"/>
          <w:numId w:val="1"/>
        </w:numPr>
        <w:spacing w:after="0" w:line="240" w:lineRule="auto"/>
        <w:contextualSpacing w:val="0"/>
        <w:jc w:val="both"/>
        <w:rPr>
          <w:rFonts w:ascii="Times New Roman" w:hAnsi="Times New Roman" w:cs="Times New Roman"/>
          <w:sz w:val="24"/>
        </w:rPr>
      </w:pPr>
      <w:r w:rsidRPr="009E5386">
        <w:rPr>
          <w:rFonts w:ascii="Times New Roman" w:hAnsi="Times New Roman" w:cs="Times New Roman"/>
          <w:sz w:val="24"/>
        </w:rPr>
        <w:t xml:space="preserve">Посещения мероприятий по программе «Пушкинская карта» – </w:t>
      </w:r>
      <w:r w:rsidR="00EA6234" w:rsidRPr="009E5386">
        <w:rPr>
          <w:rFonts w:ascii="Times New Roman" w:hAnsi="Times New Roman" w:cs="Times New Roman"/>
          <w:sz w:val="24"/>
        </w:rPr>
        <w:t>219.</w:t>
      </w:r>
    </w:p>
    <w:p w14:paraId="17F3899C" w14:textId="77777777" w:rsidR="00F7320C" w:rsidRDefault="00F7320C" w:rsidP="00236FC7">
      <w:pPr>
        <w:spacing w:after="0" w:line="240" w:lineRule="auto"/>
        <w:jc w:val="center"/>
        <w:rPr>
          <w:rFonts w:ascii="Times New Roman" w:hAnsi="Times New Roman" w:cs="Times New Roman"/>
          <w:b/>
          <w:sz w:val="28"/>
          <w:szCs w:val="24"/>
        </w:rPr>
      </w:pPr>
    </w:p>
    <w:p w14:paraId="74F2F026" w14:textId="77777777" w:rsidR="000C6B8E" w:rsidRDefault="000C6B8E" w:rsidP="00236FC7">
      <w:pPr>
        <w:spacing w:after="0" w:line="240" w:lineRule="auto"/>
        <w:jc w:val="center"/>
        <w:rPr>
          <w:rFonts w:ascii="Times New Roman" w:hAnsi="Times New Roman" w:cs="Times New Roman"/>
          <w:b/>
          <w:sz w:val="28"/>
          <w:szCs w:val="24"/>
        </w:rPr>
      </w:pPr>
    </w:p>
    <w:p w14:paraId="26F3D0C6" w14:textId="77777777" w:rsidR="000C6B8E" w:rsidRDefault="000C6B8E" w:rsidP="00236FC7">
      <w:pPr>
        <w:spacing w:after="0" w:line="240" w:lineRule="auto"/>
        <w:jc w:val="center"/>
        <w:rPr>
          <w:rFonts w:ascii="Times New Roman" w:hAnsi="Times New Roman" w:cs="Times New Roman"/>
          <w:b/>
          <w:sz w:val="28"/>
          <w:szCs w:val="24"/>
        </w:rPr>
      </w:pPr>
    </w:p>
    <w:p w14:paraId="729D1637" w14:textId="77777777" w:rsidR="000C6B8E" w:rsidRDefault="000C6B8E" w:rsidP="00236FC7">
      <w:pPr>
        <w:spacing w:after="0" w:line="240" w:lineRule="auto"/>
        <w:jc w:val="center"/>
        <w:rPr>
          <w:rFonts w:ascii="Times New Roman" w:hAnsi="Times New Roman" w:cs="Times New Roman"/>
          <w:b/>
          <w:sz w:val="28"/>
          <w:szCs w:val="24"/>
        </w:rPr>
      </w:pPr>
    </w:p>
    <w:p w14:paraId="0F6A3777" w14:textId="77777777" w:rsidR="000C6B8E" w:rsidRDefault="000C6B8E" w:rsidP="00236FC7">
      <w:pPr>
        <w:spacing w:after="0" w:line="240" w:lineRule="auto"/>
        <w:jc w:val="center"/>
        <w:rPr>
          <w:rFonts w:ascii="Times New Roman" w:hAnsi="Times New Roman" w:cs="Times New Roman"/>
          <w:b/>
          <w:sz w:val="28"/>
          <w:szCs w:val="24"/>
        </w:rPr>
      </w:pPr>
    </w:p>
    <w:p w14:paraId="78DE90E4" w14:textId="77777777" w:rsidR="000C6B8E" w:rsidRDefault="000C6B8E" w:rsidP="00236FC7">
      <w:pPr>
        <w:spacing w:after="0" w:line="240" w:lineRule="auto"/>
        <w:jc w:val="center"/>
        <w:rPr>
          <w:rFonts w:ascii="Times New Roman" w:hAnsi="Times New Roman" w:cs="Times New Roman"/>
          <w:b/>
          <w:sz w:val="28"/>
          <w:szCs w:val="24"/>
        </w:rPr>
      </w:pPr>
    </w:p>
    <w:p w14:paraId="0D6971AB" w14:textId="77777777" w:rsidR="000C6B8E" w:rsidRDefault="000C6B8E" w:rsidP="00236FC7">
      <w:pPr>
        <w:spacing w:after="0" w:line="240" w:lineRule="auto"/>
        <w:jc w:val="center"/>
        <w:rPr>
          <w:rFonts w:ascii="Times New Roman" w:hAnsi="Times New Roman" w:cs="Times New Roman"/>
          <w:b/>
          <w:sz w:val="28"/>
          <w:szCs w:val="24"/>
        </w:rPr>
      </w:pPr>
    </w:p>
    <w:p w14:paraId="213A63E5" w14:textId="77777777" w:rsidR="000C6B8E" w:rsidRDefault="000C6B8E" w:rsidP="00236FC7">
      <w:pPr>
        <w:spacing w:after="0" w:line="240" w:lineRule="auto"/>
        <w:jc w:val="center"/>
        <w:rPr>
          <w:rFonts w:ascii="Times New Roman" w:hAnsi="Times New Roman" w:cs="Times New Roman"/>
          <w:b/>
          <w:sz w:val="28"/>
          <w:szCs w:val="24"/>
        </w:rPr>
      </w:pPr>
    </w:p>
    <w:p w14:paraId="58171990" w14:textId="77777777" w:rsidR="000C6B8E" w:rsidRDefault="000C6B8E" w:rsidP="00236FC7">
      <w:pPr>
        <w:spacing w:after="0" w:line="240" w:lineRule="auto"/>
        <w:jc w:val="center"/>
        <w:rPr>
          <w:rFonts w:ascii="Times New Roman" w:hAnsi="Times New Roman" w:cs="Times New Roman"/>
          <w:b/>
          <w:sz w:val="28"/>
          <w:szCs w:val="24"/>
        </w:rPr>
      </w:pPr>
    </w:p>
    <w:p w14:paraId="093C8D32" w14:textId="77777777" w:rsidR="000C6B8E" w:rsidRDefault="000C6B8E" w:rsidP="00236FC7">
      <w:pPr>
        <w:spacing w:after="0" w:line="240" w:lineRule="auto"/>
        <w:jc w:val="center"/>
        <w:rPr>
          <w:rFonts w:ascii="Times New Roman" w:hAnsi="Times New Roman" w:cs="Times New Roman"/>
          <w:b/>
          <w:sz w:val="28"/>
          <w:szCs w:val="24"/>
        </w:rPr>
      </w:pPr>
    </w:p>
    <w:p w14:paraId="73016F82" w14:textId="77777777" w:rsidR="000C6B8E" w:rsidRDefault="000C6B8E" w:rsidP="00236FC7">
      <w:pPr>
        <w:spacing w:after="0" w:line="240" w:lineRule="auto"/>
        <w:jc w:val="center"/>
        <w:rPr>
          <w:rFonts w:ascii="Times New Roman" w:hAnsi="Times New Roman" w:cs="Times New Roman"/>
          <w:b/>
          <w:sz w:val="28"/>
          <w:szCs w:val="24"/>
        </w:rPr>
      </w:pPr>
    </w:p>
    <w:p w14:paraId="191FBED9" w14:textId="77777777" w:rsidR="000C6B8E" w:rsidRDefault="000C6B8E" w:rsidP="00236FC7">
      <w:pPr>
        <w:spacing w:after="0" w:line="240" w:lineRule="auto"/>
        <w:jc w:val="center"/>
        <w:rPr>
          <w:rFonts w:ascii="Times New Roman" w:hAnsi="Times New Roman" w:cs="Times New Roman"/>
          <w:b/>
          <w:sz w:val="28"/>
          <w:szCs w:val="24"/>
        </w:rPr>
      </w:pPr>
    </w:p>
    <w:p w14:paraId="71E93E9B" w14:textId="77777777" w:rsidR="000C6B8E" w:rsidRDefault="000C6B8E" w:rsidP="00236FC7">
      <w:pPr>
        <w:spacing w:after="0" w:line="240" w:lineRule="auto"/>
        <w:jc w:val="center"/>
        <w:rPr>
          <w:rFonts w:ascii="Times New Roman" w:hAnsi="Times New Roman" w:cs="Times New Roman"/>
          <w:b/>
          <w:sz w:val="28"/>
          <w:szCs w:val="24"/>
        </w:rPr>
      </w:pPr>
    </w:p>
    <w:p w14:paraId="1C13ADDB" w14:textId="77777777" w:rsidR="00F20CCD" w:rsidRDefault="00F20CCD" w:rsidP="00236FC7">
      <w:pPr>
        <w:spacing w:after="0" w:line="240" w:lineRule="auto"/>
        <w:jc w:val="center"/>
        <w:rPr>
          <w:rFonts w:ascii="Times New Roman" w:hAnsi="Times New Roman" w:cs="Times New Roman"/>
          <w:b/>
          <w:sz w:val="28"/>
          <w:szCs w:val="24"/>
        </w:rPr>
      </w:pPr>
    </w:p>
    <w:p w14:paraId="3A01739D" w14:textId="77777777" w:rsidR="000C6B8E" w:rsidRDefault="000C6B8E" w:rsidP="00236FC7">
      <w:pPr>
        <w:spacing w:after="0" w:line="240" w:lineRule="auto"/>
        <w:jc w:val="center"/>
        <w:rPr>
          <w:rFonts w:ascii="Times New Roman" w:hAnsi="Times New Roman" w:cs="Times New Roman"/>
          <w:b/>
          <w:sz w:val="28"/>
          <w:szCs w:val="24"/>
        </w:rPr>
      </w:pPr>
    </w:p>
    <w:p w14:paraId="64BD2BB2" w14:textId="77777777" w:rsidR="000C6B8E" w:rsidRDefault="000C6B8E" w:rsidP="00236FC7">
      <w:pPr>
        <w:spacing w:after="0" w:line="240" w:lineRule="auto"/>
        <w:jc w:val="center"/>
        <w:rPr>
          <w:rFonts w:ascii="Times New Roman" w:hAnsi="Times New Roman" w:cs="Times New Roman"/>
          <w:b/>
          <w:sz w:val="28"/>
          <w:szCs w:val="24"/>
        </w:rPr>
      </w:pPr>
    </w:p>
    <w:p w14:paraId="48422773" w14:textId="77777777" w:rsidR="000C6B8E" w:rsidRPr="002E1420" w:rsidRDefault="000C6B8E" w:rsidP="002E1420">
      <w:pPr>
        <w:pStyle w:val="a5"/>
        <w:rPr>
          <w:sz w:val="36"/>
        </w:rPr>
      </w:pPr>
      <w:r w:rsidRPr="002E1420">
        <w:rPr>
          <w:sz w:val="36"/>
        </w:rPr>
        <w:lastRenderedPageBreak/>
        <w:t>СОБЫТИЯ ГОДА</w:t>
      </w:r>
    </w:p>
    <w:p w14:paraId="2CF0542D" w14:textId="77777777" w:rsidR="000C6B8E" w:rsidRDefault="002E1420" w:rsidP="00FB2781">
      <w:pPr>
        <w:pStyle w:val="2"/>
        <w:rPr>
          <w:b/>
        </w:rPr>
      </w:pPr>
      <w:r>
        <w:rPr>
          <w:b/>
        </w:rPr>
        <w:t xml:space="preserve">Год защитника Отечества и </w:t>
      </w:r>
      <w:r w:rsidR="000C6B8E" w:rsidRPr="000C6B8E">
        <w:rPr>
          <w:b/>
        </w:rPr>
        <w:t>80-летия Великой Победы</w:t>
      </w:r>
    </w:p>
    <w:p w14:paraId="1AD9FD52" w14:textId="77777777" w:rsidR="00FB2781" w:rsidRPr="00FB2781" w:rsidRDefault="002E1420" w:rsidP="00FB2781">
      <w:pPr>
        <w:spacing w:after="0" w:line="240" w:lineRule="auto"/>
        <w:ind w:right="23" w:firstLine="709"/>
        <w:jc w:val="both"/>
        <w:rPr>
          <w:rFonts w:ascii="Times New Roman" w:eastAsia="Times New Roman" w:hAnsi="Times New Roman" w:cs="Times New Roman"/>
          <w:sz w:val="24"/>
          <w:szCs w:val="24"/>
          <w:lang w:eastAsia="ru-RU"/>
        </w:rPr>
      </w:pPr>
      <w:r w:rsidRPr="002E1420">
        <w:rPr>
          <w:rFonts w:ascii="Times New Roman" w:eastAsia="Times New Roman" w:hAnsi="Times New Roman" w:cs="Times New Roman"/>
          <w:sz w:val="24"/>
          <w:szCs w:val="24"/>
          <w:lang w:eastAsia="ru-RU"/>
        </w:rPr>
        <w:t xml:space="preserve">Торжественное открытие </w:t>
      </w:r>
      <w:r>
        <w:rPr>
          <w:rFonts w:ascii="Times New Roman" w:eastAsia="Times New Roman" w:hAnsi="Times New Roman" w:cs="Times New Roman"/>
          <w:sz w:val="24"/>
          <w:szCs w:val="24"/>
          <w:lang w:eastAsia="ru-RU"/>
        </w:rPr>
        <w:t>Г</w:t>
      </w:r>
      <w:r w:rsidR="00FB2781">
        <w:rPr>
          <w:rFonts w:ascii="Times New Roman" w:eastAsia="Times New Roman" w:hAnsi="Times New Roman" w:cs="Times New Roman"/>
          <w:sz w:val="24"/>
          <w:szCs w:val="24"/>
          <w:lang w:eastAsia="ru-RU"/>
        </w:rPr>
        <w:t>ода з</w:t>
      </w:r>
      <w:r>
        <w:rPr>
          <w:rFonts w:ascii="Times New Roman" w:eastAsia="Times New Roman" w:hAnsi="Times New Roman" w:cs="Times New Roman"/>
          <w:sz w:val="24"/>
          <w:szCs w:val="24"/>
          <w:lang w:eastAsia="ru-RU"/>
        </w:rPr>
        <w:t xml:space="preserve">ащитника Отечества состоялось в библиотеке накануне Дня защитника Отечества. </w:t>
      </w:r>
      <w:r w:rsidR="00FB2781" w:rsidRPr="00FB2781">
        <w:rPr>
          <w:rFonts w:ascii="Times New Roman" w:eastAsia="Times New Roman" w:hAnsi="Times New Roman" w:cs="Times New Roman"/>
          <w:sz w:val="24"/>
          <w:szCs w:val="24"/>
          <w:lang w:eastAsia="ru-RU"/>
        </w:rPr>
        <w:t>Тематика года отражает приоритеты современной России, преемственность поколений, благодарность ветеранам и уважение к защитникам родины во все времена. Участниками торжественного открытия стали постоянные чита</w:t>
      </w:r>
      <w:r w:rsidR="00FB2781">
        <w:rPr>
          <w:rFonts w:ascii="Times New Roman" w:eastAsia="Times New Roman" w:hAnsi="Times New Roman" w:cs="Times New Roman"/>
          <w:sz w:val="24"/>
          <w:szCs w:val="24"/>
          <w:lang w:eastAsia="ru-RU"/>
        </w:rPr>
        <w:t>тели, друзья библиотеки, волонтё</w:t>
      </w:r>
      <w:r w:rsidR="00FB2781" w:rsidRPr="00FB2781">
        <w:rPr>
          <w:rFonts w:ascii="Times New Roman" w:eastAsia="Times New Roman" w:hAnsi="Times New Roman" w:cs="Times New Roman"/>
          <w:sz w:val="24"/>
          <w:szCs w:val="24"/>
          <w:lang w:eastAsia="ru-RU"/>
        </w:rPr>
        <w:t>ры, члены общественных организаций. Зал был украшен символикой нашей страны, 3D-экспозицией мемориального комплекса памятника «Журавли». Большой интерес у всех присутствующих вызвала иммерсивная выставка в зале массовых мероприятий «Прикоснись к подвигу».</w:t>
      </w:r>
      <w:r w:rsidR="00FB2781">
        <w:rPr>
          <w:rFonts w:ascii="Times New Roman" w:eastAsia="Times New Roman" w:hAnsi="Times New Roman" w:cs="Times New Roman"/>
          <w:sz w:val="24"/>
          <w:szCs w:val="24"/>
          <w:lang w:eastAsia="ru-RU"/>
        </w:rPr>
        <w:t xml:space="preserve"> </w:t>
      </w:r>
      <w:r w:rsidR="00FB2781" w:rsidRPr="00FB2781">
        <w:rPr>
          <w:rFonts w:ascii="Times New Roman" w:eastAsia="Times New Roman" w:hAnsi="Times New Roman" w:cs="Times New Roman"/>
          <w:sz w:val="24"/>
          <w:szCs w:val="24"/>
          <w:lang w:eastAsia="ru-RU"/>
        </w:rPr>
        <w:t xml:space="preserve">Открытие Года состоялось накануне Дня воинской славы России – Дня защитника Отечества. Сегодня Россия отмечает этот праздник в очень непростое время, от всех народов великой России как никогда требуется всенародное единство и сплочение, и сегодня мы поздравляем с праздником военнослужащих в зоне боевых действий. </w:t>
      </w:r>
    </w:p>
    <w:p w14:paraId="37D7E464" w14:textId="77777777" w:rsidR="002E1420" w:rsidRDefault="00FB2781" w:rsidP="00FB2781">
      <w:pPr>
        <w:spacing w:after="0" w:line="240" w:lineRule="auto"/>
        <w:ind w:right="23" w:firstLine="709"/>
        <w:jc w:val="both"/>
        <w:rPr>
          <w:rFonts w:ascii="Times New Roman" w:eastAsia="Times New Roman" w:hAnsi="Times New Roman" w:cs="Times New Roman"/>
          <w:sz w:val="24"/>
          <w:szCs w:val="24"/>
          <w:lang w:eastAsia="ru-RU"/>
        </w:rPr>
      </w:pPr>
      <w:r w:rsidRPr="00FB2781">
        <w:rPr>
          <w:rFonts w:ascii="Times New Roman" w:eastAsia="Times New Roman" w:hAnsi="Times New Roman" w:cs="Times New Roman"/>
          <w:sz w:val="24"/>
          <w:szCs w:val="24"/>
          <w:lang w:eastAsia="ru-RU"/>
        </w:rPr>
        <w:t xml:space="preserve">Необыкновенно ярким и запоминающийся стал праздничный концерт, участниками которого стали </w:t>
      </w:r>
      <w:r>
        <w:rPr>
          <w:rFonts w:ascii="Times New Roman" w:eastAsia="Times New Roman" w:hAnsi="Times New Roman" w:cs="Times New Roman"/>
          <w:sz w:val="24"/>
          <w:szCs w:val="24"/>
          <w:lang w:eastAsia="ru-RU"/>
        </w:rPr>
        <w:t>читатели библиотеки с ОВЗ по зрению.</w:t>
      </w:r>
    </w:p>
    <w:p w14:paraId="7061B39B" w14:textId="77777777" w:rsidR="003E6D6C" w:rsidRDefault="003E6D6C" w:rsidP="00FB2781">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3E6D6C">
        <w:rPr>
          <w:rFonts w:ascii="Times New Roman" w:eastAsia="Times New Roman" w:hAnsi="Times New Roman" w:cs="Times New Roman"/>
          <w:sz w:val="24"/>
          <w:szCs w:val="24"/>
          <w:lang w:eastAsia="ru-RU"/>
        </w:rPr>
        <w:t>рамках</w:t>
      </w:r>
      <w:r w:rsidR="00B74745">
        <w:rPr>
          <w:rFonts w:ascii="Times New Roman" w:eastAsia="Times New Roman" w:hAnsi="Times New Roman" w:cs="Times New Roman"/>
          <w:sz w:val="24"/>
          <w:szCs w:val="24"/>
          <w:lang w:eastAsia="ru-RU"/>
        </w:rPr>
        <w:t xml:space="preserve"> сетевого выставочного проекта «СВО: по зову совести и чести»</w:t>
      </w:r>
      <w:r w:rsidRPr="003E6D6C">
        <w:rPr>
          <w:rFonts w:ascii="Times New Roman" w:eastAsia="Times New Roman" w:hAnsi="Times New Roman" w:cs="Times New Roman"/>
          <w:sz w:val="24"/>
          <w:szCs w:val="24"/>
          <w:lang w:eastAsia="ru-RU"/>
        </w:rPr>
        <w:t xml:space="preserve"> в поддержку участников специальной военной операции в Областной специальной библиотеке для слепых и ее филиалах оформлены книжно-иллюстративные выставки о мужестве и героизме земляков, выполняющих с честью воинский долг в ходе СВО. Отдельные разделы выставок посвящены участникам специальной военной операции, погибшим при выполнении боевых задач.</w:t>
      </w:r>
    </w:p>
    <w:p w14:paraId="6F3434FF" w14:textId="77777777" w:rsidR="00FB2781" w:rsidRDefault="00FB2781" w:rsidP="00FB2781">
      <w:pPr>
        <w:pStyle w:val="2"/>
        <w:rPr>
          <w:rFonts w:ascii="Times New Roman" w:eastAsia="Times New Roman" w:hAnsi="Times New Roman" w:cs="Times New Roman"/>
          <w:lang w:eastAsia="ru-RU"/>
        </w:rPr>
      </w:pPr>
      <w:r w:rsidRPr="00FB2781">
        <w:rPr>
          <w:b/>
        </w:rPr>
        <w:t>Межрегиональный инклюзивный проект «Журавли»</w:t>
      </w:r>
    </w:p>
    <w:p w14:paraId="40E205DC" w14:textId="77777777" w:rsidR="00FB2781" w:rsidRDefault="009B2F25" w:rsidP="00FB2781">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поддержке министерства культуры Саратовской области ГУК «Областная специальная библиотека для слепых» реализовала межрегиональный инклюзивный проект «Журавли». </w:t>
      </w:r>
      <w:r w:rsidR="00D93796">
        <w:rPr>
          <w:rFonts w:ascii="Times New Roman" w:eastAsia="Times New Roman" w:hAnsi="Times New Roman" w:cs="Times New Roman"/>
          <w:sz w:val="24"/>
          <w:szCs w:val="24"/>
          <w:lang w:eastAsia="ru-RU"/>
        </w:rPr>
        <w:t xml:space="preserve">Партнёром библиотеки выступила </w:t>
      </w:r>
      <w:r w:rsidR="00D93796" w:rsidRPr="00D93796">
        <w:rPr>
          <w:rFonts w:ascii="Times New Roman" w:eastAsia="Times New Roman" w:hAnsi="Times New Roman" w:cs="Times New Roman"/>
          <w:sz w:val="24"/>
          <w:szCs w:val="24"/>
          <w:lang w:eastAsia="ru-RU"/>
        </w:rPr>
        <w:t>ГБУК г. Севастополя «Региональная информационно-библиотечная система»</w:t>
      </w:r>
      <w:r w:rsidR="00D93796">
        <w:rPr>
          <w:rFonts w:ascii="Times New Roman" w:eastAsia="Times New Roman" w:hAnsi="Times New Roman" w:cs="Times New Roman"/>
          <w:sz w:val="24"/>
          <w:szCs w:val="24"/>
          <w:lang w:eastAsia="ru-RU"/>
        </w:rPr>
        <w:t xml:space="preserve">, отдел для незрячих и слабовидящих им Л.Н. Толстого. </w:t>
      </w:r>
    </w:p>
    <w:p w14:paraId="3A07A010" w14:textId="77777777" w:rsidR="0045417A" w:rsidRDefault="0045417A" w:rsidP="00FB2781">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 реализован</w:t>
      </w:r>
      <w:r w:rsidRPr="0045417A">
        <w:rPr>
          <w:rFonts w:ascii="Times New Roman" w:eastAsia="Times New Roman" w:hAnsi="Times New Roman" w:cs="Times New Roman"/>
          <w:sz w:val="24"/>
          <w:szCs w:val="24"/>
          <w:lang w:eastAsia="ru-RU"/>
        </w:rPr>
        <w:t xml:space="preserve"> в целях сохранения памяти о подвигах наших земляков-саратовцев, жителей и защитников города-героя Севастополя в годы Великой Отечественной войны, и в честь наших бойцов, которые сейчас проводят специальную военную операцию.</w:t>
      </w:r>
    </w:p>
    <w:p w14:paraId="5194692B" w14:textId="77777777" w:rsidR="0045417A" w:rsidRDefault="0045417A" w:rsidP="00FB2781">
      <w:pPr>
        <w:spacing w:after="0" w:line="240" w:lineRule="auto"/>
        <w:ind w:right="23" w:firstLine="709"/>
        <w:jc w:val="both"/>
        <w:rPr>
          <w:rFonts w:ascii="Times New Roman" w:eastAsia="Times New Roman" w:hAnsi="Times New Roman" w:cs="Times New Roman"/>
          <w:sz w:val="24"/>
          <w:szCs w:val="24"/>
          <w:lang w:eastAsia="ru-RU"/>
        </w:rPr>
      </w:pPr>
      <w:r w:rsidRPr="0045417A">
        <w:rPr>
          <w:rFonts w:ascii="Times New Roman" w:eastAsia="Times New Roman" w:hAnsi="Times New Roman" w:cs="Times New Roman"/>
          <w:sz w:val="24"/>
          <w:szCs w:val="24"/>
          <w:lang w:eastAsia="ru-RU"/>
        </w:rPr>
        <w:t>Реализация проекта способствует сохранению памяти о подвиге многонационального народа России и патриотическому воспитанию подрастающего поколения.</w:t>
      </w:r>
    </w:p>
    <w:p w14:paraId="45936AEA" w14:textId="77777777" w:rsidR="0045417A" w:rsidRDefault="0045417A" w:rsidP="00FB2781">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Сроки реализации проекта</w:t>
      </w:r>
      <w:r w:rsidR="00830F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01.03.2025 г. – 09.12.2025 г. </w:t>
      </w:r>
    </w:p>
    <w:p w14:paraId="43797A1C" w14:textId="77777777" w:rsidR="002F64F5" w:rsidRDefault="002F64F5" w:rsidP="00FB2781">
      <w:pPr>
        <w:spacing w:after="0" w:line="240" w:lineRule="auto"/>
        <w:ind w:right="23" w:firstLine="709"/>
        <w:jc w:val="both"/>
        <w:rPr>
          <w:rFonts w:ascii="Times New Roman" w:eastAsia="Times New Roman" w:hAnsi="Times New Roman" w:cs="Times New Roman"/>
          <w:sz w:val="24"/>
          <w:szCs w:val="24"/>
          <w:lang w:eastAsia="ru-RU"/>
        </w:rPr>
      </w:pPr>
      <w:r w:rsidRPr="002F64F5">
        <w:rPr>
          <w:rFonts w:ascii="Times New Roman" w:eastAsia="Times New Roman" w:hAnsi="Times New Roman" w:cs="Times New Roman"/>
          <w:sz w:val="24"/>
          <w:szCs w:val="24"/>
          <w:lang w:eastAsia="ru-RU"/>
        </w:rPr>
        <w:t>Ключевым мероприятием проекта является тактильно-передвижная выставка «Прикоснись к подвигу!». В рамках проекта отделом издательских и медиатехнологий Областной специальной библиотеки для слепых изготовлены и представлены на выставке серия изданий в специальных форматах «Герои земли Саратовской» о Героях Советского Союза Н.И. Крылове, В.В. Талалихине, Н.М. Скоморохове, В.Г. Клочкове, И.В. Панфилове, Герое Российской Федерации А.А. Аксенове, отд</w:t>
      </w:r>
      <w:r>
        <w:rPr>
          <w:rFonts w:ascii="Times New Roman" w:eastAsia="Times New Roman" w:hAnsi="Times New Roman" w:cs="Times New Roman"/>
          <w:sz w:val="24"/>
          <w:szCs w:val="24"/>
          <w:lang w:eastAsia="ru-RU"/>
        </w:rPr>
        <w:t>елом информационных технологий –</w:t>
      </w:r>
      <w:r w:rsidRPr="002F64F5">
        <w:rPr>
          <w:rFonts w:ascii="Times New Roman" w:eastAsia="Times New Roman" w:hAnsi="Times New Roman" w:cs="Times New Roman"/>
          <w:sz w:val="24"/>
          <w:szCs w:val="24"/>
          <w:lang w:eastAsia="ru-RU"/>
        </w:rPr>
        <w:t xml:space="preserve"> 3D бюсты дважды Героя Советского Союза Н.М. Скоморохова, Героя Советского Союза В.В. Талалихина, Героя Советского Союза С.А. Неустроева, макеты мемориал-памятника «Журавли», самолёта-истребителя Як-1.</w:t>
      </w:r>
      <w:r>
        <w:rPr>
          <w:rFonts w:ascii="Times New Roman" w:eastAsia="Times New Roman" w:hAnsi="Times New Roman" w:cs="Times New Roman"/>
          <w:sz w:val="24"/>
          <w:szCs w:val="24"/>
          <w:lang w:eastAsia="ru-RU"/>
        </w:rPr>
        <w:t xml:space="preserve"> </w:t>
      </w:r>
    </w:p>
    <w:p w14:paraId="264E5B9D" w14:textId="77777777" w:rsidR="00183EFE" w:rsidRDefault="00183EFE" w:rsidP="00FB2781">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течение года в рамках проекта проводились экскурсии по передвижной тактильной выставке, телемосты между библиотеками-участницами проекта, встречи.</w:t>
      </w:r>
    </w:p>
    <w:p w14:paraId="271D6EE7" w14:textId="77777777" w:rsidR="00830FBD" w:rsidRDefault="002F64F5" w:rsidP="00FB2781">
      <w:pPr>
        <w:spacing w:after="0" w:line="240" w:lineRule="auto"/>
        <w:ind w:right="23" w:firstLine="709"/>
        <w:jc w:val="both"/>
        <w:rPr>
          <w:rFonts w:ascii="Times New Roman" w:eastAsia="Times New Roman" w:hAnsi="Times New Roman" w:cs="Times New Roman"/>
          <w:sz w:val="24"/>
          <w:szCs w:val="24"/>
          <w:lang w:eastAsia="ru-RU"/>
        </w:rPr>
      </w:pPr>
      <w:r w:rsidRPr="002F64F5">
        <w:rPr>
          <w:rFonts w:ascii="Times New Roman" w:eastAsia="Times New Roman" w:hAnsi="Times New Roman" w:cs="Times New Roman"/>
          <w:sz w:val="24"/>
          <w:szCs w:val="24"/>
          <w:lang w:eastAsia="ru-RU"/>
        </w:rPr>
        <w:t>Инклюзивный проект «Журавли» позволяет не только передать знания о Великой Отечественной войне, но и сформировать у молодого поколения уважение к подвигам предков и героям специальной военной операции, гордость за свою страну и понимание важности мира. Этот важный инклюзивный проект объединяет людей разных поколений города-героя Севастополя и города трудовой доблести Саратова.</w:t>
      </w:r>
    </w:p>
    <w:p w14:paraId="2F3457BB" w14:textId="77777777" w:rsidR="00183EFE" w:rsidRDefault="00183EFE" w:rsidP="00FB2781">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2026 г. реализация проекта будет продолжена, к библиотекам-участникам проекта присоединилась </w:t>
      </w:r>
      <w:r w:rsidR="007A6388" w:rsidRPr="007A6388">
        <w:rPr>
          <w:rFonts w:ascii="Times New Roman" w:eastAsia="Times New Roman" w:hAnsi="Times New Roman" w:cs="Times New Roman"/>
          <w:sz w:val="24"/>
          <w:szCs w:val="24"/>
          <w:lang w:eastAsia="ru-RU"/>
        </w:rPr>
        <w:t>ГКУКВО «Волгоградская областная специальная библиотека для слепых»</w:t>
      </w:r>
      <w:r w:rsidR="007A6388">
        <w:rPr>
          <w:rFonts w:ascii="Times New Roman" w:eastAsia="Times New Roman" w:hAnsi="Times New Roman" w:cs="Times New Roman"/>
          <w:sz w:val="24"/>
          <w:szCs w:val="24"/>
          <w:lang w:eastAsia="ru-RU"/>
        </w:rPr>
        <w:t>.</w:t>
      </w:r>
    </w:p>
    <w:p w14:paraId="0616632D" w14:textId="77777777" w:rsidR="007A6388" w:rsidRPr="007A6388" w:rsidRDefault="007A6388" w:rsidP="003769A5">
      <w:pPr>
        <w:pStyle w:val="2"/>
        <w:rPr>
          <w:b/>
        </w:rPr>
      </w:pPr>
      <w:r w:rsidRPr="007A6388">
        <w:rPr>
          <w:b/>
        </w:rPr>
        <w:t>Межрегиональный проект «Память через поколения»</w:t>
      </w:r>
    </w:p>
    <w:p w14:paraId="23E75857" w14:textId="77777777" w:rsidR="0016439D" w:rsidRPr="0016439D" w:rsidRDefault="007A6388" w:rsidP="0016439D">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ГУК «Областная специальная библиотека для слепых» присоединилась к </w:t>
      </w:r>
      <w:r w:rsidR="003769A5">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ежрегиональному проекту </w:t>
      </w:r>
      <w:r w:rsidRPr="007A6388">
        <w:rPr>
          <w:rFonts w:ascii="Times New Roman" w:eastAsia="Times New Roman" w:hAnsi="Times New Roman" w:cs="Times New Roman"/>
          <w:sz w:val="24"/>
          <w:szCs w:val="24"/>
          <w:lang w:eastAsia="ru-RU"/>
        </w:rPr>
        <w:t>«Память через поколения»</w:t>
      </w:r>
      <w:r>
        <w:rPr>
          <w:rFonts w:ascii="Times New Roman" w:eastAsia="Times New Roman" w:hAnsi="Times New Roman" w:cs="Times New Roman"/>
          <w:sz w:val="24"/>
          <w:szCs w:val="24"/>
          <w:lang w:eastAsia="ru-RU"/>
        </w:rPr>
        <w:t>.</w:t>
      </w:r>
      <w:r w:rsidR="003769A5">
        <w:rPr>
          <w:rFonts w:ascii="Times New Roman" w:eastAsia="Times New Roman" w:hAnsi="Times New Roman" w:cs="Times New Roman"/>
          <w:sz w:val="24"/>
          <w:szCs w:val="24"/>
          <w:lang w:eastAsia="ru-RU"/>
        </w:rPr>
        <w:t xml:space="preserve"> </w:t>
      </w:r>
      <w:r w:rsidR="0016439D">
        <w:rPr>
          <w:rFonts w:ascii="Times New Roman" w:eastAsia="Times New Roman" w:hAnsi="Times New Roman" w:cs="Times New Roman"/>
          <w:sz w:val="24"/>
          <w:szCs w:val="24"/>
          <w:lang w:eastAsia="ru-RU"/>
        </w:rPr>
        <w:t xml:space="preserve">Организатор </w:t>
      </w:r>
      <w:r w:rsidR="0016439D" w:rsidRPr="0016439D">
        <w:rPr>
          <w:rFonts w:ascii="Times New Roman" w:eastAsia="Times New Roman" w:hAnsi="Times New Roman" w:cs="Times New Roman"/>
          <w:sz w:val="24"/>
          <w:szCs w:val="24"/>
          <w:lang w:eastAsia="ru-RU"/>
        </w:rPr>
        <w:t>проекта – СПб ГБУК «Государственная специальная центральная библиотека для слепых и слабовидящих».</w:t>
      </w:r>
      <w:r w:rsidR="0016439D">
        <w:rPr>
          <w:rFonts w:ascii="Times New Roman" w:eastAsia="Times New Roman" w:hAnsi="Times New Roman" w:cs="Times New Roman"/>
          <w:sz w:val="24"/>
          <w:szCs w:val="24"/>
          <w:lang w:eastAsia="ru-RU"/>
        </w:rPr>
        <w:t xml:space="preserve"> </w:t>
      </w:r>
      <w:r w:rsidR="0016439D" w:rsidRPr="0016439D">
        <w:rPr>
          <w:rFonts w:ascii="Times New Roman" w:eastAsia="Times New Roman" w:hAnsi="Times New Roman" w:cs="Times New Roman"/>
          <w:sz w:val="24"/>
          <w:szCs w:val="24"/>
          <w:lang w:eastAsia="ru-RU"/>
        </w:rPr>
        <w:t xml:space="preserve">Задача – создать базу данных с информацией о боевых и трудовых заслугах людей с инвалидностью – участников войны и тружеников тыла (как имеющих инвалидность до начала войны, так и ставших инвалидами в ходе неё). </w:t>
      </w:r>
    </w:p>
    <w:p w14:paraId="7D34D4C6" w14:textId="77777777" w:rsidR="002E1420" w:rsidRDefault="0016439D" w:rsidP="0016439D">
      <w:pPr>
        <w:spacing w:after="0" w:line="240" w:lineRule="auto"/>
        <w:ind w:right="23" w:firstLine="709"/>
        <w:jc w:val="both"/>
        <w:rPr>
          <w:rFonts w:ascii="Times New Roman" w:eastAsia="Times New Roman" w:hAnsi="Times New Roman" w:cs="Times New Roman"/>
          <w:sz w:val="24"/>
          <w:szCs w:val="24"/>
          <w:lang w:eastAsia="ru-RU"/>
        </w:rPr>
      </w:pPr>
      <w:r w:rsidRPr="0016439D">
        <w:rPr>
          <w:rFonts w:ascii="Times New Roman" w:eastAsia="Times New Roman" w:hAnsi="Times New Roman" w:cs="Times New Roman"/>
          <w:sz w:val="24"/>
          <w:szCs w:val="24"/>
          <w:lang w:eastAsia="ru-RU"/>
        </w:rPr>
        <w:t>Цель проекта – сохранить память о людях, которые внесли вклад в общую Победу и, несмотря на увечья, продолжили строить мирную жизнь. На сайте проекта размещены биографии участников войны и тружеников тыла, рассказы об их подвигах и жизни после окончания войны, фотографии, архивные документы и воспоминания современников.</w:t>
      </w:r>
    </w:p>
    <w:p w14:paraId="6ED3A198" w14:textId="77777777" w:rsidR="0016439D" w:rsidRDefault="0016439D" w:rsidP="0016439D">
      <w:pPr>
        <w:spacing w:after="0" w:line="240" w:lineRule="auto"/>
        <w:ind w:right="23" w:firstLine="709"/>
        <w:jc w:val="both"/>
        <w:rPr>
          <w:rFonts w:ascii="Times New Roman" w:eastAsia="Times New Roman" w:hAnsi="Times New Roman" w:cs="Times New Roman"/>
          <w:sz w:val="24"/>
          <w:szCs w:val="24"/>
          <w:lang w:eastAsia="ru-RU"/>
        </w:rPr>
      </w:pPr>
      <w:r w:rsidRPr="0016439D">
        <w:rPr>
          <w:rFonts w:ascii="Times New Roman" w:eastAsia="Times New Roman" w:hAnsi="Times New Roman" w:cs="Times New Roman"/>
          <w:sz w:val="24"/>
          <w:szCs w:val="24"/>
          <w:lang w:eastAsia="ru-RU"/>
        </w:rPr>
        <w:t>Герои проекта продолжали трудиться и творчески развиваться даже тогда, когда многие считали их судьбу бесперспективной. Они доказали своей жизнью, что героизм проявляется не только на фронте, но и в повседневной жизни, преодолении трудностей и стремлении двигаться вперёд ради общего блага.</w:t>
      </w:r>
    </w:p>
    <w:p w14:paraId="47EB3330" w14:textId="77777777" w:rsidR="0016439D" w:rsidRPr="0016439D" w:rsidRDefault="0016439D" w:rsidP="0016439D">
      <w:pPr>
        <w:pStyle w:val="2"/>
        <w:rPr>
          <w:b/>
        </w:rPr>
      </w:pPr>
      <w:r w:rsidRPr="0016439D">
        <w:rPr>
          <w:b/>
        </w:rPr>
        <w:t>ПРОЕКТ «ПУТЬ К ПОБЕДЕ!»</w:t>
      </w:r>
    </w:p>
    <w:p w14:paraId="251792BA" w14:textId="77777777" w:rsidR="002E1420" w:rsidRDefault="005A4C2D" w:rsidP="005A4C2D">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ГУК «Областная специальная библиотека для слепых» на протяжении года реализовала проект «Путь к Победе!». В рамках проекта</w:t>
      </w:r>
      <w:r w:rsidR="001B587F">
        <w:rPr>
          <w:rFonts w:ascii="Times New Roman" w:eastAsia="Times New Roman" w:hAnsi="Times New Roman" w:cs="Times New Roman"/>
          <w:sz w:val="24"/>
          <w:szCs w:val="24"/>
          <w:lang w:eastAsia="ru-RU"/>
        </w:rPr>
        <w:t xml:space="preserve"> в Областной специальной библиотеке и библиотеках-филиалах </w:t>
      </w:r>
      <w:r w:rsidR="00205F98">
        <w:rPr>
          <w:rFonts w:ascii="Times New Roman" w:eastAsia="Times New Roman" w:hAnsi="Times New Roman" w:cs="Times New Roman"/>
          <w:sz w:val="24"/>
          <w:szCs w:val="24"/>
          <w:lang w:eastAsia="ru-RU"/>
        </w:rPr>
        <w:t xml:space="preserve">проведён </w:t>
      </w:r>
      <w:r w:rsidR="00205F98" w:rsidRPr="00205F98">
        <w:rPr>
          <w:rFonts w:ascii="Times New Roman" w:eastAsia="Times New Roman" w:hAnsi="Times New Roman" w:cs="Times New Roman"/>
          <w:sz w:val="24"/>
          <w:szCs w:val="24"/>
          <w:lang w:eastAsia="ru-RU"/>
        </w:rPr>
        <w:t>цикл инклюзивных мероприятий, рассказывающий о самых главных сражениях и битвах</w:t>
      </w:r>
      <w:r w:rsidR="00205F98">
        <w:rPr>
          <w:rFonts w:ascii="Times New Roman" w:eastAsia="Times New Roman" w:hAnsi="Times New Roman" w:cs="Times New Roman"/>
          <w:sz w:val="24"/>
          <w:szCs w:val="24"/>
          <w:lang w:eastAsia="ru-RU"/>
        </w:rPr>
        <w:t xml:space="preserve"> Великой Отечественной войны 1941-1945 гг.; организована иммерсиваная тактильная выставка; проведены показы кинофильмов с тифлокомментированием; </w:t>
      </w:r>
      <w:r w:rsidR="00447F6D">
        <w:rPr>
          <w:rFonts w:ascii="Times New Roman" w:eastAsia="Times New Roman" w:hAnsi="Times New Roman" w:cs="Times New Roman"/>
          <w:sz w:val="24"/>
          <w:szCs w:val="24"/>
          <w:lang w:eastAsia="ru-RU"/>
        </w:rPr>
        <w:t xml:space="preserve">отделом издательских и медиатехнологий издана тематическая литература в специальных форматах для </w:t>
      </w:r>
      <w:r w:rsidR="001B587F">
        <w:rPr>
          <w:rFonts w:ascii="Times New Roman" w:eastAsia="Times New Roman" w:hAnsi="Times New Roman" w:cs="Times New Roman"/>
          <w:sz w:val="24"/>
          <w:szCs w:val="24"/>
          <w:lang w:eastAsia="ru-RU"/>
        </w:rPr>
        <w:t>незрячих</w:t>
      </w:r>
      <w:r w:rsidR="00447F6D">
        <w:rPr>
          <w:rFonts w:ascii="Times New Roman" w:eastAsia="Times New Roman" w:hAnsi="Times New Roman" w:cs="Times New Roman"/>
          <w:sz w:val="24"/>
          <w:szCs w:val="24"/>
          <w:lang w:eastAsia="ru-RU"/>
        </w:rPr>
        <w:t xml:space="preserve"> и слабовидящих. </w:t>
      </w:r>
      <w:r w:rsidR="001B587F">
        <w:rPr>
          <w:rFonts w:ascii="Times New Roman" w:eastAsia="Times New Roman" w:hAnsi="Times New Roman" w:cs="Times New Roman"/>
          <w:sz w:val="24"/>
          <w:szCs w:val="24"/>
          <w:lang w:eastAsia="ru-RU"/>
        </w:rPr>
        <w:t xml:space="preserve">В тёплое время года мероприятия проходили в летнем читальном зале библиотеки и в около библиотечном пространстве. </w:t>
      </w:r>
    </w:p>
    <w:p w14:paraId="1464BEB1" w14:textId="77777777" w:rsidR="001B587F" w:rsidRPr="005A4C2D" w:rsidRDefault="001B587F" w:rsidP="005A4C2D">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Мероприятия проекта получили широкий охват не только в Саратове, но и во всей Саратовской области. </w:t>
      </w:r>
    </w:p>
    <w:p w14:paraId="77F44CF6" w14:textId="77777777" w:rsidR="000C6B8E" w:rsidRPr="00CC3B61" w:rsidRDefault="00CC3B61" w:rsidP="00CC3B61">
      <w:pPr>
        <w:pStyle w:val="2"/>
        <w:rPr>
          <w:b/>
        </w:rPr>
      </w:pPr>
      <w:r>
        <w:rPr>
          <w:b/>
        </w:rPr>
        <w:t>9</w:t>
      </w:r>
      <w:r w:rsidR="000C6B8E" w:rsidRPr="00CC3B61">
        <w:rPr>
          <w:b/>
        </w:rPr>
        <w:t>0-летие со дня рождения О.П. Табакова</w:t>
      </w:r>
    </w:p>
    <w:p w14:paraId="72397033" w14:textId="77777777" w:rsidR="00152270" w:rsidRDefault="00CC3B61" w:rsidP="00CC3B61">
      <w:pPr>
        <w:spacing w:after="0" w:line="240" w:lineRule="auto"/>
        <w:ind w:right="23" w:firstLine="709"/>
        <w:jc w:val="both"/>
        <w:rPr>
          <w:rFonts w:ascii="Times New Roman" w:eastAsia="Times New Roman" w:hAnsi="Times New Roman" w:cs="Times New Roman"/>
          <w:sz w:val="24"/>
          <w:szCs w:val="24"/>
          <w:lang w:eastAsia="ru-RU"/>
        </w:rPr>
      </w:pPr>
      <w:r w:rsidRPr="00CC3B61">
        <w:rPr>
          <w:rFonts w:ascii="Times New Roman" w:eastAsia="Times New Roman" w:hAnsi="Times New Roman" w:cs="Times New Roman"/>
          <w:sz w:val="24"/>
          <w:szCs w:val="24"/>
          <w:lang w:eastAsia="ru-RU"/>
        </w:rPr>
        <w:t>В 2026 году исполнилось 90 лет</w:t>
      </w:r>
      <w:r>
        <w:rPr>
          <w:rFonts w:ascii="Times New Roman" w:eastAsia="Times New Roman" w:hAnsi="Times New Roman" w:cs="Times New Roman"/>
          <w:sz w:val="24"/>
          <w:szCs w:val="24"/>
          <w:lang w:eastAsia="ru-RU"/>
        </w:rPr>
        <w:t xml:space="preserve"> </w:t>
      </w:r>
      <w:r w:rsidRPr="00CC3B61">
        <w:rPr>
          <w:rFonts w:ascii="Times New Roman" w:eastAsia="Times New Roman" w:hAnsi="Times New Roman" w:cs="Times New Roman"/>
          <w:sz w:val="24"/>
          <w:szCs w:val="24"/>
          <w:lang w:eastAsia="ru-RU"/>
        </w:rPr>
        <w:t>со дня рождения нашего земляка, талантливого актёра театра и кино</w:t>
      </w:r>
      <w:r>
        <w:rPr>
          <w:rFonts w:ascii="Times New Roman" w:eastAsia="Times New Roman" w:hAnsi="Times New Roman" w:cs="Times New Roman"/>
          <w:sz w:val="24"/>
          <w:szCs w:val="24"/>
          <w:lang w:eastAsia="ru-RU"/>
        </w:rPr>
        <w:t xml:space="preserve"> Олега Павловича Табакова (1935 – </w:t>
      </w:r>
      <w:r w:rsidRPr="00CC3B61">
        <w:rPr>
          <w:rFonts w:ascii="Times New Roman" w:eastAsia="Times New Roman" w:hAnsi="Times New Roman" w:cs="Times New Roman"/>
          <w:sz w:val="24"/>
          <w:szCs w:val="24"/>
          <w:lang w:eastAsia="ru-RU"/>
        </w:rPr>
        <w:t>2018)</w:t>
      </w:r>
      <w:r>
        <w:rPr>
          <w:rFonts w:ascii="Times New Roman" w:eastAsia="Times New Roman" w:hAnsi="Times New Roman" w:cs="Times New Roman"/>
          <w:sz w:val="24"/>
          <w:szCs w:val="24"/>
          <w:lang w:eastAsia="ru-RU"/>
        </w:rPr>
        <w:t>.</w:t>
      </w:r>
    </w:p>
    <w:p w14:paraId="20925807" w14:textId="77777777" w:rsidR="00152270" w:rsidRPr="00152270" w:rsidRDefault="00152270" w:rsidP="00152270">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юбилею О.П. Табакова в ГУК СОСБС </w:t>
      </w:r>
      <w:r w:rsidRPr="00152270">
        <w:rPr>
          <w:rFonts w:ascii="Times New Roman" w:eastAsia="Times New Roman" w:hAnsi="Times New Roman" w:cs="Times New Roman"/>
          <w:sz w:val="24"/>
          <w:szCs w:val="24"/>
          <w:lang w:eastAsia="ru-RU"/>
        </w:rPr>
        <w:t>прошла тематическая программа «Встреча у экрана»</w:t>
      </w:r>
      <w:r>
        <w:rPr>
          <w:rFonts w:ascii="Times New Roman" w:eastAsia="Times New Roman" w:hAnsi="Times New Roman" w:cs="Times New Roman"/>
          <w:sz w:val="24"/>
          <w:szCs w:val="24"/>
          <w:lang w:eastAsia="ru-RU"/>
        </w:rPr>
        <w:t xml:space="preserve">. В ходе мероприятия прозвучал подробный рассказ о детстве </w:t>
      </w:r>
      <w:r w:rsidRPr="00152270">
        <w:rPr>
          <w:rFonts w:ascii="Times New Roman" w:eastAsia="Times New Roman" w:hAnsi="Times New Roman" w:cs="Times New Roman"/>
          <w:sz w:val="24"/>
          <w:szCs w:val="24"/>
          <w:lang w:eastAsia="ru-RU"/>
        </w:rPr>
        <w:t xml:space="preserve">Олега Павловича, которое он провел в городе Саратове, о том, как город повлиял на его судьбу. </w:t>
      </w:r>
    </w:p>
    <w:p w14:paraId="2947D5FE" w14:textId="77777777" w:rsidR="00152270" w:rsidRPr="00152270" w:rsidRDefault="00152270" w:rsidP="00152270">
      <w:pPr>
        <w:spacing w:after="0" w:line="240" w:lineRule="auto"/>
        <w:ind w:right="23" w:firstLine="709"/>
        <w:jc w:val="both"/>
        <w:rPr>
          <w:rFonts w:ascii="Times New Roman" w:eastAsia="Times New Roman" w:hAnsi="Times New Roman" w:cs="Times New Roman"/>
          <w:sz w:val="24"/>
          <w:szCs w:val="24"/>
          <w:lang w:eastAsia="ru-RU"/>
        </w:rPr>
      </w:pPr>
      <w:r w:rsidRPr="00152270">
        <w:rPr>
          <w:rFonts w:ascii="Times New Roman" w:eastAsia="Times New Roman" w:hAnsi="Times New Roman" w:cs="Times New Roman"/>
          <w:sz w:val="24"/>
          <w:szCs w:val="24"/>
          <w:lang w:eastAsia="ru-RU"/>
        </w:rPr>
        <w:t xml:space="preserve">Участники мероприятия совершили виртуальную прогулку по памятным местам города Саратова, связанным с именем Олега Павловича Табакова: дом врача И.С. Брода, в </w:t>
      </w:r>
      <w:r w:rsidRPr="00152270">
        <w:rPr>
          <w:rFonts w:ascii="Times New Roman" w:eastAsia="Times New Roman" w:hAnsi="Times New Roman" w:cs="Times New Roman"/>
          <w:sz w:val="24"/>
          <w:szCs w:val="24"/>
          <w:lang w:eastAsia="ru-RU"/>
        </w:rPr>
        <w:lastRenderedPageBreak/>
        <w:t>ко</w:t>
      </w:r>
      <w:r w:rsidR="00C57EEA">
        <w:rPr>
          <w:rFonts w:ascii="Times New Roman" w:eastAsia="Times New Roman" w:hAnsi="Times New Roman" w:cs="Times New Roman"/>
          <w:sz w:val="24"/>
          <w:szCs w:val="24"/>
          <w:lang w:eastAsia="ru-RU"/>
        </w:rPr>
        <w:t>тором родился и жил будущий актё</w:t>
      </w:r>
      <w:r w:rsidRPr="00152270">
        <w:rPr>
          <w:rFonts w:ascii="Times New Roman" w:eastAsia="Times New Roman" w:hAnsi="Times New Roman" w:cs="Times New Roman"/>
          <w:sz w:val="24"/>
          <w:szCs w:val="24"/>
          <w:lang w:eastAsia="ru-RU"/>
        </w:rPr>
        <w:t xml:space="preserve">р, школа №18, в которой он учился, Дворец пионеров, где он впервые вышел </w:t>
      </w:r>
      <w:r w:rsidR="00C57EEA">
        <w:rPr>
          <w:rFonts w:ascii="Times New Roman" w:eastAsia="Times New Roman" w:hAnsi="Times New Roman" w:cs="Times New Roman"/>
          <w:sz w:val="24"/>
          <w:szCs w:val="24"/>
          <w:lang w:eastAsia="ru-RU"/>
        </w:rPr>
        <w:t>на сцену, с</w:t>
      </w:r>
      <w:r w:rsidRPr="00152270">
        <w:rPr>
          <w:rFonts w:ascii="Times New Roman" w:eastAsia="Times New Roman" w:hAnsi="Times New Roman" w:cs="Times New Roman"/>
          <w:sz w:val="24"/>
          <w:szCs w:val="24"/>
          <w:lang w:eastAsia="ru-RU"/>
        </w:rPr>
        <w:t xml:space="preserve">квер имени Олега Табакова. </w:t>
      </w:r>
    </w:p>
    <w:p w14:paraId="43E935C2" w14:textId="77777777" w:rsidR="00152270" w:rsidRPr="00152270" w:rsidRDefault="00152270" w:rsidP="00152270">
      <w:pPr>
        <w:spacing w:after="0" w:line="240" w:lineRule="auto"/>
        <w:ind w:right="23" w:firstLine="709"/>
        <w:jc w:val="both"/>
        <w:rPr>
          <w:rFonts w:ascii="Times New Roman" w:eastAsia="Times New Roman" w:hAnsi="Times New Roman" w:cs="Times New Roman"/>
          <w:sz w:val="24"/>
          <w:szCs w:val="24"/>
          <w:lang w:eastAsia="ru-RU"/>
        </w:rPr>
      </w:pPr>
      <w:r w:rsidRPr="00152270">
        <w:rPr>
          <w:rFonts w:ascii="Times New Roman" w:eastAsia="Times New Roman" w:hAnsi="Times New Roman" w:cs="Times New Roman"/>
          <w:sz w:val="24"/>
          <w:szCs w:val="24"/>
          <w:lang w:eastAsia="ru-RU"/>
        </w:rPr>
        <w:t xml:space="preserve">Важным событием стала возможность прикоснуться к скульптурной композиции, созданной в 3D формате специалистами библиотеки к 90-летию Олега Павловича Табакова. Композиция состоит из двух частей: актёр предстает в роли Олега Савина из дебютного фильма «Шумный день», а неподалеку расположился знаменитый Кот Матроскин, который разговаривает голосом Олега Табакова. </w:t>
      </w:r>
    </w:p>
    <w:p w14:paraId="64C02E10" w14:textId="77777777" w:rsidR="00152270" w:rsidRDefault="00C57EEA" w:rsidP="00152270">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Прозвучал </w:t>
      </w:r>
      <w:r w:rsidR="00152270" w:rsidRPr="00152270">
        <w:rPr>
          <w:rFonts w:ascii="Times New Roman" w:eastAsia="Times New Roman" w:hAnsi="Times New Roman" w:cs="Times New Roman"/>
          <w:sz w:val="24"/>
          <w:szCs w:val="24"/>
          <w:lang w:eastAsia="ru-RU"/>
        </w:rPr>
        <w:t>о знаменитых учениках Олега Табакова, среди которых есть и наши талантливые земляки. Именно по именам его учеников можно понять величие мастера – Табаков воспитал сразу несколько поколений российских артистов: Владимир Машков, Евгений Миронов, Сергей Безруков, Андрей Смоляков, Алексей Серебряков, Марина Зудина и другие.</w:t>
      </w:r>
    </w:p>
    <w:p w14:paraId="3BB40CCE" w14:textId="77777777" w:rsidR="00C57EEA" w:rsidRDefault="00C57EEA" w:rsidP="00C57EEA">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Состоялась презентация многоформатного альбома «Незримый мир Олега Табакова», изданного отделом издательских и медиатехнологий ГУК СОСБС. </w:t>
      </w:r>
      <w:r w:rsidRPr="00C57EEA">
        <w:rPr>
          <w:rFonts w:ascii="Times New Roman" w:eastAsia="Times New Roman" w:hAnsi="Times New Roman" w:cs="Times New Roman"/>
          <w:sz w:val="24"/>
          <w:szCs w:val="24"/>
          <w:lang w:eastAsia="ru-RU"/>
        </w:rPr>
        <w:t>При создании многоформатного альбома были использованы различные форматы: укрупненный шрифт, рельефно-точечный шрифт Брайля, цветные иллюстрации, рельефно-графические изображения, аудиогид по альбому.  Особое внимание было уделено современным технологиям: аудиокнига, QR-коды, предлагая инновационные подходы к организации чтения л</w:t>
      </w:r>
      <w:r>
        <w:rPr>
          <w:rFonts w:ascii="Times New Roman" w:eastAsia="Times New Roman" w:hAnsi="Times New Roman" w:cs="Times New Roman"/>
          <w:sz w:val="24"/>
          <w:szCs w:val="24"/>
          <w:lang w:eastAsia="ru-RU"/>
        </w:rPr>
        <w:t xml:space="preserve">юдей с инвалидностью по зрению. </w:t>
      </w:r>
      <w:r w:rsidRPr="00C57EEA">
        <w:rPr>
          <w:rFonts w:ascii="Times New Roman" w:eastAsia="Times New Roman" w:hAnsi="Times New Roman" w:cs="Times New Roman"/>
          <w:sz w:val="24"/>
          <w:szCs w:val="24"/>
          <w:lang w:eastAsia="ru-RU"/>
        </w:rPr>
        <w:t>Издание предназначено для людей, имеющих ограничения по зрению разной степени сложности, а также для всех, кто любит кино, театр и кого восхищает Олег Табаков.</w:t>
      </w:r>
      <w:r>
        <w:rPr>
          <w:rFonts w:ascii="Times New Roman" w:eastAsia="Times New Roman" w:hAnsi="Times New Roman" w:cs="Times New Roman"/>
          <w:sz w:val="24"/>
          <w:szCs w:val="24"/>
          <w:lang w:eastAsia="ru-RU"/>
        </w:rPr>
        <w:t xml:space="preserve"> </w:t>
      </w:r>
    </w:p>
    <w:p w14:paraId="055C1162" w14:textId="77777777" w:rsidR="0040115F" w:rsidRPr="0064714D" w:rsidRDefault="0040115F" w:rsidP="0064714D">
      <w:pPr>
        <w:pStyle w:val="2"/>
        <w:rPr>
          <w:b/>
        </w:rPr>
      </w:pPr>
      <w:r w:rsidRPr="0064714D">
        <w:rPr>
          <w:b/>
        </w:rPr>
        <w:t>245 лет со дня рождения Саратовского наместничества (Саратовской губернии)</w:t>
      </w:r>
    </w:p>
    <w:p w14:paraId="38138836" w14:textId="77777777" w:rsidR="0064714D" w:rsidRDefault="0064714D" w:rsidP="00C57EEA">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2025 году исполнилось</w:t>
      </w:r>
      <w:r w:rsidRPr="0064714D">
        <w:rPr>
          <w:rFonts w:ascii="Times New Roman" w:eastAsia="Times New Roman" w:hAnsi="Times New Roman" w:cs="Times New Roman"/>
          <w:sz w:val="24"/>
          <w:szCs w:val="24"/>
          <w:lang w:eastAsia="ru-RU"/>
        </w:rPr>
        <w:t xml:space="preserve"> 245 лет со дня именного указа Екатерины II об учреждении Саратовского наместничества</w:t>
      </w:r>
      <w:r>
        <w:rPr>
          <w:rFonts w:ascii="Times New Roman" w:eastAsia="Times New Roman" w:hAnsi="Times New Roman" w:cs="Times New Roman"/>
          <w:sz w:val="24"/>
          <w:szCs w:val="24"/>
          <w:lang w:eastAsia="ru-RU"/>
        </w:rPr>
        <w:t xml:space="preserve">. </w:t>
      </w:r>
      <w:r w:rsidRPr="0064714D">
        <w:rPr>
          <w:rFonts w:ascii="Times New Roman" w:eastAsia="Times New Roman" w:hAnsi="Times New Roman" w:cs="Times New Roman"/>
          <w:sz w:val="24"/>
          <w:szCs w:val="24"/>
          <w:lang w:eastAsia="ru-RU"/>
        </w:rPr>
        <w:t>Столица наместничества автоматически становилась не только административным, но и культурным центром территории. В Саратов начали стекаться государственные учреждения, ремесленники, торговцы, чиновники, военные, представители духовенства. Это привело к активному строительству, развитию инфраструктуры, расширению торговых связей и ускоренному формированию городской среды.</w:t>
      </w:r>
    </w:p>
    <w:p w14:paraId="605D4E84" w14:textId="77777777" w:rsidR="0064714D" w:rsidRDefault="0064714D" w:rsidP="00C57EEA">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ГУК «Областная специальная библиотека для слепых» организовала для своих читателей цикл тематических культурно-просветительских мероприятий, посвящённых этой дате.</w:t>
      </w:r>
    </w:p>
    <w:p w14:paraId="769A020E" w14:textId="77777777" w:rsidR="00763B7B" w:rsidRDefault="00763B7B" w:rsidP="00C57EEA">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ГУК СОСБС в Детском парке работала краеведческая тактильная выставка </w:t>
      </w:r>
      <w:r w:rsidRPr="00763B7B">
        <w:rPr>
          <w:rFonts w:ascii="Times New Roman" w:eastAsia="Times New Roman" w:hAnsi="Times New Roman" w:cs="Times New Roman"/>
          <w:sz w:val="24"/>
          <w:szCs w:val="24"/>
          <w:lang w:eastAsia="ru-RU"/>
        </w:rPr>
        <w:t>«Взгляд о прошлом: к истокам Саратовской губернии»</w:t>
      </w:r>
      <w:r>
        <w:rPr>
          <w:rFonts w:ascii="Times New Roman" w:eastAsia="Times New Roman" w:hAnsi="Times New Roman" w:cs="Times New Roman"/>
          <w:sz w:val="24"/>
          <w:szCs w:val="24"/>
          <w:lang w:eastAsia="ru-RU"/>
        </w:rPr>
        <w:t xml:space="preserve">. Выставка отражает </w:t>
      </w:r>
      <w:r w:rsidRPr="00763B7B">
        <w:rPr>
          <w:rFonts w:ascii="Times New Roman" w:eastAsia="Times New Roman" w:hAnsi="Times New Roman" w:cs="Times New Roman"/>
          <w:sz w:val="24"/>
          <w:szCs w:val="24"/>
          <w:lang w:eastAsia="ru-RU"/>
        </w:rPr>
        <w:t>многоплановую историю развития Саратовской губернии. В её рамках представлены издания в специальных форматах, 3D макеты архитектурных зданий города Саратова, 3D бюсты выдающихся земляков.</w:t>
      </w:r>
    </w:p>
    <w:p w14:paraId="0D4DC6B4" w14:textId="77777777" w:rsidR="00763B7B" w:rsidRDefault="00763B7B" w:rsidP="00C57EEA">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Центр социально-значимой и правовой информации подготовил виртуальный час информации «Регион 64». Мероприятие знакомит</w:t>
      </w:r>
      <w:r w:rsidRPr="00763B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 историей</w:t>
      </w:r>
      <w:r w:rsidRPr="00763B7B">
        <w:rPr>
          <w:rFonts w:ascii="Times New Roman" w:eastAsia="Times New Roman" w:hAnsi="Times New Roman" w:cs="Times New Roman"/>
          <w:sz w:val="24"/>
          <w:szCs w:val="24"/>
          <w:lang w:eastAsia="ru-RU"/>
        </w:rPr>
        <w:t xml:space="preserve"> основания и становления Са</w:t>
      </w:r>
      <w:r>
        <w:rPr>
          <w:rFonts w:ascii="Times New Roman" w:eastAsia="Times New Roman" w:hAnsi="Times New Roman" w:cs="Times New Roman"/>
          <w:sz w:val="24"/>
          <w:szCs w:val="24"/>
          <w:lang w:eastAsia="ru-RU"/>
        </w:rPr>
        <w:t>ратовской губернии, рассказывает о её</w:t>
      </w:r>
      <w:r w:rsidRPr="00763B7B">
        <w:rPr>
          <w:rFonts w:ascii="Times New Roman" w:eastAsia="Times New Roman" w:hAnsi="Times New Roman" w:cs="Times New Roman"/>
          <w:sz w:val="24"/>
          <w:szCs w:val="24"/>
          <w:lang w:eastAsia="ru-RU"/>
        </w:rPr>
        <w:t xml:space="preserve"> географическом и социально-экономическом преображении.</w:t>
      </w:r>
    </w:p>
    <w:p w14:paraId="7BCCA55A" w14:textId="77777777" w:rsidR="00763B7B" w:rsidRDefault="00763B7B" w:rsidP="00C57EEA">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Сотрудники ГУК СОСБС по адресу ул. 1-я Садовая, д. 4 </w:t>
      </w:r>
      <w:r w:rsidR="007E4870">
        <w:rPr>
          <w:rFonts w:ascii="Times New Roman" w:eastAsia="Times New Roman" w:hAnsi="Times New Roman" w:cs="Times New Roman"/>
          <w:sz w:val="24"/>
          <w:szCs w:val="24"/>
          <w:lang w:eastAsia="ru-RU"/>
        </w:rPr>
        <w:t xml:space="preserve">подготовили краеведческое досье </w:t>
      </w:r>
      <w:r w:rsidR="007E4870" w:rsidRPr="007E4870">
        <w:rPr>
          <w:rFonts w:ascii="Times New Roman" w:eastAsia="Times New Roman" w:hAnsi="Times New Roman" w:cs="Times New Roman"/>
          <w:sz w:val="24"/>
          <w:szCs w:val="24"/>
          <w:lang w:eastAsia="ru-RU"/>
        </w:rPr>
        <w:t>«Эпоха определяет героев»</w:t>
      </w:r>
      <w:r w:rsidR="007E4870">
        <w:rPr>
          <w:rFonts w:ascii="Times New Roman" w:eastAsia="Times New Roman" w:hAnsi="Times New Roman" w:cs="Times New Roman"/>
          <w:sz w:val="24"/>
          <w:szCs w:val="24"/>
          <w:lang w:eastAsia="ru-RU"/>
        </w:rPr>
        <w:t>. Мероприятие рассказало</w:t>
      </w:r>
      <w:r w:rsidR="007E4870" w:rsidRPr="007E4870">
        <w:rPr>
          <w:rFonts w:ascii="Times New Roman" w:eastAsia="Times New Roman" w:hAnsi="Times New Roman" w:cs="Times New Roman"/>
          <w:sz w:val="24"/>
          <w:szCs w:val="24"/>
          <w:lang w:eastAsia="ru-RU"/>
        </w:rPr>
        <w:t xml:space="preserve"> об интересных личностях в истории Саратовс</w:t>
      </w:r>
      <w:r w:rsidR="007E4870">
        <w:rPr>
          <w:rFonts w:ascii="Times New Roman" w:eastAsia="Times New Roman" w:hAnsi="Times New Roman" w:cs="Times New Roman"/>
          <w:sz w:val="24"/>
          <w:szCs w:val="24"/>
          <w:lang w:eastAsia="ru-RU"/>
        </w:rPr>
        <w:t>кой губернии, внесших вклад в её</w:t>
      </w:r>
      <w:r w:rsidR="007E4870" w:rsidRPr="007E4870">
        <w:rPr>
          <w:rFonts w:ascii="Times New Roman" w:eastAsia="Times New Roman" w:hAnsi="Times New Roman" w:cs="Times New Roman"/>
          <w:sz w:val="24"/>
          <w:szCs w:val="24"/>
          <w:lang w:eastAsia="ru-RU"/>
        </w:rPr>
        <w:t xml:space="preserve"> становление и развитие.</w:t>
      </w:r>
    </w:p>
    <w:p w14:paraId="74F07636" w14:textId="77777777" w:rsidR="007E4870" w:rsidRDefault="007E4870" w:rsidP="00C57EEA">
      <w:pPr>
        <w:spacing w:after="0" w:line="240" w:lineRule="auto"/>
        <w:ind w:right="23" w:firstLine="709"/>
        <w:jc w:val="both"/>
        <w:rPr>
          <w:rFonts w:ascii="Times New Roman" w:eastAsia="Times New Roman" w:hAnsi="Times New Roman" w:cs="Times New Roman"/>
          <w:sz w:val="24"/>
          <w:szCs w:val="24"/>
          <w:lang w:eastAsia="ru-RU"/>
        </w:rPr>
      </w:pPr>
      <w:r w:rsidRPr="007E4870">
        <w:rPr>
          <w:rFonts w:ascii="Times New Roman" w:eastAsia="Times New Roman" w:hAnsi="Times New Roman" w:cs="Times New Roman"/>
          <w:sz w:val="24"/>
          <w:szCs w:val="24"/>
          <w:lang w:eastAsia="ru-RU"/>
        </w:rPr>
        <w:t>Балаковский филиал ГУК СОСБС подготовил виртуальную краеведческую выставку «Мой край родной – моя история живая»</w:t>
      </w:r>
      <w:r>
        <w:rPr>
          <w:rFonts w:ascii="Times New Roman" w:eastAsia="Times New Roman" w:hAnsi="Times New Roman" w:cs="Times New Roman"/>
          <w:sz w:val="24"/>
          <w:szCs w:val="24"/>
          <w:lang w:eastAsia="ru-RU"/>
        </w:rPr>
        <w:t>. Выставка рассказала</w:t>
      </w:r>
      <w:r w:rsidRPr="007E4870">
        <w:rPr>
          <w:rFonts w:ascii="Times New Roman" w:eastAsia="Times New Roman" w:hAnsi="Times New Roman" w:cs="Times New Roman"/>
          <w:sz w:val="24"/>
          <w:szCs w:val="24"/>
          <w:lang w:eastAsia="ru-RU"/>
        </w:rPr>
        <w:t xml:space="preserve"> об историческом развитии культуры Саратовской губернии, о людях, прославивших Саратовский край в разные времена, о городах Саратовской области, их символах, природных и </w:t>
      </w:r>
      <w:r w:rsidRPr="007E4870">
        <w:rPr>
          <w:rFonts w:ascii="Times New Roman" w:eastAsia="Times New Roman" w:hAnsi="Times New Roman" w:cs="Times New Roman"/>
          <w:sz w:val="24"/>
          <w:szCs w:val="24"/>
          <w:lang w:eastAsia="ru-RU"/>
        </w:rPr>
        <w:lastRenderedPageBreak/>
        <w:t>архитектурных памятниках через представленную научно-популярную и художественную литературу о Саратовском крае на разных носителях и разных форматов.</w:t>
      </w:r>
    </w:p>
    <w:p w14:paraId="47F3F405" w14:textId="77777777" w:rsidR="000C6B8E" w:rsidRPr="00D20B4C" w:rsidRDefault="000C6B8E" w:rsidP="00D20B4C">
      <w:pPr>
        <w:pStyle w:val="2"/>
        <w:rPr>
          <w:b/>
        </w:rPr>
      </w:pPr>
      <w:r w:rsidRPr="00D20B4C">
        <w:rPr>
          <w:b/>
        </w:rPr>
        <w:t>Месячник Белой трости</w:t>
      </w:r>
    </w:p>
    <w:p w14:paraId="74E54E23" w14:textId="77777777" w:rsidR="002047C6" w:rsidRDefault="00D20B4C" w:rsidP="00D20B4C">
      <w:pPr>
        <w:spacing w:after="0" w:line="240" w:lineRule="auto"/>
        <w:ind w:firstLine="709"/>
        <w:jc w:val="both"/>
        <w:rPr>
          <w:rFonts w:ascii="Times New Roman" w:eastAsia="Times New Roman" w:hAnsi="Times New Roman" w:cs="Times New Roman"/>
          <w:sz w:val="24"/>
          <w:szCs w:val="24"/>
          <w:lang w:eastAsia="ru-RU"/>
        </w:rPr>
      </w:pPr>
      <w:r w:rsidRPr="00D20B4C">
        <w:rPr>
          <w:rFonts w:ascii="Times New Roman" w:eastAsia="Times New Roman" w:hAnsi="Times New Roman" w:cs="Times New Roman"/>
          <w:sz w:val="24"/>
          <w:szCs w:val="24"/>
          <w:lang w:eastAsia="ru-RU"/>
        </w:rPr>
        <w:t xml:space="preserve">Ежегодно </w:t>
      </w:r>
      <w:r>
        <w:rPr>
          <w:rFonts w:ascii="Times New Roman" w:eastAsia="Times New Roman" w:hAnsi="Times New Roman" w:cs="Times New Roman"/>
          <w:sz w:val="24"/>
          <w:szCs w:val="24"/>
          <w:lang w:eastAsia="ru-RU"/>
        </w:rPr>
        <w:t>ГУК «Областная специальная библиотека для слепых» и библиотеки-филиалы принимают участие в Месячнике Белой трости. Месячник проходит с 15 октября (Международный день Белой трости) по 13 ноября (Международный день слепых).</w:t>
      </w:r>
    </w:p>
    <w:p w14:paraId="1BF38B41" w14:textId="77777777" w:rsidR="009536E4" w:rsidRDefault="009536E4" w:rsidP="00D20B4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месячника – привлечь внимание общества к проблемам людей с инвалидностью по зрению, повысить осведомлённость об их потребностях, способствовать их интеграции в общество и формированию толерантного отношения. </w:t>
      </w:r>
    </w:p>
    <w:p w14:paraId="6931FDE0" w14:textId="77777777" w:rsidR="009536E4" w:rsidRDefault="009536E4" w:rsidP="00D20B4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всего месячника в библиотеке проходили различные культурно-просветительские мероприятия</w:t>
      </w:r>
      <w:r w:rsidR="005547CD">
        <w:rPr>
          <w:rFonts w:ascii="Times New Roman" w:eastAsia="Times New Roman" w:hAnsi="Times New Roman" w:cs="Times New Roman"/>
          <w:sz w:val="24"/>
          <w:szCs w:val="24"/>
          <w:lang w:eastAsia="ru-RU"/>
        </w:rPr>
        <w:t xml:space="preserve"> и выставки. В Областной специальной библиотеке для слепых</w:t>
      </w:r>
      <w:r w:rsidR="00166165">
        <w:rPr>
          <w:rFonts w:ascii="Times New Roman" w:eastAsia="Times New Roman" w:hAnsi="Times New Roman" w:cs="Times New Roman"/>
          <w:sz w:val="24"/>
          <w:szCs w:val="24"/>
          <w:lang w:eastAsia="ru-RU"/>
        </w:rPr>
        <w:t xml:space="preserve"> по адресу ул. 1-я Садовая, д. 4</w:t>
      </w:r>
      <w:r w:rsidR="005547CD">
        <w:rPr>
          <w:rFonts w:ascii="Times New Roman" w:eastAsia="Times New Roman" w:hAnsi="Times New Roman" w:cs="Times New Roman"/>
          <w:sz w:val="24"/>
          <w:szCs w:val="24"/>
          <w:lang w:eastAsia="ru-RU"/>
        </w:rPr>
        <w:t xml:space="preserve"> организована предметная выставка </w:t>
      </w:r>
      <w:r w:rsidR="005547CD" w:rsidRPr="005547CD">
        <w:rPr>
          <w:rFonts w:ascii="Times New Roman" w:eastAsia="Times New Roman" w:hAnsi="Times New Roman" w:cs="Times New Roman"/>
          <w:sz w:val="24"/>
          <w:szCs w:val="24"/>
          <w:lang w:eastAsia="ru-RU"/>
        </w:rPr>
        <w:t>«От белой трости до…»</w:t>
      </w:r>
      <w:r w:rsidR="005547CD">
        <w:rPr>
          <w:rFonts w:ascii="Times New Roman" w:eastAsia="Times New Roman" w:hAnsi="Times New Roman" w:cs="Times New Roman"/>
          <w:sz w:val="24"/>
          <w:szCs w:val="24"/>
          <w:lang w:eastAsia="ru-RU"/>
        </w:rPr>
        <w:t xml:space="preserve">, на которой были представлены </w:t>
      </w:r>
      <w:r w:rsidR="005547CD" w:rsidRPr="005547CD">
        <w:rPr>
          <w:rFonts w:ascii="Times New Roman" w:eastAsia="Times New Roman" w:hAnsi="Times New Roman" w:cs="Times New Roman"/>
          <w:sz w:val="24"/>
          <w:szCs w:val="24"/>
          <w:lang w:eastAsia="ru-RU"/>
        </w:rPr>
        <w:t xml:space="preserve">предметы и технические средства, облегчающие и обогащающие жизнь </w:t>
      </w:r>
      <w:r w:rsidR="005547CD">
        <w:rPr>
          <w:rFonts w:ascii="Times New Roman" w:eastAsia="Times New Roman" w:hAnsi="Times New Roman" w:cs="Times New Roman"/>
          <w:sz w:val="24"/>
          <w:szCs w:val="24"/>
          <w:lang w:eastAsia="ru-RU"/>
        </w:rPr>
        <w:t xml:space="preserve">людей с ОВЗ по зрению. </w:t>
      </w:r>
    </w:p>
    <w:p w14:paraId="3DE55C3B" w14:textId="77777777" w:rsidR="005547CD" w:rsidRDefault="005547CD" w:rsidP="00D20B4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ГУК СОСБС в Детском парке в течение месяца вниманию пользователей была предложена </w:t>
      </w:r>
      <w:r w:rsidRPr="005547CD">
        <w:rPr>
          <w:rFonts w:ascii="Times New Roman" w:eastAsia="Times New Roman" w:hAnsi="Times New Roman" w:cs="Times New Roman"/>
          <w:sz w:val="24"/>
          <w:szCs w:val="24"/>
          <w:lang w:eastAsia="ru-RU"/>
        </w:rPr>
        <w:t>книжно-иллюстративная выставка</w:t>
      </w:r>
      <w:r>
        <w:rPr>
          <w:rFonts w:ascii="Times New Roman" w:eastAsia="Times New Roman" w:hAnsi="Times New Roman" w:cs="Times New Roman"/>
          <w:sz w:val="24"/>
          <w:szCs w:val="24"/>
          <w:lang w:eastAsia="ru-RU"/>
        </w:rPr>
        <w:t xml:space="preserve"> </w:t>
      </w:r>
      <w:r w:rsidRPr="005547CD">
        <w:rPr>
          <w:rFonts w:ascii="Times New Roman" w:eastAsia="Times New Roman" w:hAnsi="Times New Roman" w:cs="Times New Roman"/>
          <w:sz w:val="24"/>
          <w:szCs w:val="24"/>
          <w:lang w:eastAsia="ru-RU"/>
        </w:rPr>
        <w:t>«Важность Белой трости: освещая путь»</w:t>
      </w:r>
      <w:r>
        <w:rPr>
          <w:rFonts w:ascii="Times New Roman" w:eastAsia="Times New Roman" w:hAnsi="Times New Roman" w:cs="Times New Roman"/>
          <w:sz w:val="24"/>
          <w:szCs w:val="24"/>
          <w:lang w:eastAsia="ru-RU"/>
        </w:rPr>
        <w:t xml:space="preserve">. Выставка познакомила </w:t>
      </w:r>
      <w:r w:rsidRPr="005547CD">
        <w:rPr>
          <w:rFonts w:ascii="Times New Roman" w:eastAsia="Times New Roman" w:hAnsi="Times New Roman" w:cs="Times New Roman"/>
          <w:sz w:val="24"/>
          <w:szCs w:val="24"/>
          <w:lang w:eastAsia="ru-RU"/>
        </w:rPr>
        <w:t>с историей возникновения М</w:t>
      </w:r>
      <w:r>
        <w:rPr>
          <w:rFonts w:ascii="Times New Roman" w:eastAsia="Times New Roman" w:hAnsi="Times New Roman" w:cs="Times New Roman"/>
          <w:sz w:val="24"/>
          <w:szCs w:val="24"/>
          <w:lang w:eastAsia="ru-RU"/>
        </w:rPr>
        <w:t xml:space="preserve">еждународного дня белой трости, </w:t>
      </w:r>
      <w:r w:rsidRPr="005547CD">
        <w:rPr>
          <w:rFonts w:ascii="Times New Roman" w:eastAsia="Times New Roman" w:hAnsi="Times New Roman" w:cs="Times New Roman"/>
          <w:sz w:val="24"/>
          <w:szCs w:val="24"/>
          <w:lang w:eastAsia="ru-RU"/>
        </w:rPr>
        <w:t>с сист</w:t>
      </w:r>
      <w:r>
        <w:rPr>
          <w:rFonts w:ascii="Times New Roman" w:eastAsia="Times New Roman" w:hAnsi="Times New Roman" w:cs="Times New Roman"/>
          <w:sz w:val="24"/>
          <w:szCs w:val="24"/>
          <w:lang w:eastAsia="ru-RU"/>
        </w:rPr>
        <w:t>емой Брайля, с её</w:t>
      </w:r>
      <w:r w:rsidRPr="005547CD">
        <w:rPr>
          <w:rFonts w:ascii="Times New Roman" w:eastAsia="Times New Roman" w:hAnsi="Times New Roman" w:cs="Times New Roman"/>
          <w:sz w:val="24"/>
          <w:szCs w:val="24"/>
          <w:lang w:eastAsia="ru-RU"/>
        </w:rPr>
        <w:t xml:space="preserve"> историе</w:t>
      </w:r>
      <w:r>
        <w:rPr>
          <w:rFonts w:ascii="Times New Roman" w:eastAsia="Times New Roman" w:hAnsi="Times New Roman" w:cs="Times New Roman"/>
          <w:sz w:val="24"/>
          <w:szCs w:val="24"/>
          <w:lang w:eastAsia="ru-RU"/>
        </w:rPr>
        <w:t xml:space="preserve">й и значением в жизни незрячих; представлена </w:t>
      </w:r>
      <w:r w:rsidRPr="005547CD">
        <w:rPr>
          <w:rFonts w:ascii="Times New Roman" w:eastAsia="Times New Roman" w:hAnsi="Times New Roman" w:cs="Times New Roman"/>
          <w:sz w:val="24"/>
          <w:szCs w:val="24"/>
          <w:lang w:eastAsia="ru-RU"/>
        </w:rPr>
        <w:t>литература в плоскопечатном и специальных форматах.</w:t>
      </w:r>
    </w:p>
    <w:p w14:paraId="231025D1" w14:textId="77777777" w:rsidR="005547CD" w:rsidRDefault="005547CD" w:rsidP="005547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Энгельсском филиале ГУК СОСБС работала </w:t>
      </w:r>
      <w:r w:rsidRPr="005547CD">
        <w:rPr>
          <w:rFonts w:ascii="Times New Roman" w:eastAsia="Times New Roman" w:hAnsi="Times New Roman" w:cs="Times New Roman"/>
          <w:sz w:val="24"/>
          <w:szCs w:val="24"/>
          <w:lang w:eastAsia="ru-RU"/>
        </w:rPr>
        <w:t>книжно-информационная выставка</w:t>
      </w:r>
      <w:r>
        <w:rPr>
          <w:rFonts w:ascii="Times New Roman" w:eastAsia="Times New Roman" w:hAnsi="Times New Roman" w:cs="Times New Roman"/>
          <w:sz w:val="24"/>
          <w:szCs w:val="24"/>
          <w:lang w:eastAsia="ru-RU"/>
        </w:rPr>
        <w:t xml:space="preserve"> «Равные возможности». На выставке </w:t>
      </w:r>
      <w:r w:rsidRPr="005547CD">
        <w:rPr>
          <w:rFonts w:ascii="Times New Roman" w:eastAsia="Times New Roman" w:hAnsi="Times New Roman" w:cs="Times New Roman"/>
          <w:sz w:val="24"/>
          <w:szCs w:val="24"/>
          <w:lang w:eastAsia="ru-RU"/>
        </w:rPr>
        <w:t>представлены книги об истории возникновения белой трости, о жизни и творчестве слепых и слабовидящих людей, а также предметы реабилитации.</w:t>
      </w:r>
    </w:p>
    <w:p w14:paraId="3D87895C" w14:textId="77777777" w:rsidR="005547CD" w:rsidRDefault="005547CD" w:rsidP="005547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Пугачёвском филиале ГУК СОСБС организована книжная выставка «Мир глазами души». </w:t>
      </w:r>
      <w:r w:rsidRPr="005547CD">
        <w:rPr>
          <w:rFonts w:ascii="Times New Roman" w:eastAsia="Times New Roman" w:hAnsi="Times New Roman" w:cs="Times New Roman"/>
          <w:sz w:val="24"/>
          <w:szCs w:val="24"/>
          <w:lang w:eastAsia="ru-RU"/>
        </w:rPr>
        <w:t>На книжной выставке будет представлена тематическая литература в различных форматах.</w:t>
      </w:r>
    </w:p>
    <w:p w14:paraId="13AD5E60" w14:textId="77777777" w:rsidR="005547CD" w:rsidRDefault="005547CD" w:rsidP="005547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ГУК СОСБС в Детском парке прошло торжественное открытие Месячника Белой Трости </w:t>
      </w:r>
      <w:r w:rsidRPr="005547CD">
        <w:rPr>
          <w:rFonts w:ascii="Times New Roman" w:eastAsia="Times New Roman" w:hAnsi="Times New Roman" w:cs="Times New Roman"/>
          <w:sz w:val="24"/>
          <w:szCs w:val="24"/>
          <w:lang w:eastAsia="ru-RU"/>
        </w:rPr>
        <w:t>«День белой трости: видеть мир вместе»</w:t>
      </w:r>
      <w:r>
        <w:rPr>
          <w:rFonts w:ascii="Times New Roman" w:eastAsia="Times New Roman" w:hAnsi="Times New Roman" w:cs="Times New Roman"/>
          <w:sz w:val="24"/>
          <w:szCs w:val="24"/>
          <w:lang w:eastAsia="ru-RU"/>
        </w:rPr>
        <w:t>.</w:t>
      </w:r>
    </w:p>
    <w:p w14:paraId="7D0A3514" w14:textId="77777777" w:rsidR="00166165" w:rsidRDefault="00166165" w:rsidP="005547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Областной специальной библиотеке для слепых по адресу ул. 1-я Садовая, д. 4 прошла экскурсия </w:t>
      </w:r>
      <w:r w:rsidRPr="00166165">
        <w:rPr>
          <w:rFonts w:ascii="Times New Roman" w:eastAsia="Times New Roman" w:hAnsi="Times New Roman" w:cs="Times New Roman"/>
          <w:sz w:val="24"/>
          <w:szCs w:val="24"/>
          <w:lang w:eastAsia="ru-RU"/>
        </w:rPr>
        <w:t>«Св</w:t>
      </w:r>
      <w:r>
        <w:rPr>
          <w:rFonts w:ascii="Times New Roman" w:eastAsia="Times New Roman" w:hAnsi="Times New Roman" w:cs="Times New Roman"/>
          <w:sz w:val="24"/>
          <w:szCs w:val="24"/>
          <w:lang w:eastAsia="ru-RU"/>
        </w:rPr>
        <w:t xml:space="preserve">ятая наука услышать друг друга».  </w:t>
      </w:r>
    </w:p>
    <w:p w14:paraId="0BA346EA" w14:textId="77777777" w:rsidR="005547CD" w:rsidRDefault="005547CD" w:rsidP="005547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Детско-юношеский сектор центра адаптивного чтения провёл для маленьких читателей библиотеки </w:t>
      </w:r>
      <w:r w:rsidRPr="005547CD">
        <w:rPr>
          <w:rFonts w:ascii="Times New Roman" w:eastAsia="Times New Roman" w:hAnsi="Times New Roman" w:cs="Times New Roman"/>
          <w:sz w:val="24"/>
          <w:szCs w:val="24"/>
          <w:lang w:eastAsia="ru-RU"/>
        </w:rPr>
        <w:t>воспитательский час по толерантности</w:t>
      </w:r>
      <w:r>
        <w:rPr>
          <w:rFonts w:ascii="Times New Roman" w:eastAsia="Times New Roman" w:hAnsi="Times New Roman" w:cs="Times New Roman"/>
          <w:sz w:val="24"/>
          <w:szCs w:val="24"/>
          <w:lang w:eastAsia="ru-RU"/>
        </w:rPr>
        <w:t xml:space="preserve"> </w:t>
      </w:r>
      <w:r w:rsidRPr="005547CD">
        <w:rPr>
          <w:rFonts w:ascii="Times New Roman" w:eastAsia="Times New Roman" w:hAnsi="Times New Roman" w:cs="Times New Roman"/>
          <w:sz w:val="24"/>
          <w:szCs w:val="24"/>
          <w:lang w:eastAsia="ru-RU"/>
        </w:rPr>
        <w:t>«Талант может быть незрячим»</w:t>
      </w:r>
      <w:r>
        <w:rPr>
          <w:rFonts w:ascii="Times New Roman" w:eastAsia="Times New Roman" w:hAnsi="Times New Roman" w:cs="Times New Roman"/>
          <w:sz w:val="24"/>
          <w:szCs w:val="24"/>
          <w:lang w:eastAsia="ru-RU"/>
        </w:rPr>
        <w:t>.</w:t>
      </w:r>
    </w:p>
    <w:p w14:paraId="11E44239" w14:textId="77777777" w:rsidR="005547CD" w:rsidRDefault="005547CD" w:rsidP="005547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читателей Пугачёвского филиала ГУК СОСБС организован вечер отдыха </w:t>
      </w:r>
      <w:r w:rsidRPr="005547CD">
        <w:rPr>
          <w:rFonts w:ascii="Times New Roman" w:eastAsia="Times New Roman" w:hAnsi="Times New Roman" w:cs="Times New Roman"/>
          <w:sz w:val="24"/>
          <w:szCs w:val="24"/>
          <w:lang w:eastAsia="ru-RU"/>
        </w:rPr>
        <w:t>«Они видят мир сердцем»</w:t>
      </w:r>
      <w:r>
        <w:rPr>
          <w:rFonts w:ascii="Times New Roman" w:eastAsia="Times New Roman" w:hAnsi="Times New Roman" w:cs="Times New Roman"/>
          <w:sz w:val="24"/>
          <w:szCs w:val="24"/>
          <w:lang w:eastAsia="ru-RU"/>
        </w:rPr>
        <w:t>.</w:t>
      </w:r>
    </w:p>
    <w:p w14:paraId="7CCD358F" w14:textId="77777777" w:rsidR="00166165" w:rsidRDefault="00166165" w:rsidP="005547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Балаковский филиал ГУК СОСБС провёл </w:t>
      </w:r>
      <w:r w:rsidRPr="00166165">
        <w:rPr>
          <w:rFonts w:ascii="Times New Roman" w:eastAsia="Times New Roman" w:hAnsi="Times New Roman" w:cs="Times New Roman"/>
          <w:sz w:val="24"/>
          <w:szCs w:val="24"/>
          <w:lang w:eastAsia="ru-RU"/>
        </w:rPr>
        <w:t>литературный час</w:t>
      </w:r>
      <w:r>
        <w:rPr>
          <w:rFonts w:ascii="Times New Roman" w:eastAsia="Times New Roman" w:hAnsi="Times New Roman" w:cs="Times New Roman"/>
          <w:sz w:val="24"/>
          <w:szCs w:val="24"/>
          <w:lang w:eastAsia="ru-RU"/>
        </w:rPr>
        <w:t xml:space="preserve"> </w:t>
      </w:r>
      <w:r w:rsidRPr="00166165">
        <w:rPr>
          <w:rFonts w:ascii="Times New Roman" w:eastAsia="Times New Roman" w:hAnsi="Times New Roman" w:cs="Times New Roman"/>
          <w:sz w:val="24"/>
          <w:szCs w:val="24"/>
          <w:lang w:eastAsia="ru-RU"/>
        </w:rPr>
        <w:t>«Белая трость – лучший друг и помощник»</w:t>
      </w:r>
      <w:r>
        <w:rPr>
          <w:rFonts w:ascii="Times New Roman" w:eastAsia="Times New Roman" w:hAnsi="Times New Roman" w:cs="Times New Roman"/>
          <w:sz w:val="24"/>
          <w:szCs w:val="24"/>
          <w:lang w:eastAsia="ru-RU"/>
        </w:rPr>
        <w:t>.</w:t>
      </w:r>
    </w:p>
    <w:p w14:paraId="678C9945" w14:textId="77777777" w:rsidR="003B1BD9" w:rsidRDefault="00785714" w:rsidP="005547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Международному дню слепых Пугачёвский филиал ГУК СОСБС представил книжную выставку </w:t>
      </w:r>
      <w:r w:rsidRPr="00785714">
        <w:rPr>
          <w:rFonts w:ascii="Times New Roman" w:eastAsia="Times New Roman" w:hAnsi="Times New Roman" w:cs="Times New Roman"/>
          <w:sz w:val="24"/>
          <w:szCs w:val="24"/>
          <w:lang w:eastAsia="ru-RU"/>
        </w:rPr>
        <w:t>«Мир на кончиках пальцев»</w:t>
      </w:r>
      <w:r>
        <w:rPr>
          <w:rFonts w:ascii="Times New Roman" w:eastAsia="Times New Roman" w:hAnsi="Times New Roman" w:cs="Times New Roman"/>
          <w:sz w:val="24"/>
          <w:szCs w:val="24"/>
          <w:lang w:eastAsia="ru-RU"/>
        </w:rPr>
        <w:t xml:space="preserve">, организован вечер отдыха «Нам через сердце виден мир». </w:t>
      </w:r>
    </w:p>
    <w:p w14:paraId="17E0E2AE" w14:textId="77777777" w:rsidR="00785714" w:rsidRDefault="00785714" w:rsidP="005547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Областной специальной библиотеке для слепых по адресу ул. 1-я Садовая, д. 4 работала предметная выставка </w:t>
      </w:r>
      <w:r w:rsidRPr="00785714">
        <w:rPr>
          <w:rFonts w:ascii="Times New Roman" w:eastAsia="Times New Roman" w:hAnsi="Times New Roman" w:cs="Times New Roman"/>
          <w:sz w:val="24"/>
          <w:szCs w:val="24"/>
          <w:lang w:eastAsia="ru-RU"/>
        </w:rPr>
        <w:t>«Глаза не видят красок мира, руками же творятся чудеса!»</w:t>
      </w:r>
      <w:r>
        <w:rPr>
          <w:rFonts w:ascii="Times New Roman" w:eastAsia="Times New Roman" w:hAnsi="Times New Roman" w:cs="Times New Roman"/>
          <w:sz w:val="24"/>
          <w:szCs w:val="24"/>
          <w:lang w:eastAsia="ru-RU"/>
        </w:rPr>
        <w:t xml:space="preserve">, проведена беседа «Зорко одно лишь сердце». </w:t>
      </w:r>
    </w:p>
    <w:p w14:paraId="2964F54B" w14:textId="77777777" w:rsidR="003B1BD9" w:rsidRDefault="003B1BD9" w:rsidP="005547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ГУК СОСБС в Детском парке прошёл день открытых дверей </w:t>
      </w:r>
      <w:r w:rsidRPr="003B1BD9">
        <w:rPr>
          <w:rFonts w:ascii="Times New Roman" w:eastAsia="Times New Roman" w:hAnsi="Times New Roman" w:cs="Times New Roman"/>
          <w:sz w:val="24"/>
          <w:szCs w:val="24"/>
          <w:lang w:eastAsia="ru-RU"/>
        </w:rPr>
        <w:t>«Библиотека – территория равных возможностей»</w:t>
      </w:r>
      <w:r>
        <w:rPr>
          <w:rFonts w:ascii="Times New Roman" w:eastAsia="Times New Roman" w:hAnsi="Times New Roman" w:cs="Times New Roman"/>
          <w:sz w:val="24"/>
          <w:szCs w:val="24"/>
          <w:lang w:eastAsia="ru-RU"/>
        </w:rPr>
        <w:t>.</w:t>
      </w:r>
    </w:p>
    <w:p w14:paraId="21230E0C" w14:textId="77777777" w:rsidR="005547CD" w:rsidRDefault="00785714" w:rsidP="005547CD">
      <w:pPr>
        <w:spacing w:after="0" w:line="240" w:lineRule="auto"/>
        <w:ind w:firstLine="709"/>
        <w:jc w:val="both"/>
        <w:rPr>
          <w:rFonts w:ascii="Times New Roman" w:eastAsia="Times New Roman" w:hAnsi="Times New Roman" w:cs="Times New Roman"/>
          <w:sz w:val="24"/>
          <w:szCs w:val="24"/>
          <w:lang w:eastAsia="ru-RU"/>
        </w:rPr>
      </w:pPr>
      <w:r w:rsidRPr="00785714">
        <w:rPr>
          <w:rFonts w:ascii="Times New Roman" w:eastAsia="Times New Roman" w:hAnsi="Times New Roman" w:cs="Times New Roman"/>
          <w:sz w:val="24"/>
          <w:szCs w:val="24"/>
          <w:lang w:eastAsia="ru-RU"/>
        </w:rPr>
        <w:t>Детско-юношеский сектор центра адаптивного чтения</w:t>
      </w:r>
      <w:r>
        <w:rPr>
          <w:rFonts w:ascii="Times New Roman" w:eastAsia="Times New Roman" w:hAnsi="Times New Roman" w:cs="Times New Roman"/>
          <w:sz w:val="24"/>
          <w:szCs w:val="24"/>
          <w:lang w:eastAsia="ru-RU"/>
        </w:rPr>
        <w:t xml:space="preserve"> провёл внеклассное занятие «Навстречу друг другу». </w:t>
      </w:r>
    </w:p>
    <w:p w14:paraId="58DEA6FE" w14:textId="77777777" w:rsidR="00785714" w:rsidRDefault="00785714" w:rsidP="005547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Балаковский филиал ГУК СОСБС провёл литературный урок «Они видят мир сердцем». </w:t>
      </w:r>
    </w:p>
    <w:p w14:paraId="70B946CC" w14:textId="77777777" w:rsidR="00785714" w:rsidRDefault="00785714" w:rsidP="005547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Энгельсском филиале ГУК СОСБС прошёл </w:t>
      </w:r>
      <w:r w:rsidRPr="00785714">
        <w:rPr>
          <w:rFonts w:ascii="Times New Roman" w:eastAsia="Times New Roman" w:hAnsi="Times New Roman" w:cs="Times New Roman"/>
          <w:sz w:val="24"/>
          <w:szCs w:val="24"/>
          <w:lang w:eastAsia="ru-RU"/>
        </w:rPr>
        <w:t>литературно-музыкальный вечер</w:t>
      </w:r>
      <w:r>
        <w:rPr>
          <w:rFonts w:ascii="Times New Roman" w:eastAsia="Times New Roman" w:hAnsi="Times New Roman" w:cs="Times New Roman"/>
          <w:sz w:val="24"/>
          <w:szCs w:val="24"/>
          <w:lang w:eastAsia="ru-RU"/>
        </w:rPr>
        <w:t xml:space="preserve"> </w:t>
      </w:r>
      <w:r w:rsidRPr="00785714">
        <w:rPr>
          <w:rFonts w:ascii="Times New Roman" w:eastAsia="Times New Roman" w:hAnsi="Times New Roman" w:cs="Times New Roman"/>
          <w:sz w:val="24"/>
          <w:szCs w:val="24"/>
          <w:lang w:eastAsia="ru-RU"/>
        </w:rPr>
        <w:t>«Я слышал, что мир прекрасен»</w:t>
      </w:r>
      <w:r>
        <w:rPr>
          <w:rFonts w:ascii="Times New Roman" w:eastAsia="Times New Roman" w:hAnsi="Times New Roman" w:cs="Times New Roman"/>
          <w:sz w:val="24"/>
          <w:szCs w:val="24"/>
          <w:lang w:eastAsia="ru-RU"/>
        </w:rPr>
        <w:t xml:space="preserve">. </w:t>
      </w:r>
    </w:p>
    <w:p w14:paraId="0EDDE8DD" w14:textId="77777777" w:rsidR="000C6B8E" w:rsidRPr="00F64DF4" w:rsidRDefault="000C6B8E" w:rsidP="00F64DF4">
      <w:pPr>
        <w:pStyle w:val="2"/>
        <w:rPr>
          <w:b/>
        </w:rPr>
      </w:pPr>
      <w:r w:rsidRPr="00F64DF4">
        <w:rPr>
          <w:b/>
        </w:rPr>
        <w:t>Международный фестиваль «Эстафета доброты-2025»</w:t>
      </w:r>
    </w:p>
    <w:p w14:paraId="723B175C" w14:textId="77777777" w:rsidR="00F06F26" w:rsidRDefault="00151BC8" w:rsidP="00F64DF4">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ГУК «Областная специальная библиотека для слепых» и все библиотеки-филиалы традиционно приняли участие</w:t>
      </w:r>
      <w:r w:rsidR="00F06F26">
        <w:rPr>
          <w:rFonts w:ascii="Times New Roman" w:eastAsia="Times New Roman" w:hAnsi="Times New Roman" w:cs="Times New Roman"/>
          <w:sz w:val="24"/>
          <w:szCs w:val="24"/>
          <w:lang w:eastAsia="ru-RU"/>
        </w:rPr>
        <w:t xml:space="preserve"> в </w:t>
      </w:r>
      <w:r w:rsidR="00F06F26" w:rsidRPr="00F64DF4">
        <w:rPr>
          <w:rFonts w:ascii="Times New Roman" w:eastAsia="Times New Roman" w:hAnsi="Times New Roman" w:cs="Times New Roman"/>
          <w:sz w:val="24"/>
          <w:szCs w:val="24"/>
          <w:lang w:eastAsia="ru-RU"/>
        </w:rPr>
        <w:t>Международном фестивале «Эстафета доброты-2025»</w:t>
      </w:r>
      <w:r w:rsidR="00F06F26">
        <w:rPr>
          <w:rFonts w:ascii="Times New Roman" w:eastAsia="Times New Roman" w:hAnsi="Times New Roman" w:cs="Times New Roman"/>
          <w:sz w:val="24"/>
          <w:szCs w:val="24"/>
          <w:lang w:eastAsia="ru-RU"/>
        </w:rPr>
        <w:t xml:space="preserve">. В период проведения фестиваля (с 1 по 7 февраля) во всех структурных подразделениях прошли инклюзивные культурно-просветительские мероприятия: выставки, мастер-классы, инклюзивные концерты, беседы, встречи и т.д. Участниками мероприятий стали читатели библиотеки с ограниченными возможностями здоровья, школьники, студенты, партнёры библиотеки. </w:t>
      </w:r>
    </w:p>
    <w:p w14:paraId="5FFC23A6" w14:textId="77777777" w:rsidR="00F64DF4" w:rsidRPr="00F64DF4" w:rsidRDefault="00F06F26" w:rsidP="00F06F26">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информации пресс-службы </w:t>
      </w:r>
      <w:r w:rsidRPr="00F06F26">
        <w:rPr>
          <w:rFonts w:ascii="Times New Roman" w:eastAsia="Times New Roman" w:hAnsi="Times New Roman" w:cs="Times New Roman"/>
          <w:sz w:val="24"/>
          <w:szCs w:val="24"/>
          <w:lang w:eastAsia="ru-RU"/>
        </w:rPr>
        <w:t>СПб ГБУ</w:t>
      </w:r>
      <w:r>
        <w:rPr>
          <w:rFonts w:ascii="Times New Roman" w:eastAsia="Times New Roman" w:hAnsi="Times New Roman" w:cs="Times New Roman"/>
          <w:sz w:val="24"/>
          <w:szCs w:val="24"/>
          <w:lang w:eastAsia="ru-RU"/>
        </w:rPr>
        <w:t xml:space="preserve">К «Государственная специальная </w:t>
      </w:r>
      <w:r w:rsidRPr="00F06F26">
        <w:rPr>
          <w:rFonts w:ascii="Times New Roman" w:eastAsia="Times New Roman" w:hAnsi="Times New Roman" w:cs="Times New Roman"/>
          <w:sz w:val="24"/>
          <w:szCs w:val="24"/>
          <w:lang w:eastAsia="ru-RU"/>
        </w:rPr>
        <w:t>центральная библиотека для слепых и слабовидящих»</w:t>
      </w:r>
      <w:r>
        <w:rPr>
          <w:rFonts w:ascii="Times New Roman" w:eastAsia="Times New Roman" w:hAnsi="Times New Roman" w:cs="Times New Roman"/>
          <w:sz w:val="24"/>
          <w:szCs w:val="24"/>
          <w:lang w:eastAsia="ru-RU"/>
        </w:rPr>
        <w:t xml:space="preserve"> д</w:t>
      </w:r>
      <w:r w:rsidR="00F64DF4" w:rsidRPr="00F64DF4">
        <w:rPr>
          <w:rFonts w:ascii="Times New Roman" w:eastAsia="Times New Roman" w:hAnsi="Times New Roman" w:cs="Times New Roman"/>
          <w:sz w:val="24"/>
          <w:szCs w:val="24"/>
          <w:lang w:eastAsia="ru-RU"/>
        </w:rPr>
        <w:t xml:space="preserve">ля участия в VIII Международном фестивале «Эстафета доброты-2025», приуроченном к Международному дню инвалидов, были приняты заявки из учреждений и организаций 54 регионов России, 3 регионов Республики Казахстан, 2 регионов Республики Беларусь. Мероприятия фестиваля, прошедшие с 1 по 7 декабря 2025 года, </w:t>
      </w:r>
      <w:r w:rsidR="00F64DF4">
        <w:rPr>
          <w:rFonts w:ascii="Times New Roman" w:eastAsia="Times New Roman" w:hAnsi="Times New Roman" w:cs="Times New Roman"/>
          <w:sz w:val="24"/>
          <w:szCs w:val="24"/>
          <w:lang w:eastAsia="ru-RU"/>
        </w:rPr>
        <w:t>были посвящены Г</w:t>
      </w:r>
      <w:r w:rsidR="00F64DF4" w:rsidRPr="00F64DF4">
        <w:rPr>
          <w:rFonts w:ascii="Times New Roman" w:eastAsia="Times New Roman" w:hAnsi="Times New Roman" w:cs="Times New Roman"/>
          <w:sz w:val="24"/>
          <w:szCs w:val="24"/>
          <w:lang w:eastAsia="ru-RU"/>
        </w:rPr>
        <w:t>оду защитника Отечества и 80-летию Победы в Великой Отечественной войне.</w:t>
      </w:r>
    </w:p>
    <w:p w14:paraId="66F081A0" w14:textId="77777777" w:rsidR="00F64DF4" w:rsidRPr="00F64DF4" w:rsidRDefault="00F64DF4" w:rsidP="00F64DF4">
      <w:pPr>
        <w:spacing w:after="0" w:line="240" w:lineRule="auto"/>
        <w:ind w:right="23" w:firstLine="709"/>
        <w:jc w:val="both"/>
        <w:rPr>
          <w:rFonts w:ascii="Times New Roman" w:eastAsia="Times New Roman" w:hAnsi="Times New Roman" w:cs="Times New Roman"/>
          <w:sz w:val="24"/>
          <w:szCs w:val="24"/>
          <w:lang w:eastAsia="ru-RU"/>
        </w:rPr>
      </w:pPr>
      <w:r w:rsidRPr="00F64DF4">
        <w:rPr>
          <w:rFonts w:ascii="Times New Roman" w:eastAsia="Times New Roman" w:hAnsi="Times New Roman" w:cs="Times New Roman"/>
          <w:sz w:val="24"/>
          <w:szCs w:val="24"/>
          <w:lang w:eastAsia="ru-RU"/>
        </w:rPr>
        <w:t>Организатором фестиваля</w:t>
      </w:r>
      <w:r>
        <w:rPr>
          <w:rFonts w:ascii="Times New Roman" w:eastAsia="Times New Roman" w:hAnsi="Times New Roman" w:cs="Times New Roman"/>
          <w:sz w:val="24"/>
          <w:szCs w:val="24"/>
          <w:lang w:eastAsia="ru-RU"/>
        </w:rPr>
        <w:t xml:space="preserve"> в восьмой раз выступила Санкт-</w:t>
      </w:r>
      <w:r w:rsidRPr="00F64DF4">
        <w:rPr>
          <w:rFonts w:ascii="Times New Roman" w:eastAsia="Times New Roman" w:hAnsi="Times New Roman" w:cs="Times New Roman"/>
          <w:sz w:val="24"/>
          <w:szCs w:val="24"/>
          <w:lang w:eastAsia="ru-RU"/>
        </w:rPr>
        <w:t>Петербургская государственная специальная центральная библиотека для слепых и слабовидящих (СПб ГБУК ГСЦБС) при поддержке Комитета по культуре Санкт-Петербурга и в партнёрстве с Союзом музеев России. Фестиваль направлен на социокультурную реабилитацию людей с инвалидностью, включая демобилизованных участников СВО и переселенцев из зон боевых действий, а также на их творческую самореализацию и интеграцию в общественную жизнь.</w:t>
      </w:r>
    </w:p>
    <w:p w14:paraId="33A9CDAA" w14:textId="6BD77174" w:rsidR="00F64DF4" w:rsidRPr="00F64DF4" w:rsidRDefault="00F64DF4" w:rsidP="00F64DF4">
      <w:pPr>
        <w:spacing w:after="0" w:line="240" w:lineRule="auto"/>
        <w:ind w:right="23" w:firstLine="709"/>
        <w:jc w:val="both"/>
        <w:rPr>
          <w:rFonts w:ascii="Times New Roman" w:eastAsia="Times New Roman" w:hAnsi="Times New Roman" w:cs="Times New Roman"/>
          <w:sz w:val="24"/>
          <w:szCs w:val="24"/>
          <w:lang w:eastAsia="ru-RU"/>
        </w:rPr>
      </w:pPr>
      <w:r w:rsidRPr="00F64DF4">
        <w:rPr>
          <w:rFonts w:ascii="Times New Roman" w:eastAsia="Times New Roman" w:hAnsi="Times New Roman" w:cs="Times New Roman"/>
          <w:sz w:val="24"/>
          <w:szCs w:val="24"/>
          <w:lang w:eastAsia="ru-RU"/>
        </w:rPr>
        <w:t>В 2025 году в фестивале традиционно приняли участие библиотеки, музеи, театры, выставочные залы, культурно-досуговые и спортивно-досуговые центры, дома и дворцы творчества, клубы, некоммерческие организации, информационно-выставочные центры предприятий</w:t>
      </w:r>
      <w:r w:rsidR="00F44F35">
        <w:rPr>
          <w:rFonts w:ascii="Times New Roman" w:eastAsia="Times New Roman" w:hAnsi="Times New Roman" w:cs="Times New Roman"/>
          <w:sz w:val="24"/>
          <w:szCs w:val="24"/>
          <w:lang w:eastAsia="ru-RU"/>
        </w:rPr>
        <w:t>,</w:t>
      </w:r>
      <w:r w:rsidRPr="00F64DF4">
        <w:rPr>
          <w:rFonts w:ascii="Times New Roman" w:eastAsia="Times New Roman" w:hAnsi="Times New Roman" w:cs="Times New Roman"/>
          <w:sz w:val="24"/>
          <w:szCs w:val="24"/>
          <w:lang w:eastAsia="ru-RU"/>
        </w:rPr>
        <w:t xml:space="preserve"> центры социального обслуживания населения и другие организации.</w:t>
      </w:r>
    </w:p>
    <w:p w14:paraId="1443B3E0" w14:textId="77777777" w:rsidR="00F64DF4" w:rsidRPr="00F64DF4" w:rsidRDefault="00F64DF4" w:rsidP="00F64DF4">
      <w:pPr>
        <w:spacing w:after="0" w:line="240" w:lineRule="auto"/>
        <w:ind w:right="23" w:firstLine="709"/>
        <w:jc w:val="both"/>
        <w:rPr>
          <w:rFonts w:ascii="Times New Roman" w:eastAsia="Times New Roman" w:hAnsi="Times New Roman" w:cs="Times New Roman"/>
          <w:sz w:val="24"/>
          <w:szCs w:val="24"/>
          <w:lang w:eastAsia="ru-RU"/>
        </w:rPr>
      </w:pPr>
      <w:r w:rsidRPr="00F64DF4">
        <w:rPr>
          <w:rFonts w:ascii="Times New Roman" w:eastAsia="Times New Roman" w:hAnsi="Times New Roman" w:cs="Times New Roman"/>
          <w:sz w:val="24"/>
          <w:szCs w:val="24"/>
          <w:lang w:eastAsia="ru-RU"/>
        </w:rPr>
        <w:t xml:space="preserve">Наиболее активными регионами по количеству организаций стали: Саратовская область (13), Нижегородская область (9), Краснодарский край (9), и Тюменская область (7). </w:t>
      </w:r>
    </w:p>
    <w:p w14:paraId="045845EF" w14:textId="77777777" w:rsidR="00F64DF4" w:rsidRDefault="00F64DF4" w:rsidP="00F64DF4">
      <w:pPr>
        <w:spacing w:after="0" w:line="240" w:lineRule="auto"/>
        <w:ind w:right="23" w:firstLine="709"/>
        <w:jc w:val="both"/>
        <w:rPr>
          <w:rFonts w:ascii="Times New Roman" w:eastAsia="Times New Roman" w:hAnsi="Times New Roman" w:cs="Times New Roman"/>
          <w:sz w:val="24"/>
          <w:szCs w:val="24"/>
          <w:lang w:eastAsia="ru-RU"/>
        </w:rPr>
      </w:pPr>
      <w:r w:rsidRPr="00F64DF4">
        <w:rPr>
          <w:rFonts w:ascii="Times New Roman" w:eastAsia="Times New Roman" w:hAnsi="Times New Roman" w:cs="Times New Roman"/>
          <w:sz w:val="24"/>
          <w:szCs w:val="24"/>
          <w:lang w:eastAsia="ru-RU"/>
        </w:rPr>
        <w:t>По числу проведённых мероприятий лидировали: Саратовская область (199), Нижегородская область (145), Тюменская область (122) и Краснодарский край (119).</w:t>
      </w:r>
    </w:p>
    <w:p w14:paraId="497FA615" w14:textId="77777777" w:rsidR="00CD77C8" w:rsidRPr="00F73C36" w:rsidRDefault="00CD77C8" w:rsidP="00E81034">
      <w:pPr>
        <w:pStyle w:val="1"/>
      </w:pPr>
      <w:r w:rsidRPr="00F73C36">
        <w:t>БИБЛИОТЕЧНЫЕ ФОНДЫ. ИЗДАТЕЛЬСКАЯ ДЕЯТЕЛЬНОСТЬ</w:t>
      </w:r>
    </w:p>
    <w:p w14:paraId="41135FAD" w14:textId="77777777" w:rsidR="00CD77C8" w:rsidRDefault="00CD77C8" w:rsidP="00CD77C8">
      <w:pPr>
        <w:spacing w:after="0" w:line="240" w:lineRule="auto"/>
        <w:ind w:right="23" w:firstLine="709"/>
        <w:jc w:val="both"/>
        <w:rPr>
          <w:rFonts w:ascii="Times New Roman" w:eastAsia="Times New Roman" w:hAnsi="Times New Roman" w:cs="Times New Roman"/>
          <w:lang w:eastAsia="ru-RU"/>
        </w:rPr>
      </w:pPr>
    </w:p>
    <w:p w14:paraId="1F4A46D7" w14:textId="77777777" w:rsidR="00CD77C8" w:rsidRPr="0029189B" w:rsidRDefault="00CD77C8" w:rsidP="00CD77C8">
      <w:pPr>
        <w:spacing w:after="0" w:line="240" w:lineRule="auto"/>
        <w:ind w:right="23" w:firstLine="709"/>
        <w:jc w:val="both"/>
        <w:rPr>
          <w:rFonts w:ascii="Times New Roman" w:eastAsia="Times New Roman" w:hAnsi="Times New Roman" w:cs="Times New Roman"/>
          <w:sz w:val="24"/>
          <w:szCs w:val="24"/>
          <w:lang w:eastAsia="ru-RU"/>
        </w:rPr>
      </w:pPr>
      <w:r w:rsidRPr="0029189B">
        <w:rPr>
          <w:rFonts w:ascii="Times New Roman" w:eastAsia="Times New Roman" w:hAnsi="Times New Roman" w:cs="Times New Roman"/>
          <w:sz w:val="24"/>
          <w:szCs w:val="24"/>
          <w:lang w:eastAsia="ru-RU"/>
        </w:rPr>
        <w:t>Документный фонд СОСБС сос</w:t>
      </w:r>
      <w:r w:rsidR="0029189B" w:rsidRPr="0029189B">
        <w:rPr>
          <w:rFonts w:ascii="Times New Roman" w:eastAsia="Times New Roman" w:hAnsi="Times New Roman" w:cs="Times New Roman"/>
          <w:sz w:val="24"/>
          <w:szCs w:val="24"/>
          <w:lang w:eastAsia="ru-RU"/>
        </w:rPr>
        <w:t>тавляет на 01.01.2026</w:t>
      </w:r>
      <w:r w:rsidRPr="0029189B">
        <w:rPr>
          <w:rFonts w:ascii="Times New Roman" w:eastAsia="Times New Roman" w:hAnsi="Times New Roman" w:cs="Times New Roman"/>
          <w:sz w:val="24"/>
          <w:szCs w:val="24"/>
          <w:lang w:eastAsia="ru-RU"/>
        </w:rPr>
        <w:t xml:space="preserve"> г. </w:t>
      </w:r>
      <w:r w:rsidR="0029189B" w:rsidRPr="0029189B">
        <w:rPr>
          <w:rFonts w:ascii="Times New Roman" w:hAnsi="Times New Roman" w:cs="Times New Roman"/>
          <w:sz w:val="24"/>
        </w:rPr>
        <w:t>265087</w:t>
      </w:r>
      <w:r w:rsidRPr="0029189B">
        <w:rPr>
          <w:rFonts w:ascii="Times New Roman" w:eastAsia="Times New Roman" w:hAnsi="Times New Roman" w:cs="Times New Roman"/>
          <w:sz w:val="24"/>
          <w:szCs w:val="24"/>
          <w:lang w:eastAsia="ru-RU"/>
        </w:rPr>
        <w:t xml:space="preserve">ед. </w:t>
      </w:r>
    </w:p>
    <w:p w14:paraId="7F8C7B85" w14:textId="77777777" w:rsidR="00CD77C8" w:rsidRPr="0029189B" w:rsidRDefault="00CD77C8" w:rsidP="00CD77C8">
      <w:pPr>
        <w:spacing w:after="0" w:line="240" w:lineRule="auto"/>
        <w:ind w:right="23" w:firstLine="709"/>
        <w:jc w:val="both"/>
        <w:rPr>
          <w:rFonts w:ascii="Times New Roman" w:eastAsia="Times New Roman" w:hAnsi="Times New Roman" w:cs="Times New Roman"/>
          <w:sz w:val="24"/>
          <w:szCs w:val="24"/>
          <w:lang w:eastAsia="ru-RU"/>
        </w:rPr>
      </w:pPr>
      <w:r w:rsidRPr="0029189B">
        <w:rPr>
          <w:rFonts w:ascii="Times New Roman" w:eastAsia="Times New Roman" w:hAnsi="Times New Roman" w:cs="Times New Roman"/>
          <w:sz w:val="24"/>
          <w:szCs w:val="24"/>
          <w:lang w:eastAsia="ru-RU"/>
        </w:rPr>
        <w:t>Поступило до</w:t>
      </w:r>
      <w:r w:rsidR="0029189B" w:rsidRPr="0029189B">
        <w:rPr>
          <w:rFonts w:ascii="Times New Roman" w:eastAsia="Times New Roman" w:hAnsi="Times New Roman" w:cs="Times New Roman"/>
          <w:sz w:val="24"/>
          <w:szCs w:val="24"/>
          <w:lang w:eastAsia="ru-RU"/>
        </w:rPr>
        <w:t>кументов за отчётный период 5078</w:t>
      </w:r>
      <w:r w:rsidRPr="0029189B">
        <w:rPr>
          <w:rFonts w:ascii="Times New Roman" w:eastAsia="Times New Roman" w:hAnsi="Times New Roman" w:cs="Times New Roman"/>
          <w:sz w:val="24"/>
          <w:szCs w:val="24"/>
          <w:lang w:eastAsia="ru-RU"/>
        </w:rPr>
        <w:t>. Выбыло документов за отчётный</w:t>
      </w:r>
      <w:r w:rsidR="0029189B" w:rsidRPr="0029189B">
        <w:rPr>
          <w:rFonts w:ascii="Times New Roman" w:eastAsia="Times New Roman" w:hAnsi="Times New Roman" w:cs="Times New Roman"/>
          <w:sz w:val="24"/>
          <w:szCs w:val="24"/>
          <w:lang w:eastAsia="ru-RU"/>
        </w:rPr>
        <w:t xml:space="preserve"> период 6534</w:t>
      </w:r>
      <w:r w:rsidRPr="0029189B">
        <w:rPr>
          <w:rFonts w:ascii="Times New Roman" w:eastAsia="Times New Roman" w:hAnsi="Times New Roman" w:cs="Times New Roman"/>
          <w:sz w:val="24"/>
          <w:szCs w:val="24"/>
          <w:lang w:eastAsia="ru-RU"/>
        </w:rPr>
        <w:t>.</w:t>
      </w:r>
    </w:p>
    <w:p w14:paraId="4B6BA037" w14:textId="77777777" w:rsidR="00CD77C8" w:rsidRPr="00C12397" w:rsidRDefault="00CD77C8" w:rsidP="00CD77C8">
      <w:pPr>
        <w:spacing w:after="0" w:line="240" w:lineRule="auto"/>
        <w:ind w:firstLine="709"/>
        <w:jc w:val="both"/>
        <w:rPr>
          <w:rFonts w:ascii="Times New Roman" w:hAnsi="Times New Roman" w:cs="Times New Roman"/>
          <w:sz w:val="24"/>
          <w:szCs w:val="24"/>
        </w:rPr>
      </w:pPr>
      <w:r w:rsidRPr="00C12397">
        <w:rPr>
          <w:rFonts w:ascii="Times New Roman" w:hAnsi="Times New Roman" w:cs="Times New Roman"/>
          <w:sz w:val="24"/>
          <w:szCs w:val="24"/>
        </w:rPr>
        <w:t xml:space="preserve">Издательская деятельность на современном этапе является мощным фактором развития библиотеки в утверждении принципа равного доступа к информационным ресурсам инвалидам по зрению, созданию безбарьерной библиотечной среды, в которой человек чувствует себя комфортно. </w:t>
      </w:r>
    </w:p>
    <w:p w14:paraId="7AEE4467" w14:textId="5F5BCCB8" w:rsidR="00CD77C8" w:rsidRPr="00C12397" w:rsidRDefault="00CD77C8" w:rsidP="00CD77C8">
      <w:pPr>
        <w:spacing w:after="0" w:line="240" w:lineRule="auto"/>
        <w:ind w:firstLine="709"/>
        <w:jc w:val="both"/>
        <w:rPr>
          <w:rFonts w:ascii="Times New Roman" w:hAnsi="Times New Roman" w:cs="Times New Roman"/>
          <w:sz w:val="24"/>
          <w:szCs w:val="24"/>
        </w:rPr>
      </w:pPr>
      <w:r w:rsidRPr="00C12397">
        <w:rPr>
          <w:rFonts w:ascii="Times New Roman" w:hAnsi="Times New Roman" w:cs="Times New Roman"/>
          <w:sz w:val="24"/>
          <w:szCs w:val="24"/>
        </w:rPr>
        <w:t>Большое внимание уделяется продвижению творчества местных авторов.</w:t>
      </w:r>
    </w:p>
    <w:p w14:paraId="21C32F3D" w14:textId="77777777" w:rsidR="00CD77C8" w:rsidRPr="00C12397" w:rsidRDefault="00CD77C8" w:rsidP="00CD77C8">
      <w:pPr>
        <w:spacing w:after="0" w:line="240" w:lineRule="auto"/>
        <w:ind w:firstLine="709"/>
        <w:jc w:val="both"/>
        <w:rPr>
          <w:rFonts w:ascii="Times New Roman" w:hAnsi="Times New Roman" w:cs="Times New Roman"/>
          <w:sz w:val="24"/>
          <w:szCs w:val="24"/>
        </w:rPr>
      </w:pPr>
      <w:r w:rsidRPr="00C12397">
        <w:rPr>
          <w:rFonts w:ascii="Times New Roman" w:hAnsi="Times New Roman" w:cs="Times New Roman"/>
          <w:sz w:val="24"/>
          <w:szCs w:val="24"/>
        </w:rPr>
        <w:t>Издательский отдел выпускает литературу рельефно-точечным шрифтом брайля, издания укрупнённым шрифтом, аудиокниги. Осуществляет ремонт и реставрацию книг в специальных форматах.</w:t>
      </w:r>
    </w:p>
    <w:p w14:paraId="57F7E889" w14:textId="77777777" w:rsidR="00CD77C8" w:rsidRPr="00C12397" w:rsidRDefault="00CD77C8" w:rsidP="00CD77C8">
      <w:pPr>
        <w:spacing w:after="0" w:line="240" w:lineRule="auto"/>
        <w:ind w:firstLine="709"/>
        <w:jc w:val="both"/>
        <w:rPr>
          <w:rFonts w:ascii="Times New Roman" w:hAnsi="Times New Roman" w:cs="Times New Roman"/>
          <w:sz w:val="24"/>
          <w:szCs w:val="24"/>
        </w:rPr>
      </w:pPr>
      <w:r w:rsidRPr="00C12397">
        <w:rPr>
          <w:rFonts w:ascii="Times New Roman" w:hAnsi="Times New Roman" w:cs="Times New Roman"/>
          <w:sz w:val="24"/>
          <w:szCs w:val="24"/>
        </w:rPr>
        <w:lastRenderedPageBreak/>
        <w:t xml:space="preserve">Отдел ежегодно принимает участие в профессиональных конкурсах на лучшее издание для незрячих и слабовидящих, где получает высокую оценку экспертного жюри и заслуженную награду. </w:t>
      </w:r>
    </w:p>
    <w:p w14:paraId="5CA0C482" w14:textId="77777777" w:rsidR="00CD77C8" w:rsidRPr="00C5471A" w:rsidRDefault="00CD77C8" w:rsidP="00CD77C8">
      <w:pPr>
        <w:spacing w:after="0" w:line="240" w:lineRule="auto"/>
        <w:ind w:firstLine="709"/>
        <w:jc w:val="both"/>
        <w:rPr>
          <w:rFonts w:ascii="Times New Roman" w:hAnsi="Times New Roman" w:cs="Times New Roman"/>
          <w:sz w:val="24"/>
          <w:szCs w:val="24"/>
        </w:rPr>
      </w:pPr>
      <w:r w:rsidRPr="00C5471A">
        <w:rPr>
          <w:rFonts w:ascii="Times New Roman" w:hAnsi="Times New Roman" w:cs="Times New Roman"/>
          <w:sz w:val="24"/>
          <w:szCs w:val="24"/>
        </w:rPr>
        <w:t>В рамках экскурсий по передвижным тактильным выставкам «Зримый Саратов», «Вижу город», «Вижу космос» происходит знакомство с многоформатными альбомами «Проспект имени Петра Столыпина», «Улица Московская», «Оружие Победы», «Гагарин. Саратов. Космос», «Аль</w:t>
      </w:r>
      <w:r w:rsidR="00871DBA" w:rsidRPr="00C5471A">
        <w:rPr>
          <w:rFonts w:ascii="Times New Roman" w:hAnsi="Times New Roman" w:cs="Times New Roman"/>
          <w:sz w:val="24"/>
          <w:szCs w:val="24"/>
        </w:rPr>
        <w:t xml:space="preserve">фред Шнитке. Музыка без границ», «Незримый мир Олега Табаков». </w:t>
      </w:r>
    </w:p>
    <w:p w14:paraId="1E9F88EB" w14:textId="77777777" w:rsidR="00CD77C8" w:rsidRPr="00C5471A" w:rsidRDefault="00CD77C8" w:rsidP="00CD77C8">
      <w:pPr>
        <w:spacing w:after="0" w:line="240" w:lineRule="auto"/>
        <w:ind w:firstLine="709"/>
        <w:jc w:val="both"/>
        <w:rPr>
          <w:rFonts w:ascii="Times New Roman" w:hAnsi="Times New Roman" w:cs="Times New Roman"/>
          <w:sz w:val="24"/>
          <w:szCs w:val="24"/>
        </w:rPr>
      </w:pPr>
      <w:r w:rsidRPr="00C5471A">
        <w:rPr>
          <w:rFonts w:ascii="Times New Roman" w:hAnsi="Times New Roman" w:cs="Times New Roman"/>
          <w:sz w:val="24"/>
          <w:szCs w:val="24"/>
        </w:rPr>
        <w:t>В течение года работает выставка новинок наших изданий.</w:t>
      </w:r>
    </w:p>
    <w:p w14:paraId="6954631B" w14:textId="77777777" w:rsidR="00CD77C8" w:rsidRPr="00CD77C8" w:rsidRDefault="00CD77C8" w:rsidP="00CD77C8">
      <w:pPr>
        <w:spacing w:after="0" w:line="240" w:lineRule="auto"/>
        <w:ind w:firstLine="709"/>
        <w:jc w:val="both"/>
        <w:rPr>
          <w:rFonts w:ascii="Times New Roman" w:hAnsi="Times New Roman" w:cs="Times New Roman"/>
          <w:sz w:val="24"/>
          <w:szCs w:val="24"/>
          <w:highlight w:val="yellow"/>
        </w:rPr>
      </w:pPr>
    </w:p>
    <w:p w14:paraId="656AE470" w14:textId="77777777" w:rsidR="00CD77C8" w:rsidRPr="00AF5841" w:rsidRDefault="00CD77C8" w:rsidP="00AF5841">
      <w:pPr>
        <w:pStyle w:val="2"/>
      </w:pPr>
      <w:r w:rsidRPr="00AF5841">
        <w:t>Издания</w:t>
      </w:r>
    </w:p>
    <w:p w14:paraId="06175DD8" w14:textId="57BED682" w:rsidR="00CD77C8" w:rsidRPr="00AF5841" w:rsidRDefault="00CD77C8" w:rsidP="00AF5841">
      <w:pPr>
        <w:pStyle w:val="2"/>
      </w:pPr>
      <w:r w:rsidRPr="00AF5841">
        <w:t>ГУК «Областная специальная библиотека для слепых»</w:t>
      </w:r>
      <w:r w:rsidR="00911DBC" w:rsidRPr="00AF5841">
        <w:t xml:space="preserve"> </w:t>
      </w:r>
      <w:r w:rsidR="00FE7346" w:rsidRPr="00AF5841">
        <w:t>за 2025</w:t>
      </w:r>
      <w:r w:rsidRPr="00AF5841">
        <w:t xml:space="preserve"> год</w:t>
      </w:r>
    </w:p>
    <w:p w14:paraId="760E1173" w14:textId="0393A54F" w:rsidR="00911DBC" w:rsidRPr="00911DBC" w:rsidRDefault="00911DBC" w:rsidP="00911DBC">
      <w:pPr>
        <w:spacing w:after="0" w:line="360" w:lineRule="auto"/>
        <w:ind w:firstLine="709"/>
        <w:jc w:val="both"/>
        <w:rPr>
          <w:rFonts w:ascii="Times New Roman" w:hAnsi="Times New Roman" w:cs="Times New Roman"/>
          <w:b/>
          <w:sz w:val="28"/>
          <w:szCs w:val="28"/>
        </w:rPr>
      </w:pPr>
      <w:r w:rsidRPr="00911DBC">
        <w:rPr>
          <w:rFonts w:ascii="Times New Roman" w:hAnsi="Times New Roman" w:cs="Times New Roman"/>
          <w:b/>
          <w:sz w:val="28"/>
          <w:szCs w:val="28"/>
        </w:rPr>
        <w:t>Издания укрупненным шрифтом</w:t>
      </w:r>
    </w:p>
    <w:p w14:paraId="5913D628" w14:textId="7C878534" w:rsidR="00911DBC" w:rsidRPr="00911DBC" w:rsidRDefault="00911DBC" w:rsidP="00911DBC">
      <w:pPr>
        <w:pStyle w:val="a3"/>
        <w:numPr>
          <w:ilvl w:val="0"/>
          <w:numId w:val="21"/>
        </w:numPr>
        <w:spacing w:after="0" w:line="360" w:lineRule="auto"/>
        <w:ind w:left="709" w:hanging="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Саевич, Л. В. </w:t>
      </w:r>
      <w:proofErr w:type="gramStart"/>
      <w:r w:rsidRPr="00911DBC">
        <w:rPr>
          <w:rFonts w:ascii="Times New Roman" w:hAnsi="Times New Roman" w:cs="Times New Roman"/>
          <w:bCs/>
          <w:sz w:val="24"/>
          <w:szCs w:val="24"/>
        </w:rPr>
        <w:t>Солнцевыжималка :</w:t>
      </w:r>
      <w:proofErr w:type="gramEnd"/>
      <w:r w:rsidRPr="00911DBC">
        <w:rPr>
          <w:rFonts w:ascii="Times New Roman" w:hAnsi="Times New Roman" w:cs="Times New Roman"/>
          <w:bCs/>
          <w:sz w:val="24"/>
          <w:szCs w:val="24"/>
        </w:rPr>
        <w:t xml:space="preserve"> сборник стихов и поэтических переводов / Л. В. Саевич ; ответственный за выпуск О. И. Новикова ; компьютерная верстка и корректура Н. В. Грудзинская.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58 с. – </w:t>
      </w:r>
      <w:proofErr w:type="gramStart"/>
      <w:r w:rsidRPr="00911DBC">
        <w:rPr>
          <w:rFonts w:ascii="Times New Roman" w:hAnsi="Times New Roman" w:cs="Times New Roman"/>
          <w:bCs/>
          <w:sz w:val="24"/>
          <w:szCs w:val="24"/>
        </w:rPr>
        <w:t>Текст :</w:t>
      </w:r>
      <w:proofErr w:type="gramEnd"/>
      <w:r w:rsidRPr="00911DBC">
        <w:rPr>
          <w:rFonts w:ascii="Times New Roman" w:hAnsi="Times New Roman" w:cs="Times New Roman"/>
          <w:bCs/>
          <w:sz w:val="24"/>
          <w:szCs w:val="24"/>
        </w:rPr>
        <w:t xml:space="preserve"> непосредственный.   </w:t>
      </w:r>
    </w:p>
    <w:p w14:paraId="690BB2B1" w14:textId="77777777" w:rsidR="00911DBC" w:rsidRPr="00911DBC" w:rsidRDefault="00911DBC" w:rsidP="00911DBC">
      <w:pPr>
        <w:pStyle w:val="a3"/>
        <w:numPr>
          <w:ilvl w:val="0"/>
          <w:numId w:val="21"/>
        </w:numPr>
        <w:spacing w:after="0" w:line="360" w:lineRule="auto"/>
        <w:ind w:left="709" w:hanging="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Иван да Марья. Выпуск № </w:t>
      </w:r>
      <w:proofErr w:type="gramStart"/>
      <w:r w:rsidRPr="00911DBC">
        <w:rPr>
          <w:rFonts w:ascii="Times New Roman" w:hAnsi="Times New Roman" w:cs="Times New Roman"/>
          <w:bCs/>
          <w:sz w:val="24"/>
          <w:szCs w:val="24"/>
        </w:rPr>
        <w:t>1 :</w:t>
      </w:r>
      <w:proofErr w:type="gramEnd"/>
      <w:r w:rsidRPr="00911DBC">
        <w:rPr>
          <w:rFonts w:ascii="Times New Roman" w:hAnsi="Times New Roman" w:cs="Times New Roman"/>
          <w:bCs/>
          <w:sz w:val="24"/>
          <w:szCs w:val="24"/>
        </w:rPr>
        <w:t xml:space="preserve"> журнал для семейного чтения / ответственный за выпуск О. И. Новикова ; компьютерная верстка и корректура Н. В. Грудзинская.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34 с. – </w:t>
      </w:r>
      <w:proofErr w:type="gramStart"/>
      <w:r w:rsidRPr="00911DBC">
        <w:rPr>
          <w:rFonts w:ascii="Times New Roman" w:hAnsi="Times New Roman" w:cs="Times New Roman"/>
          <w:bCs/>
          <w:sz w:val="24"/>
          <w:szCs w:val="24"/>
        </w:rPr>
        <w:t>Текст :</w:t>
      </w:r>
      <w:proofErr w:type="gramEnd"/>
      <w:r w:rsidRPr="00911DBC">
        <w:rPr>
          <w:rFonts w:ascii="Times New Roman" w:hAnsi="Times New Roman" w:cs="Times New Roman"/>
          <w:bCs/>
          <w:sz w:val="24"/>
          <w:szCs w:val="24"/>
        </w:rPr>
        <w:t xml:space="preserve"> непосредственный.</w:t>
      </w:r>
    </w:p>
    <w:p w14:paraId="00D31B4D" w14:textId="77777777" w:rsidR="00911DBC" w:rsidRPr="00911DBC" w:rsidRDefault="00911DBC" w:rsidP="00911DBC">
      <w:pPr>
        <w:pStyle w:val="a3"/>
        <w:numPr>
          <w:ilvl w:val="0"/>
          <w:numId w:val="21"/>
        </w:numPr>
        <w:spacing w:after="0" w:line="360" w:lineRule="auto"/>
        <w:ind w:left="709" w:hanging="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Возвращайтесь домой, </w:t>
      </w:r>
      <w:proofErr w:type="gramStart"/>
      <w:r w:rsidRPr="00911DBC">
        <w:rPr>
          <w:rFonts w:ascii="Times New Roman" w:hAnsi="Times New Roman" w:cs="Times New Roman"/>
          <w:bCs/>
          <w:sz w:val="24"/>
          <w:szCs w:val="24"/>
        </w:rPr>
        <w:t>сынки :</w:t>
      </w:r>
      <w:proofErr w:type="gramEnd"/>
      <w:r w:rsidRPr="00911DBC">
        <w:rPr>
          <w:rFonts w:ascii="Times New Roman" w:hAnsi="Times New Roman" w:cs="Times New Roman"/>
          <w:bCs/>
          <w:sz w:val="24"/>
          <w:szCs w:val="24"/>
        </w:rPr>
        <w:t xml:space="preserve"> сборник стихов участников СВО и волонтерской группы «САРАТОВ ZOV» / ответственный за выпуск О. И. Новикова ; компьютерная верстка, корректура и дизайн обложки Н. В. Грудзинская.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46 с. – </w:t>
      </w:r>
      <w:proofErr w:type="gramStart"/>
      <w:r w:rsidRPr="00911DBC">
        <w:rPr>
          <w:rFonts w:ascii="Times New Roman" w:hAnsi="Times New Roman" w:cs="Times New Roman"/>
          <w:bCs/>
          <w:sz w:val="24"/>
          <w:szCs w:val="24"/>
        </w:rPr>
        <w:t>Текст  :</w:t>
      </w:r>
      <w:proofErr w:type="gramEnd"/>
      <w:r w:rsidRPr="00911DBC">
        <w:rPr>
          <w:rFonts w:ascii="Times New Roman" w:hAnsi="Times New Roman" w:cs="Times New Roman"/>
          <w:bCs/>
          <w:sz w:val="24"/>
          <w:szCs w:val="24"/>
        </w:rPr>
        <w:t xml:space="preserve"> непосредственный.   </w:t>
      </w:r>
    </w:p>
    <w:p w14:paraId="3DCB1B23" w14:textId="77777777" w:rsidR="00911DBC" w:rsidRPr="00911DBC" w:rsidRDefault="00911DBC" w:rsidP="00911DBC">
      <w:pPr>
        <w:pStyle w:val="a3"/>
        <w:numPr>
          <w:ilvl w:val="0"/>
          <w:numId w:val="21"/>
        </w:numPr>
        <w:spacing w:after="0" w:line="360" w:lineRule="auto"/>
        <w:ind w:left="709" w:hanging="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Дебют. Выпуск № </w:t>
      </w:r>
      <w:proofErr w:type="gramStart"/>
      <w:r w:rsidRPr="00911DBC">
        <w:rPr>
          <w:rFonts w:ascii="Times New Roman" w:hAnsi="Times New Roman" w:cs="Times New Roman"/>
          <w:bCs/>
          <w:sz w:val="24"/>
          <w:szCs w:val="24"/>
        </w:rPr>
        <w:t>26 :</w:t>
      </w:r>
      <w:proofErr w:type="gramEnd"/>
      <w:r w:rsidRPr="00911DBC">
        <w:rPr>
          <w:rFonts w:ascii="Times New Roman" w:hAnsi="Times New Roman" w:cs="Times New Roman"/>
          <w:bCs/>
          <w:sz w:val="24"/>
          <w:szCs w:val="24"/>
        </w:rPr>
        <w:t xml:space="preserve"> альманах творчества читателей библиотеки / ответственный за выпуск О. И. Новикова ; компьютерная верстка и корректура Н. В. Грудзинская.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20 с. – </w:t>
      </w:r>
      <w:proofErr w:type="gramStart"/>
      <w:r w:rsidRPr="00911DBC">
        <w:rPr>
          <w:rFonts w:ascii="Times New Roman" w:hAnsi="Times New Roman" w:cs="Times New Roman"/>
          <w:bCs/>
          <w:sz w:val="24"/>
          <w:szCs w:val="24"/>
        </w:rPr>
        <w:t>Текст :</w:t>
      </w:r>
      <w:proofErr w:type="gramEnd"/>
      <w:r w:rsidRPr="00911DBC">
        <w:rPr>
          <w:rFonts w:ascii="Times New Roman" w:hAnsi="Times New Roman" w:cs="Times New Roman"/>
          <w:bCs/>
          <w:sz w:val="24"/>
          <w:szCs w:val="24"/>
        </w:rPr>
        <w:t xml:space="preserve"> непосредственный.   </w:t>
      </w:r>
    </w:p>
    <w:p w14:paraId="33DCD01B" w14:textId="77777777" w:rsidR="00911DBC" w:rsidRPr="00911DBC" w:rsidRDefault="00911DBC" w:rsidP="00911DBC">
      <w:pPr>
        <w:pStyle w:val="a3"/>
        <w:numPr>
          <w:ilvl w:val="0"/>
          <w:numId w:val="21"/>
        </w:numPr>
        <w:spacing w:after="0" w:line="360" w:lineRule="auto"/>
        <w:ind w:left="709" w:hanging="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Письма в </w:t>
      </w:r>
      <w:proofErr w:type="gramStart"/>
      <w:r w:rsidRPr="00911DBC">
        <w:rPr>
          <w:rFonts w:ascii="Times New Roman" w:hAnsi="Times New Roman" w:cs="Times New Roman"/>
          <w:bCs/>
          <w:sz w:val="24"/>
          <w:szCs w:val="24"/>
        </w:rPr>
        <w:t>конверте :</w:t>
      </w:r>
      <w:proofErr w:type="gramEnd"/>
      <w:r w:rsidRPr="00911DBC">
        <w:rPr>
          <w:rFonts w:ascii="Times New Roman" w:hAnsi="Times New Roman" w:cs="Times New Roman"/>
          <w:bCs/>
          <w:sz w:val="24"/>
          <w:szCs w:val="24"/>
        </w:rPr>
        <w:t xml:space="preserve"> многоформатный альбом :  Посвящается 80-летию Победы в Великой Отечественной войне и Году защитника Отечества ; ответственный за выпуск О. И. Новикова ; автор идеи, дизайн, компьютерная верстка и корректура Н. В. Грудзинская ; редактор по Брайлю Г. В. Генералов.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Издание содержит QR-коды. – 1 </w:t>
      </w:r>
      <w:r w:rsidRPr="00911DBC">
        <w:rPr>
          <w:rFonts w:ascii="Times New Roman" w:hAnsi="Times New Roman" w:cs="Times New Roman"/>
          <w:bCs/>
          <w:sz w:val="24"/>
          <w:szCs w:val="24"/>
        </w:rPr>
        <w:lastRenderedPageBreak/>
        <w:t>альбом (110 л. текста РТШ и УШ, 40 л. рельеф. ил.)). – Текст параллельно РТШ и УШ. – Рельефная графика</w:t>
      </w:r>
    </w:p>
    <w:p w14:paraId="39285834" w14:textId="77777777" w:rsidR="00911DBC" w:rsidRPr="00911DBC" w:rsidRDefault="00911DBC" w:rsidP="00911DBC">
      <w:pPr>
        <w:pStyle w:val="a3"/>
        <w:numPr>
          <w:ilvl w:val="0"/>
          <w:numId w:val="21"/>
        </w:numPr>
        <w:spacing w:after="0" w:line="360" w:lineRule="auto"/>
        <w:ind w:left="709" w:hanging="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Иван да Марья. Выпуск № </w:t>
      </w:r>
      <w:proofErr w:type="gramStart"/>
      <w:r w:rsidRPr="00911DBC">
        <w:rPr>
          <w:rFonts w:ascii="Times New Roman" w:hAnsi="Times New Roman" w:cs="Times New Roman"/>
          <w:bCs/>
          <w:sz w:val="24"/>
          <w:szCs w:val="24"/>
        </w:rPr>
        <w:t>2 :</w:t>
      </w:r>
      <w:proofErr w:type="gramEnd"/>
      <w:r w:rsidRPr="00911DBC">
        <w:rPr>
          <w:rFonts w:ascii="Times New Roman" w:hAnsi="Times New Roman" w:cs="Times New Roman"/>
          <w:bCs/>
          <w:sz w:val="24"/>
          <w:szCs w:val="24"/>
        </w:rPr>
        <w:t xml:space="preserve"> журнал для семейного чтения / ответственный за выпуск О. И. Новикова ; компьютерная верстка и корректура Н. В. Грудзинская.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37 с. – </w:t>
      </w:r>
      <w:proofErr w:type="gramStart"/>
      <w:r w:rsidRPr="00911DBC">
        <w:rPr>
          <w:rFonts w:ascii="Times New Roman" w:hAnsi="Times New Roman" w:cs="Times New Roman"/>
          <w:bCs/>
          <w:sz w:val="24"/>
          <w:szCs w:val="24"/>
        </w:rPr>
        <w:t>Текст :</w:t>
      </w:r>
      <w:proofErr w:type="gramEnd"/>
      <w:r w:rsidRPr="00911DBC">
        <w:rPr>
          <w:rFonts w:ascii="Times New Roman" w:hAnsi="Times New Roman" w:cs="Times New Roman"/>
          <w:bCs/>
          <w:sz w:val="24"/>
          <w:szCs w:val="24"/>
        </w:rPr>
        <w:t xml:space="preserve"> непосредственный.</w:t>
      </w:r>
    </w:p>
    <w:p w14:paraId="5405AD96" w14:textId="77777777" w:rsidR="004957D1" w:rsidRDefault="00911DBC" w:rsidP="004957D1">
      <w:pPr>
        <w:pStyle w:val="a3"/>
        <w:numPr>
          <w:ilvl w:val="0"/>
          <w:numId w:val="21"/>
        </w:numPr>
        <w:spacing w:after="0" w:line="360" w:lineRule="auto"/>
        <w:ind w:left="709" w:hanging="709"/>
        <w:jc w:val="both"/>
        <w:rPr>
          <w:rFonts w:ascii="Times New Roman" w:hAnsi="Times New Roman" w:cs="Times New Roman"/>
          <w:bCs/>
          <w:sz w:val="24"/>
          <w:szCs w:val="24"/>
        </w:rPr>
      </w:pPr>
      <w:r w:rsidRPr="00911DBC">
        <w:rPr>
          <w:rFonts w:ascii="Times New Roman" w:hAnsi="Times New Roman" w:cs="Times New Roman"/>
          <w:bCs/>
          <w:sz w:val="24"/>
          <w:szCs w:val="24"/>
        </w:rPr>
        <w:t>Голобоков, Я люблю её</w:t>
      </w:r>
      <w:proofErr w:type="gramStart"/>
      <w:r w:rsidRPr="00911DBC">
        <w:rPr>
          <w:rFonts w:ascii="Times New Roman" w:hAnsi="Times New Roman" w:cs="Times New Roman"/>
          <w:bCs/>
          <w:sz w:val="24"/>
          <w:szCs w:val="24"/>
        </w:rPr>
        <w:t>… :</w:t>
      </w:r>
      <w:proofErr w:type="gramEnd"/>
      <w:r w:rsidRPr="00911DBC">
        <w:rPr>
          <w:rFonts w:ascii="Times New Roman" w:hAnsi="Times New Roman" w:cs="Times New Roman"/>
          <w:bCs/>
          <w:sz w:val="24"/>
          <w:szCs w:val="24"/>
        </w:rPr>
        <w:t xml:space="preserve"> сборник стихов / ответственный за выпуск О. И. Новикова ; компьютерная верстка, корректура и дизайн обложки Н. В. Грудзинская </w:t>
      </w:r>
      <w:r w:rsidRPr="004957D1">
        <w:rPr>
          <w:rFonts w:ascii="Times New Roman" w:hAnsi="Times New Roman" w:cs="Times New Roman"/>
          <w:bCs/>
          <w:sz w:val="24"/>
          <w:szCs w:val="24"/>
        </w:rPr>
        <w:t xml:space="preserve">; редактор по Брайлю Г. В. Генералов. – </w:t>
      </w:r>
      <w:proofErr w:type="gramStart"/>
      <w:r w:rsidRPr="004957D1">
        <w:rPr>
          <w:rFonts w:ascii="Times New Roman" w:hAnsi="Times New Roman" w:cs="Times New Roman"/>
          <w:bCs/>
          <w:sz w:val="24"/>
          <w:szCs w:val="24"/>
        </w:rPr>
        <w:t>Саратов :</w:t>
      </w:r>
      <w:proofErr w:type="gramEnd"/>
      <w:r w:rsidRPr="004957D1">
        <w:rPr>
          <w:rFonts w:ascii="Times New Roman" w:hAnsi="Times New Roman" w:cs="Times New Roman"/>
          <w:bCs/>
          <w:sz w:val="24"/>
          <w:szCs w:val="24"/>
        </w:rPr>
        <w:t xml:space="preserve"> Областная специальная библиотека для слепых, 2025. – 40 с. – </w:t>
      </w:r>
      <w:proofErr w:type="gramStart"/>
      <w:r w:rsidRPr="004957D1">
        <w:rPr>
          <w:rFonts w:ascii="Times New Roman" w:hAnsi="Times New Roman" w:cs="Times New Roman"/>
          <w:bCs/>
          <w:sz w:val="24"/>
          <w:szCs w:val="24"/>
        </w:rPr>
        <w:t>Текст  :</w:t>
      </w:r>
      <w:proofErr w:type="gramEnd"/>
      <w:r w:rsidRPr="004957D1">
        <w:rPr>
          <w:rFonts w:ascii="Times New Roman" w:hAnsi="Times New Roman" w:cs="Times New Roman"/>
          <w:bCs/>
          <w:sz w:val="24"/>
          <w:szCs w:val="24"/>
        </w:rPr>
        <w:t xml:space="preserve"> непосредственный. </w:t>
      </w:r>
    </w:p>
    <w:p w14:paraId="4F381503" w14:textId="6EF8A603" w:rsidR="00911DBC" w:rsidRPr="004957D1" w:rsidRDefault="00911DBC" w:rsidP="004957D1">
      <w:pPr>
        <w:pStyle w:val="a3"/>
        <w:numPr>
          <w:ilvl w:val="0"/>
          <w:numId w:val="21"/>
        </w:numPr>
        <w:spacing w:after="0" w:line="360" w:lineRule="auto"/>
        <w:ind w:left="709" w:hanging="709"/>
        <w:jc w:val="both"/>
        <w:rPr>
          <w:rFonts w:ascii="Times New Roman" w:hAnsi="Times New Roman" w:cs="Times New Roman"/>
          <w:bCs/>
          <w:sz w:val="24"/>
          <w:szCs w:val="24"/>
        </w:rPr>
      </w:pPr>
      <w:r w:rsidRPr="004957D1">
        <w:rPr>
          <w:rFonts w:ascii="Times New Roman" w:hAnsi="Times New Roman" w:cs="Times New Roman"/>
          <w:bCs/>
          <w:sz w:val="24"/>
          <w:szCs w:val="24"/>
        </w:rPr>
        <w:t xml:space="preserve">Дебют. Выпуск № </w:t>
      </w:r>
      <w:proofErr w:type="gramStart"/>
      <w:r w:rsidRPr="004957D1">
        <w:rPr>
          <w:rFonts w:ascii="Times New Roman" w:hAnsi="Times New Roman" w:cs="Times New Roman"/>
          <w:bCs/>
          <w:sz w:val="24"/>
          <w:szCs w:val="24"/>
        </w:rPr>
        <w:t>27 :</w:t>
      </w:r>
      <w:proofErr w:type="gramEnd"/>
      <w:r w:rsidRPr="004957D1">
        <w:rPr>
          <w:rFonts w:ascii="Times New Roman" w:hAnsi="Times New Roman" w:cs="Times New Roman"/>
          <w:bCs/>
          <w:sz w:val="24"/>
          <w:szCs w:val="24"/>
        </w:rPr>
        <w:t xml:space="preserve"> альманах творчества читателей библиотеки : П.А. Кряжевский  / ответственный за выпуск О. И. Новикова ; компьютерная верстка и корректура Н. В. Грудзинская ; Саратов : Областная специальная библиотека для слепых, 2025. – 23 с. – </w:t>
      </w:r>
      <w:proofErr w:type="gramStart"/>
      <w:r w:rsidRPr="004957D1">
        <w:rPr>
          <w:rFonts w:ascii="Times New Roman" w:hAnsi="Times New Roman" w:cs="Times New Roman"/>
          <w:bCs/>
          <w:sz w:val="24"/>
          <w:szCs w:val="24"/>
        </w:rPr>
        <w:t>Текст  :</w:t>
      </w:r>
      <w:proofErr w:type="gramEnd"/>
      <w:r w:rsidRPr="004957D1">
        <w:rPr>
          <w:rFonts w:ascii="Times New Roman" w:hAnsi="Times New Roman" w:cs="Times New Roman"/>
          <w:bCs/>
          <w:sz w:val="24"/>
          <w:szCs w:val="24"/>
        </w:rPr>
        <w:t xml:space="preserve"> непосредственный.  </w:t>
      </w:r>
    </w:p>
    <w:p w14:paraId="30C4D361" w14:textId="35785826" w:rsidR="00911DBC" w:rsidRPr="00911DBC" w:rsidRDefault="00911DBC" w:rsidP="00911DBC">
      <w:pPr>
        <w:spacing w:after="0" w:line="360" w:lineRule="auto"/>
        <w:ind w:firstLine="709"/>
        <w:jc w:val="both"/>
        <w:rPr>
          <w:rFonts w:ascii="Times New Roman" w:hAnsi="Times New Roman" w:cs="Times New Roman"/>
          <w:b/>
          <w:sz w:val="28"/>
          <w:szCs w:val="28"/>
          <w:highlight w:val="yellow"/>
        </w:rPr>
      </w:pPr>
      <w:r w:rsidRPr="00911DBC">
        <w:rPr>
          <w:rFonts w:ascii="Times New Roman" w:hAnsi="Times New Roman" w:cs="Times New Roman"/>
          <w:b/>
          <w:sz w:val="28"/>
          <w:szCs w:val="28"/>
        </w:rPr>
        <w:t>Издания рельефно-точечного шрифта</w:t>
      </w:r>
    </w:p>
    <w:p w14:paraId="402B664E" w14:textId="77777777" w:rsidR="00911DBC" w:rsidRPr="00911DBC" w:rsidRDefault="00911DBC" w:rsidP="00911DBC">
      <w:pPr>
        <w:pStyle w:val="a3"/>
        <w:numPr>
          <w:ilvl w:val="0"/>
          <w:numId w:val="22"/>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Саевич, Л. В. </w:t>
      </w:r>
      <w:proofErr w:type="gramStart"/>
      <w:r w:rsidRPr="00911DBC">
        <w:rPr>
          <w:rFonts w:ascii="Times New Roman" w:hAnsi="Times New Roman" w:cs="Times New Roman"/>
          <w:bCs/>
          <w:sz w:val="24"/>
          <w:szCs w:val="24"/>
        </w:rPr>
        <w:t>Солнцевыжималка :</w:t>
      </w:r>
      <w:proofErr w:type="gramEnd"/>
      <w:r w:rsidRPr="00911DBC">
        <w:rPr>
          <w:rFonts w:ascii="Times New Roman" w:hAnsi="Times New Roman" w:cs="Times New Roman"/>
          <w:bCs/>
          <w:sz w:val="24"/>
          <w:szCs w:val="24"/>
        </w:rPr>
        <w:t xml:space="preserve"> сборник стихов и поэтических переводов / Л. В. Саевич ; ответственный за выпуск О. И. Новикова ; редактор по Брайлю Г. В. Генералов ; компьютерная верстка и корректура Н. В. Грудзинская.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89 с. – </w:t>
      </w:r>
      <w:proofErr w:type="gramStart"/>
      <w:r w:rsidRPr="00911DBC">
        <w:rPr>
          <w:rFonts w:ascii="Times New Roman" w:hAnsi="Times New Roman" w:cs="Times New Roman"/>
          <w:bCs/>
          <w:sz w:val="24"/>
          <w:szCs w:val="24"/>
        </w:rPr>
        <w:t>Текст  (</w:t>
      </w:r>
      <w:proofErr w:type="gramEnd"/>
      <w:r w:rsidRPr="00911DBC">
        <w:rPr>
          <w:rFonts w:ascii="Times New Roman" w:hAnsi="Times New Roman" w:cs="Times New Roman"/>
          <w:bCs/>
          <w:sz w:val="24"/>
          <w:szCs w:val="24"/>
        </w:rPr>
        <w:t xml:space="preserve">тактильный) : непосредственный.   </w:t>
      </w:r>
    </w:p>
    <w:p w14:paraId="5C00957A" w14:textId="77777777" w:rsidR="00911DBC" w:rsidRPr="00911DBC" w:rsidRDefault="00911DBC" w:rsidP="00911DBC">
      <w:pPr>
        <w:pStyle w:val="a3"/>
        <w:numPr>
          <w:ilvl w:val="0"/>
          <w:numId w:val="22"/>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Иван да Марья. Выпуск № </w:t>
      </w:r>
      <w:proofErr w:type="gramStart"/>
      <w:r w:rsidRPr="00911DBC">
        <w:rPr>
          <w:rFonts w:ascii="Times New Roman" w:hAnsi="Times New Roman" w:cs="Times New Roman"/>
          <w:bCs/>
          <w:sz w:val="24"/>
          <w:szCs w:val="24"/>
        </w:rPr>
        <w:t>1 :</w:t>
      </w:r>
      <w:proofErr w:type="gramEnd"/>
      <w:r w:rsidRPr="00911DBC">
        <w:rPr>
          <w:rFonts w:ascii="Times New Roman" w:hAnsi="Times New Roman" w:cs="Times New Roman"/>
          <w:bCs/>
          <w:sz w:val="24"/>
          <w:szCs w:val="24"/>
        </w:rPr>
        <w:t xml:space="preserve"> журнал для семейного чтения / ответственный за выпуск О. И. Новикова ; редактор по Брайлю Г. В. Генералов ; компьютерная верстка и корректура Н. В. Грудзинская.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51 с. – Текст (тактильный</w:t>
      </w:r>
      <w:proofErr w:type="gramStart"/>
      <w:r w:rsidRPr="00911DBC">
        <w:rPr>
          <w:rFonts w:ascii="Times New Roman" w:hAnsi="Times New Roman" w:cs="Times New Roman"/>
          <w:bCs/>
          <w:sz w:val="24"/>
          <w:szCs w:val="24"/>
        </w:rPr>
        <w:t>) :</w:t>
      </w:r>
      <w:proofErr w:type="gramEnd"/>
      <w:r w:rsidRPr="00911DBC">
        <w:rPr>
          <w:rFonts w:ascii="Times New Roman" w:hAnsi="Times New Roman" w:cs="Times New Roman"/>
          <w:bCs/>
          <w:sz w:val="24"/>
          <w:szCs w:val="24"/>
        </w:rPr>
        <w:t xml:space="preserve"> непосредственный.</w:t>
      </w:r>
    </w:p>
    <w:p w14:paraId="1D734CAD" w14:textId="77777777" w:rsidR="00911DBC" w:rsidRPr="00911DBC" w:rsidRDefault="00911DBC" w:rsidP="00911DBC">
      <w:pPr>
        <w:pStyle w:val="a3"/>
        <w:numPr>
          <w:ilvl w:val="0"/>
          <w:numId w:val="22"/>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Английский язык для 7 </w:t>
      </w:r>
      <w:proofErr w:type="gramStart"/>
      <w:r w:rsidRPr="00911DBC">
        <w:rPr>
          <w:rFonts w:ascii="Times New Roman" w:hAnsi="Times New Roman" w:cs="Times New Roman"/>
          <w:bCs/>
          <w:sz w:val="24"/>
          <w:szCs w:val="24"/>
        </w:rPr>
        <w:t>класса :</w:t>
      </w:r>
      <w:proofErr w:type="gramEnd"/>
      <w:r w:rsidRPr="00911DBC">
        <w:rPr>
          <w:rFonts w:ascii="Times New Roman" w:hAnsi="Times New Roman" w:cs="Times New Roman"/>
          <w:bCs/>
          <w:sz w:val="24"/>
          <w:szCs w:val="24"/>
        </w:rPr>
        <w:t xml:space="preserve"> учебник в 13 книгах ; ответственный за выпуск О. И. Новикова ; редактор по Брайлю Г. В. Генералов ; компьютерная верстка и корректура Н. В. Грудзинская.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334 с. – Текст (тактильный</w:t>
      </w:r>
      <w:proofErr w:type="gramStart"/>
      <w:r w:rsidRPr="00911DBC">
        <w:rPr>
          <w:rFonts w:ascii="Times New Roman" w:hAnsi="Times New Roman" w:cs="Times New Roman"/>
          <w:bCs/>
          <w:sz w:val="24"/>
          <w:szCs w:val="24"/>
        </w:rPr>
        <w:t>) :</w:t>
      </w:r>
      <w:proofErr w:type="gramEnd"/>
      <w:r w:rsidRPr="00911DBC">
        <w:rPr>
          <w:rFonts w:ascii="Times New Roman" w:hAnsi="Times New Roman" w:cs="Times New Roman"/>
          <w:bCs/>
          <w:sz w:val="24"/>
          <w:szCs w:val="24"/>
        </w:rPr>
        <w:t xml:space="preserve"> непосредственный.   </w:t>
      </w:r>
    </w:p>
    <w:p w14:paraId="6B515D24" w14:textId="77777777" w:rsidR="00911DBC" w:rsidRPr="00911DBC" w:rsidRDefault="00911DBC" w:rsidP="00911DBC">
      <w:pPr>
        <w:pStyle w:val="a3"/>
        <w:numPr>
          <w:ilvl w:val="0"/>
          <w:numId w:val="22"/>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Домашний адвокат. Выпуск № </w:t>
      </w:r>
      <w:proofErr w:type="gramStart"/>
      <w:r w:rsidRPr="00911DBC">
        <w:rPr>
          <w:rFonts w:ascii="Times New Roman" w:hAnsi="Times New Roman" w:cs="Times New Roman"/>
          <w:bCs/>
          <w:sz w:val="24"/>
          <w:szCs w:val="24"/>
        </w:rPr>
        <w:t>1 :</w:t>
      </w:r>
      <w:proofErr w:type="gramEnd"/>
      <w:r w:rsidRPr="00911DBC">
        <w:rPr>
          <w:rFonts w:ascii="Times New Roman" w:hAnsi="Times New Roman" w:cs="Times New Roman"/>
          <w:bCs/>
          <w:sz w:val="24"/>
          <w:szCs w:val="24"/>
        </w:rPr>
        <w:t xml:space="preserve"> альманах правовых документов, справок и консультаций / ответственный за выпуск О. И. Новикова ; компьютерная верстка  и корректура Н. В. Грудзинская ; редактор по Брайлю Г. В. Генералов.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19 с. – Текст (тактильный</w:t>
      </w:r>
      <w:proofErr w:type="gramStart"/>
      <w:r w:rsidRPr="00911DBC">
        <w:rPr>
          <w:rFonts w:ascii="Times New Roman" w:hAnsi="Times New Roman" w:cs="Times New Roman"/>
          <w:bCs/>
          <w:sz w:val="24"/>
          <w:szCs w:val="24"/>
        </w:rPr>
        <w:t>) :</w:t>
      </w:r>
      <w:proofErr w:type="gramEnd"/>
      <w:r w:rsidRPr="00911DBC">
        <w:rPr>
          <w:rFonts w:ascii="Times New Roman" w:hAnsi="Times New Roman" w:cs="Times New Roman"/>
          <w:bCs/>
          <w:sz w:val="24"/>
          <w:szCs w:val="24"/>
        </w:rPr>
        <w:t xml:space="preserve"> непосредственный.      </w:t>
      </w:r>
    </w:p>
    <w:p w14:paraId="2B6F152E" w14:textId="77777777" w:rsidR="00911DBC" w:rsidRPr="00911DBC" w:rsidRDefault="00911DBC" w:rsidP="00911DBC">
      <w:pPr>
        <w:pStyle w:val="a3"/>
        <w:numPr>
          <w:ilvl w:val="0"/>
          <w:numId w:val="22"/>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Дебют. Выпуск № </w:t>
      </w:r>
      <w:proofErr w:type="gramStart"/>
      <w:r w:rsidRPr="00911DBC">
        <w:rPr>
          <w:rFonts w:ascii="Times New Roman" w:hAnsi="Times New Roman" w:cs="Times New Roman"/>
          <w:bCs/>
          <w:sz w:val="24"/>
          <w:szCs w:val="24"/>
        </w:rPr>
        <w:t>26 :</w:t>
      </w:r>
      <w:proofErr w:type="gramEnd"/>
      <w:r w:rsidRPr="00911DBC">
        <w:rPr>
          <w:rFonts w:ascii="Times New Roman" w:hAnsi="Times New Roman" w:cs="Times New Roman"/>
          <w:bCs/>
          <w:sz w:val="24"/>
          <w:szCs w:val="24"/>
        </w:rPr>
        <w:t xml:space="preserve"> альманах творчества читателей библиотеки / ответственный за выпуск О. И. Новикова ; компьютерная верстка и корректура Н. В. Грудзинская ; </w:t>
      </w:r>
      <w:r w:rsidRPr="00911DBC">
        <w:rPr>
          <w:rFonts w:ascii="Times New Roman" w:hAnsi="Times New Roman" w:cs="Times New Roman"/>
          <w:bCs/>
          <w:sz w:val="24"/>
          <w:szCs w:val="24"/>
        </w:rPr>
        <w:lastRenderedPageBreak/>
        <w:t xml:space="preserve">редактор по Брайлю Г. В. Генералов.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26 с. – Текст (тактильный</w:t>
      </w:r>
      <w:proofErr w:type="gramStart"/>
      <w:r w:rsidRPr="00911DBC">
        <w:rPr>
          <w:rFonts w:ascii="Times New Roman" w:hAnsi="Times New Roman" w:cs="Times New Roman"/>
          <w:bCs/>
          <w:sz w:val="24"/>
          <w:szCs w:val="24"/>
        </w:rPr>
        <w:t>) :</w:t>
      </w:r>
      <w:proofErr w:type="gramEnd"/>
      <w:r w:rsidRPr="00911DBC">
        <w:rPr>
          <w:rFonts w:ascii="Times New Roman" w:hAnsi="Times New Roman" w:cs="Times New Roman"/>
          <w:bCs/>
          <w:sz w:val="24"/>
          <w:szCs w:val="24"/>
        </w:rPr>
        <w:t xml:space="preserve"> непосредственный.   </w:t>
      </w:r>
    </w:p>
    <w:p w14:paraId="5F8C5D27" w14:textId="77777777" w:rsidR="00911DBC" w:rsidRPr="00911DBC" w:rsidRDefault="00911DBC" w:rsidP="00911DBC">
      <w:pPr>
        <w:pStyle w:val="a3"/>
        <w:numPr>
          <w:ilvl w:val="0"/>
          <w:numId w:val="22"/>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Малов, В. Электрический мир / В. </w:t>
      </w:r>
      <w:proofErr w:type="gramStart"/>
      <w:r w:rsidRPr="00911DBC">
        <w:rPr>
          <w:rFonts w:ascii="Times New Roman" w:hAnsi="Times New Roman" w:cs="Times New Roman"/>
          <w:bCs/>
          <w:sz w:val="24"/>
          <w:szCs w:val="24"/>
        </w:rPr>
        <w:t>Малов ;</w:t>
      </w:r>
      <w:proofErr w:type="gramEnd"/>
      <w:r w:rsidRPr="00911DBC">
        <w:rPr>
          <w:rFonts w:ascii="Times New Roman" w:hAnsi="Times New Roman" w:cs="Times New Roman"/>
          <w:bCs/>
          <w:sz w:val="24"/>
          <w:szCs w:val="24"/>
        </w:rPr>
        <w:t xml:space="preserve"> ответственный за выпуск О. И. Новикова ; компьютерная верстка и корректура Н. В. Грудзинская ; редактор по Брайлю Г. В. Генералов ; – Саратов : Областная специальная библиотека для слепых, 2025. – 112 с. – (Занимательно о разном). – Текст (тактильный</w:t>
      </w:r>
      <w:proofErr w:type="gramStart"/>
      <w:r w:rsidRPr="00911DBC">
        <w:rPr>
          <w:rFonts w:ascii="Times New Roman" w:hAnsi="Times New Roman" w:cs="Times New Roman"/>
          <w:bCs/>
          <w:sz w:val="24"/>
          <w:szCs w:val="24"/>
        </w:rPr>
        <w:t>) :</w:t>
      </w:r>
      <w:proofErr w:type="gramEnd"/>
      <w:r w:rsidRPr="00911DBC">
        <w:rPr>
          <w:rFonts w:ascii="Times New Roman" w:hAnsi="Times New Roman" w:cs="Times New Roman"/>
          <w:bCs/>
          <w:sz w:val="24"/>
          <w:szCs w:val="24"/>
        </w:rPr>
        <w:t xml:space="preserve"> непосредственный.</w:t>
      </w:r>
    </w:p>
    <w:p w14:paraId="26DE7A09" w14:textId="77777777" w:rsidR="00911DBC" w:rsidRPr="00911DBC" w:rsidRDefault="00911DBC" w:rsidP="00911DBC">
      <w:pPr>
        <w:pStyle w:val="a3"/>
        <w:numPr>
          <w:ilvl w:val="0"/>
          <w:numId w:val="22"/>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Возвращайтесь домой, </w:t>
      </w:r>
      <w:proofErr w:type="gramStart"/>
      <w:r w:rsidRPr="00911DBC">
        <w:rPr>
          <w:rFonts w:ascii="Times New Roman" w:hAnsi="Times New Roman" w:cs="Times New Roman"/>
          <w:bCs/>
          <w:sz w:val="24"/>
          <w:szCs w:val="24"/>
        </w:rPr>
        <w:t>сынки :</w:t>
      </w:r>
      <w:proofErr w:type="gramEnd"/>
      <w:r w:rsidRPr="00911DBC">
        <w:rPr>
          <w:rFonts w:ascii="Times New Roman" w:hAnsi="Times New Roman" w:cs="Times New Roman"/>
          <w:bCs/>
          <w:sz w:val="24"/>
          <w:szCs w:val="24"/>
        </w:rPr>
        <w:t xml:space="preserve"> сборник стихов участников СВО и волонтерской группы «САРАТОВ ZOV» / ответственный за выпуск О. И. Новикова ; компьютерная верстка, корректура и дизайн обложки Н. В. Грудзинская ; редактор по Брайлю Г. В. Генералов.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56 с. – </w:t>
      </w:r>
      <w:proofErr w:type="gramStart"/>
      <w:r w:rsidRPr="00911DBC">
        <w:rPr>
          <w:rFonts w:ascii="Times New Roman" w:hAnsi="Times New Roman" w:cs="Times New Roman"/>
          <w:bCs/>
          <w:sz w:val="24"/>
          <w:szCs w:val="24"/>
        </w:rPr>
        <w:t>Текст  (</w:t>
      </w:r>
      <w:proofErr w:type="gramEnd"/>
      <w:r w:rsidRPr="00911DBC">
        <w:rPr>
          <w:rFonts w:ascii="Times New Roman" w:hAnsi="Times New Roman" w:cs="Times New Roman"/>
          <w:bCs/>
          <w:sz w:val="24"/>
          <w:szCs w:val="24"/>
        </w:rPr>
        <w:t xml:space="preserve">тактильный) : непосредственный.   </w:t>
      </w:r>
    </w:p>
    <w:p w14:paraId="3FFC6F14" w14:textId="77777777" w:rsidR="00911DBC" w:rsidRPr="00911DBC" w:rsidRDefault="00911DBC" w:rsidP="00911DBC">
      <w:pPr>
        <w:pStyle w:val="a3"/>
        <w:numPr>
          <w:ilvl w:val="0"/>
          <w:numId w:val="22"/>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Письма в </w:t>
      </w:r>
      <w:proofErr w:type="gramStart"/>
      <w:r w:rsidRPr="00911DBC">
        <w:rPr>
          <w:rFonts w:ascii="Times New Roman" w:hAnsi="Times New Roman" w:cs="Times New Roman"/>
          <w:bCs/>
          <w:sz w:val="24"/>
          <w:szCs w:val="24"/>
        </w:rPr>
        <w:t>конверте :</w:t>
      </w:r>
      <w:proofErr w:type="gramEnd"/>
      <w:r w:rsidRPr="00911DBC">
        <w:rPr>
          <w:rFonts w:ascii="Times New Roman" w:hAnsi="Times New Roman" w:cs="Times New Roman"/>
          <w:bCs/>
          <w:sz w:val="24"/>
          <w:szCs w:val="24"/>
        </w:rPr>
        <w:t xml:space="preserve"> многоформатный альбом :  Посвящается 80-летию Победы в Великой Отечественной войне и Году защитника Отечества ; ответственный за выпуск О. И. Новикова ; автор идеи, дизайн, компьютерная верстка и корректура Н. В. Грудзинская ; редактор по Брайлю Г. В. Генералов ; – Саратов : Областная специальная библиотека для слепых, 2025. – 57 с. – Издание содержит QR-коды. – 1 альбом. – Текст параллельно РТШ и УШ. – Рельефная графика</w:t>
      </w:r>
    </w:p>
    <w:p w14:paraId="523E3ADD" w14:textId="77777777" w:rsidR="00911DBC" w:rsidRPr="00911DBC" w:rsidRDefault="00911DBC" w:rsidP="00911DBC">
      <w:pPr>
        <w:pStyle w:val="a3"/>
        <w:numPr>
          <w:ilvl w:val="0"/>
          <w:numId w:val="22"/>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Иван да Марья. Выпуск № </w:t>
      </w:r>
      <w:proofErr w:type="gramStart"/>
      <w:r w:rsidRPr="00911DBC">
        <w:rPr>
          <w:rFonts w:ascii="Times New Roman" w:hAnsi="Times New Roman" w:cs="Times New Roman"/>
          <w:bCs/>
          <w:sz w:val="24"/>
          <w:szCs w:val="24"/>
        </w:rPr>
        <w:t>2 :</w:t>
      </w:r>
      <w:proofErr w:type="gramEnd"/>
      <w:r w:rsidRPr="00911DBC">
        <w:rPr>
          <w:rFonts w:ascii="Times New Roman" w:hAnsi="Times New Roman" w:cs="Times New Roman"/>
          <w:bCs/>
          <w:sz w:val="24"/>
          <w:szCs w:val="24"/>
        </w:rPr>
        <w:t xml:space="preserve"> журнал для семейного чтения / ответственный за выпуск О. И. Новикова ; компьютерная верстка и корректура Н. В. Грудзинская.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52 с. – Текст (тактильный</w:t>
      </w:r>
      <w:proofErr w:type="gramStart"/>
      <w:r w:rsidRPr="00911DBC">
        <w:rPr>
          <w:rFonts w:ascii="Times New Roman" w:hAnsi="Times New Roman" w:cs="Times New Roman"/>
          <w:bCs/>
          <w:sz w:val="24"/>
          <w:szCs w:val="24"/>
        </w:rPr>
        <w:t>) :</w:t>
      </w:r>
      <w:proofErr w:type="gramEnd"/>
      <w:r w:rsidRPr="00911DBC">
        <w:rPr>
          <w:rFonts w:ascii="Times New Roman" w:hAnsi="Times New Roman" w:cs="Times New Roman"/>
          <w:bCs/>
          <w:sz w:val="24"/>
          <w:szCs w:val="24"/>
        </w:rPr>
        <w:t xml:space="preserve"> непосредственный.      </w:t>
      </w:r>
    </w:p>
    <w:p w14:paraId="38652001" w14:textId="77777777" w:rsidR="00911DBC" w:rsidRPr="00911DBC" w:rsidRDefault="00911DBC" w:rsidP="00911DBC">
      <w:pPr>
        <w:pStyle w:val="a3"/>
        <w:numPr>
          <w:ilvl w:val="0"/>
          <w:numId w:val="22"/>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Голобоков, Я люблю её</w:t>
      </w:r>
      <w:proofErr w:type="gramStart"/>
      <w:r w:rsidRPr="00911DBC">
        <w:rPr>
          <w:rFonts w:ascii="Times New Roman" w:hAnsi="Times New Roman" w:cs="Times New Roman"/>
          <w:bCs/>
          <w:sz w:val="24"/>
          <w:szCs w:val="24"/>
        </w:rPr>
        <w:t>… :</w:t>
      </w:r>
      <w:proofErr w:type="gramEnd"/>
      <w:r w:rsidRPr="00911DBC">
        <w:rPr>
          <w:rFonts w:ascii="Times New Roman" w:hAnsi="Times New Roman" w:cs="Times New Roman"/>
          <w:bCs/>
          <w:sz w:val="24"/>
          <w:szCs w:val="24"/>
        </w:rPr>
        <w:t xml:space="preserve"> сборник стихов / ответственный за выпуск О. И. Новикова ; компьютерная верстка, корректура и дизайн обложки Н. В. Грудзинская ; редактор по Брайлю Г. В. Генералов.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61 с.  – Текст (тактильный</w:t>
      </w:r>
      <w:proofErr w:type="gramStart"/>
      <w:r w:rsidRPr="00911DBC">
        <w:rPr>
          <w:rFonts w:ascii="Times New Roman" w:hAnsi="Times New Roman" w:cs="Times New Roman"/>
          <w:bCs/>
          <w:sz w:val="24"/>
          <w:szCs w:val="24"/>
        </w:rPr>
        <w:t>) :</w:t>
      </w:r>
      <w:proofErr w:type="gramEnd"/>
      <w:r w:rsidRPr="00911DBC">
        <w:rPr>
          <w:rFonts w:ascii="Times New Roman" w:hAnsi="Times New Roman" w:cs="Times New Roman"/>
          <w:bCs/>
          <w:sz w:val="24"/>
          <w:szCs w:val="24"/>
        </w:rPr>
        <w:t xml:space="preserve"> непосредственный.   </w:t>
      </w:r>
    </w:p>
    <w:p w14:paraId="1A899989" w14:textId="77777777" w:rsidR="00911DBC" w:rsidRPr="00911DBC" w:rsidRDefault="00911DBC" w:rsidP="00911DBC">
      <w:pPr>
        <w:pStyle w:val="a3"/>
        <w:numPr>
          <w:ilvl w:val="0"/>
          <w:numId w:val="22"/>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Английский язык для 8 </w:t>
      </w:r>
      <w:proofErr w:type="gramStart"/>
      <w:r w:rsidRPr="00911DBC">
        <w:rPr>
          <w:rFonts w:ascii="Times New Roman" w:hAnsi="Times New Roman" w:cs="Times New Roman"/>
          <w:bCs/>
          <w:sz w:val="24"/>
          <w:szCs w:val="24"/>
        </w:rPr>
        <w:t>класса :</w:t>
      </w:r>
      <w:proofErr w:type="gramEnd"/>
      <w:r w:rsidRPr="00911DBC">
        <w:rPr>
          <w:rFonts w:ascii="Times New Roman" w:hAnsi="Times New Roman" w:cs="Times New Roman"/>
          <w:bCs/>
          <w:sz w:val="24"/>
          <w:szCs w:val="24"/>
        </w:rPr>
        <w:t xml:space="preserve"> учебник в 12 книгах (8 модулей + 4 словаря); ответственный за выпуск О. И. Новикова ; адаптация текста, компьютерная верстка и корректура Н. В. Грудзинская ; редактор по Брайлю Г. В. Генералов.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315 с. – Текст (тактильный</w:t>
      </w:r>
      <w:proofErr w:type="gramStart"/>
      <w:r w:rsidRPr="00911DBC">
        <w:rPr>
          <w:rFonts w:ascii="Times New Roman" w:hAnsi="Times New Roman" w:cs="Times New Roman"/>
          <w:bCs/>
          <w:sz w:val="24"/>
          <w:szCs w:val="24"/>
        </w:rPr>
        <w:t>) :</w:t>
      </w:r>
      <w:proofErr w:type="gramEnd"/>
      <w:r w:rsidRPr="00911DBC">
        <w:rPr>
          <w:rFonts w:ascii="Times New Roman" w:hAnsi="Times New Roman" w:cs="Times New Roman"/>
          <w:bCs/>
          <w:sz w:val="24"/>
          <w:szCs w:val="24"/>
        </w:rPr>
        <w:t xml:space="preserve"> непосредственный.   </w:t>
      </w:r>
    </w:p>
    <w:p w14:paraId="2BD3E813" w14:textId="77777777" w:rsidR="00911DBC" w:rsidRPr="00911DBC" w:rsidRDefault="00911DBC" w:rsidP="00911DBC">
      <w:pPr>
        <w:pStyle w:val="a3"/>
        <w:numPr>
          <w:ilvl w:val="0"/>
          <w:numId w:val="22"/>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Домашний адвокат. Выпуск № </w:t>
      </w:r>
      <w:proofErr w:type="gramStart"/>
      <w:r w:rsidRPr="00911DBC">
        <w:rPr>
          <w:rFonts w:ascii="Times New Roman" w:hAnsi="Times New Roman" w:cs="Times New Roman"/>
          <w:bCs/>
          <w:sz w:val="24"/>
          <w:szCs w:val="24"/>
        </w:rPr>
        <w:t>2 :</w:t>
      </w:r>
      <w:proofErr w:type="gramEnd"/>
      <w:r w:rsidRPr="00911DBC">
        <w:rPr>
          <w:rFonts w:ascii="Times New Roman" w:hAnsi="Times New Roman" w:cs="Times New Roman"/>
          <w:bCs/>
          <w:sz w:val="24"/>
          <w:szCs w:val="24"/>
        </w:rPr>
        <w:t xml:space="preserve"> альманах правовых документов, справок и консультаций / ответственный за выпуск О. И. Новикова ; компьютерная верстка  и корректура Н. В. Грудзинская ; редактор по Брайлю Г. В. Генералов.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w:t>
      </w:r>
      <w:r w:rsidRPr="00911DBC">
        <w:rPr>
          <w:rFonts w:ascii="Times New Roman" w:hAnsi="Times New Roman" w:cs="Times New Roman"/>
          <w:bCs/>
          <w:sz w:val="24"/>
          <w:szCs w:val="24"/>
        </w:rPr>
        <w:lastRenderedPageBreak/>
        <w:t>Областная специальная библиотека для слепых, 2025. – 17 с. – Текст (тактильный</w:t>
      </w:r>
      <w:proofErr w:type="gramStart"/>
      <w:r w:rsidRPr="00911DBC">
        <w:rPr>
          <w:rFonts w:ascii="Times New Roman" w:hAnsi="Times New Roman" w:cs="Times New Roman"/>
          <w:bCs/>
          <w:sz w:val="24"/>
          <w:szCs w:val="24"/>
        </w:rPr>
        <w:t>) :</w:t>
      </w:r>
      <w:proofErr w:type="gramEnd"/>
      <w:r w:rsidRPr="00911DBC">
        <w:rPr>
          <w:rFonts w:ascii="Times New Roman" w:hAnsi="Times New Roman" w:cs="Times New Roman"/>
          <w:bCs/>
          <w:sz w:val="24"/>
          <w:szCs w:val="24"/>
        </w:rPr>
        <w:t xml:space="preserve"> непосредственный.      </w:t>
      </w:r>
    </w:p>
    <w:p w14:paraId="177E537C" w14:textId="77777777" w:rsidR="004957D1" w:rsidRDefault="00911DBC" w:rsidP="004957D1">
      <w:pPr>
        <w:pStyle w:val="a3"/>
        <w:numPr>
          <w:ilvl w:val="0"/>
          <w:numId w:val="22"/>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Дебют. Выпуск № </w:t>
      </w:r>
      <w:proofErr w:type="gramStart"/>
      <w:r w:rsidRPr="00911DBC">
        <w:rPr>
          <w:rFonts w:ascii="Times New Roman" w:hAnsi="Times New Roman" w:cs="Times New Roman"/>
          <w:bCs/>
          <w:sz w:val="24"/>
          <w:szCs w:val="24"/>
        </w:rPr>
        <w:t>27 :</w:t>
      </w:r>
      <w:proofErr w:type="gramEnd"/>
      <w:r w:rsidRPr="00911DBC">
        <w:rPr>
          <w:rFonts w:ascii="Times New Roman" w:hAnsi="Times New Roman" w:cs="Times New Roman"/>
          <w:bCs/>
          <w:sz w:val="24"/>
          <w:szCs w:val="24"/>
        </w:rPr>
        <w:t xml:space="preserve"> альманах творчества читателей библиотеки / ответственный за выпуск О. И. Новикова ; компьютерная верстка и корректура Н. В. Грудзинская ; редактор по Брайлю Г. В. Генералов.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25 с. – Текст (тактильный</w:t>
      </w:r>
      <w:proofErr w:type="gramStart"/>
      <w:r w:rsidRPr="00911DBC">
        <w:rPr>
          <w:rFonts w:ascii="Times New Roman" w:hAnsi="Times New Roman" w:cs="Times New Roman"/>
          <w:bCs/>
          <w:sz w:val="24"/>
          <w:szCs w:val="24"/>
        </w:rPr>
        <w:t>) :</w:t>
      </w:r>
      <w:proofErr w:type="gramEnd"/>
      <w:r w:rsidRPr="00911DBC">
        <w:rPr>
          <w:rFonts w:ascii="Times New Roman" w:hAnsi="Times New Roman" w:cs="Times New Roman"/>
          <w:bCs/>
          <w:sz w:val="24"/>
          <w:szCs w:val="24"/>
        </w:rPr>
        <w:t xml:space="preserve"> непосредственный.   </w:t>
      </w:r>
    </w:p>
    <w:p w14:paraId="0BBD962D" w14:textId="2236483F" w:rsidR="00911DBC" w:rsidRPr="004957D1" w:rsidRDefault="00911DBC" w:rsidP="004957D1">
      <w:pPr>
        <w:pStyle w:val="a3"/>
        <w:numPr>
          <w:ilvl w:val="0"/>
          <w:numId w:val="22"/>
        </w:numPr>
        <w:spacing w:after="0" w:line="360" w:lineRule="auto"/>
        <w:ind w:left="709"/>
        <w:jc w:val="both"/>
        <w:rPr>
          <w:rFonts w:ascii="Times New Roman" w:hAnsi="Times New Roman" w:cs="Times New Roman"/>
          <w:bCs/>
          <w:sz w:val="24"/>
          <w:szCs w:val="24"/>
        </w:rPr>
      </w:pPr>
      <w:r w:rsidRPr="004957D1">
        <w:rPr>
          <w:rFonts w:ascii="Times New Roman" w:hAnsi="Times New Roman" w:cs="Times New Roman"/>
          <w:bCs/>
          <w:sz w:val="24"/>
          <w:szCs w:val="24"/>
        </w:rPr>
        <w:t xml:space="preserve">Клиентов, А. Е. Русские инженеры / А. Е. </w:t>
      </w:r>
      <w:proofErr w:type="gramStart"/>
      <w:r w:rsidRPr="004957D1">
        <w:rPr>
          <w:rFonts w:ascii="Times New Roman" w:hAnsi="Times New Roman" w:cs="Times New Roman"/>
          <w:bCs/>
          <w:sz w:val="24"/>
          <w:szCs w:val="24"/>
        </w:rPr>
        <w:t>Клиентов ;</w:t>
      </w:r>
      <w:proofErr w:type="gramEnd"/>
      <w:r w:rsidRPr="004957D1">
        <w:rPr>
          <w:rFonts w:ascii="Times New Roman" w:hAnsi="Times New Roman" w:cs="Times New Roman"/>
          <w:bCs/>
          <w:sz w:val="24"/>
          <w:szCs w:val="24"/>
        </w:rPr>
        <w:t xml:space="preserve"> ответственный за выпуск О. И. Новикова ; редактор по Брайлю Г. В. Генералов ; компьютерная верстка и корректура Н. В. Грудзинская. – </w:t>
      </w:r>
      <w:proofErr w:type="gramStart"/>
      <w:r w:rsidRPr="004957D1">
        <w:rPr>
          <w:rFonts w:ascii="Times New Roman" w:hAnsi="Times New Roman" w:cs="Times New Roman"/>
          <w:bCs/>
          <w:sz w:val="24"/>
          <w:szCs w:val="24"/>
        </w:rPr>
        <w:t>Саратов :</w:t>
      </w:r>
      <w:proofErr w:type="gramEnd"/>
      <w:r w:rsidRPr="004957D1">
        <w:rPr>
          <w:rFonts w:ascii="Times New Roman" w:hAnsi="Times New Roman" w:cs="Times New Roman"/>
          <w:bCs/>
          <w:sz w:val="24"/>
          <w:szCs w:val="24"/>
        </w:rPr>
        <w:t xml:space="preserve"> Областная специальная библиотека для слепых, 2025. – 110 с. – (Занимательно о разном). – Текст (тактильный</w:t>
      </w:r>
      <w:proofErr w:type="gramStart"/>
      <w:r w:rsidRPr="004957D1">
        <w:rPr>
          <w:rFonts w:ascii="Times New Roman" w:hAnsi="Times New Roman" w:cs="Times New Roman"/>
          <w:bCs/>
          <w:sz w:val="24"/>
          <w:szCs w:val="24"/>
        </w:rPr>
        <w:t>) :</w:t>
      </w:r>
      <w:proofErr w:type="gramEnd"/>
      <w:r w:rsidRPr="004957D1">
        <w:rPr>
          <w:rFonts w:ascii="Times New Roman" w:hAnsi="Times New Roman" w:cs="Times New Roman"/>
          <w:bCs/>
          <w:sz w:val="24"/>
          <w:szCs w:val="24"/>
        </w:rPr>
        <w:t xml:space="preserve"> непосредственный.</w:t>
      </w:r>
    </w:p>
    <w:p w14:paraId="4721774C" w14:textId="700A2322" w:rsidR="00911DBC" w:rsidRPr="00911DBC" w:rsidRDefault="00911DBC" w:rsidP="00911DBC">
      <w:pPr>
        <w:spacing w:after="0" w:line="360" w:lineRule="auto"/>
        <w:ind w:firstLine="709"/>
        <w:jc w:val="both"/>
        <w:rPr>
          <w:rFonts w:ascii="Times New Roman" w:hAnsi="Times New Roman" w:cs="Times New Roman"/>
          <w:b/>
          <w:sz w:val="28"/>
          <w:szCs w:val="28"/>
          <w:highlight w:val="yellow"/>
        </w:rPr>
      </w:pPr>
      <w:r w:rsidRPr="00911DBC">
        <w:rPr>
          <w:rFonts w:ascii="Times New Roman" w:hAnsi="Times New Roman" w:cs="Times New Roman"/>
          <w:b/>
          <w:sz w:val="28"/>
          <w:szCs w:val="28"/>
        </w:rPr>
        <w:t xml:space="preserve">«Говорящие» книги </w:t>
      </w:r>
    </w:p>
    <w:p w14:paraId="752E6C70" w14:textId="77777777" w:rsidR="00911DBC" w:rsidRPr="00911DBC" w:rsidRDefault="00911DBC" w:rsidP="00911DBC">
      <w:pPr>
        <w:pStyle w:val="a3"/>
        <w:numPr>
          <w:ilvl w:val="0"/>
          <w:numId w:val="23"/>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Сафонов, М. И. Семнадцать штурмовых дней [аудиокнига] / М. И. </w:t>
      </w:r>
      <w:proofErr w:type="gramStart"/>
      <w:r w:rsidRPr="00911DBC">
        <w:rPr>
          <w:rFonts w:ascii="Times New Roman" w:hAnsi="Times New Roman" w:cs="Times New Roman"/>
          <w:bCs/>
          <w:sz w:val="24"/>
          <w:szCs w:val="24"/>
        </w:rPr>
        <w:t>Сафонов ;</w:t>
      </w:r>
      <w:proofErr w:type="gramEnd"/>
      <w:r w:rsidRPr="00911DBC">
        <w:rPr>
          <w:rFonts w:ascii="Times New Roman" w:hAnsi="Times New Roman" w:cs="Times New Roman"/>
          <w:bCs/>
          <w:sz w:val="24"/>
          <w:szCs w:val="24"/>
        </w:rPr>
        <w:t xml:space="preserve"> читает Е. В. Голубь.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1 фк. (07 ч 25 мин). – Заглавие с титульного экрана. – Формат записи: LKF. – Устная </w:t>
      </w:r>
      <w:proofErr w:type="gramStart"/>
      <w:r w:rsidRPr="00911DBC">
        <w:rPr>
          <w:rFonts w:ascii="Times New Roman" w:hAnsi="Times New Roman" w:cs="Times New Roman"/>
          <w:bCs/>
          <w:sz w:val="24"/>
          <w:szCs w:val="24"/>
        </w:rPr>
        <w:t>речь :</w:t>
      </w:r>
      <w:proofErr w:type="gramEnd"/>
      <w:r w:rsidRPr="00911DBC">
        <w:rPr>
          <w:rFonts w:ascii="Times New Roman" w:hAnsi="Times New Roman" w:cs="Times New Roman"/>
          <w:bCs/>
          <w:sz w:val="24"/>
          <w:szCs w:val="24"/>
        </w:rPr>
        <w:t xml:space="preserve"> аудио.</w:t>
      </w:r>
    </w:p>
    <w:p w14:paraId="11030ABD" w14:textId="77777777" w:rsidR="00911DBC" w:rsidRPr="00911DBC" w:rsidRDefault="00911DBC" w:rsidP="00911DBC">
      <w:pPr>
        <w:pStyle w:val="a3"/>
        <w:numPr>
          <w:ilvl w:val="0"/>
          <w:numId w:val="23"/>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Малов, В. И. Путешествие по Золотому кольцу / В. И. </w:t>
      </w:r>
      <w:proofErr w:type="gramStart"/>
      <w:r w:rsidRPr="00911DBC">
        <w:rPr>
          <w:rFonts w:ascii="Times New Roman" w:hAnsi="Times New Roman" w:cs="Times New Roman"/>
          <w:bCs/>
          <w:sz w:val="24"/>
          <w:szCs w:val="24"/>
        </w:rPr>
        <w:t>Малов ;</w:t>
      </w:r>
      <w:proofErr w:type="gramEnd"/>
      <w:r w:rsidRPr="00911DBC">
        <w:rPr>
          <w:rFonts w:ascii="Times New Roman" w:hAnsi="Times New Roman" w:cs="Times New Roman"/>
          <w:bCs/>
          <w:sz w:val="24"/>
          <w:szCs w:val="24"/>
        </w:rPr>
        <w:t xml:space="preserve"> редактор В. Поляков ; читает Даниил Ворогушин.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1 фк. (01 ч 50 мин). – Заглавие с титульного экрана. – Формат записи: LKF. – Устная </w:t>
      </w:r>
      <w:proofErr w:type="gramStart"/>
      <w:r w:rsidRPr="00911DBC">
        <w:rPr>
          <w:rFonts w:ascii="Times New Roman" w:hAnsi="Times New Roman" w:cs="Times New Roman"/>
          <w:bCs/>
          <w:sz w:val="24"/>
          <w:szCs w:val="24"/>
        </w:rPr>
        <w:t>речь :</w:t>
      </w:r>
      <w:proofErr w:type="gramEnd"/>
      <w:r w:rsidRPr="00911DBC">
        <w:rPr>
          <w:rFonts w:ascii="Times New Roman" w:hAnsi="Times New Roman" w:cs="Times New Roman"/>
          <w:bCs/>
          <w:sz w:val="24"/>
          <w:szCs w:val="24"/>
        </w:rPr>
        <w:t xml:space="preserve"> аудио.   </w:t>
      </w:r>
    </w:p>
    <w:p w14:paraId="1F62DB3C" w14:textId="3270EBE3" w:rsidR="00911DBC" w:rsidRPr="00911DBC" w:rsidRDefault="00911DBC" w:rsidP="00911DBC">
      <w:pPr>
        <w:pStyle w:val="a3"/>
        <w:numPr>
          <w:ilvl w:val="0"/>
          <w:numId w:val="23"/>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Семёнов, В. Н. «Саратов историко-архитектурный» [аудиокнига] / В. Н. Семёнов, В. И. </w:t>
      </w:r>
      <w:proofErr w:type="gramStart"/>
      <w:r w:rsidRPr="00911DBC">
        <w:rPr>
          <w:rFonts w:ascii="Times New Roman" w:hAnsi="Times New Roman" w:cs="Times New Roman"/>
          <w:bCs/>
          <w:sz w:val="24"/>
          <w:szCs w:val="24"/>
        </w:rPr>
        <w:t>Давыдов ;</w:t>
      </w:r>
      <w:proofErr w:type="gramEnd"/>
      <w:r w:rsidRPr="00911DBC">
        <w:rPr>
          <w:rFonts w:ascii="Times New Roman" w:hAnsi="Times New Roman" w:cs="Times New Roman"/>
          <w:bCs/>
          <w:sz w:val="24"/>
          <w:szCs w:val="24"/>
        </w:rPr>
        <w:t xml:space="preserve"> читает Е. В. Голубь.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1 фк. (19 ч 54 мин). – Заглавие с титульного экрана. –  Формат записи: LKF. – Устная </w:t>
      </w:r>
      <w:proofErr w:type="gramStart"/>
      <w:r w:rsidRPr="00911DBC">
        <w:rPr>
          <w:rFonts w:ascii="Times New Roman" w:hAnsi="Times New Roman" w:cs="Times New Roman"/>
          <w:bCs/>
          <w:sz w:val="24"/>
          <w:szCs w:val="24"/>
        </w:rPr>
        <w:t>речь :</w:t>
      </w:r>
      <w:proofErr w:type="gramEnd"/>
      <w:r w:rsidRPr="00911DBC">
        <w:rPr>
          <w:rFonts w:ascii="Times New Roman" w:hAnsi="Times New Roman" w:cs="Times New Roman"/>
          <w:bCs/>
          <w:sz w:val="24"/>
          <w:szCs w:val="24"/>
        </w:rPr>
        <w:t xml:space="preserve"> аудио.</w:t>
      </w:r>
    </w:p>
    <w:p w14:paraId="2E814DC3" w14:textId="77777777" w:rsidR="00911DBC" w:rsidRPr="00911DBC" w:rsidRDefault="00911DBC" w:rsidP="00911DBC">
      <w:pPr>
        <w:pStyle w:val="a3"/>
        <w:numPr>
          <w:ilvl w:val="0"/>
          <w:numId w:val="23"/>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Хижняков, Ю. А. Татьянин </w:t>
      </w:r>
      <w:proofErr w:type="gramStart"/>
      <w:r w:rsidRPr="00911DBC">
        <w:rPr>
          <w:rFonts w:ascii="Times New Roman" w:hAnsi="Times New Roman" w:cs="Times New Roman"/>
          <w:bCs/>
          <w:sz w:val="24"/>
          <w:szCs w:val="24"/>
        </w:rPr>
        <w:t>день :</w:t>
      </w:r>
      <w:proofErr w:type="gramEnd"/>
      <w:r w:rsidRPr="00911DBC">
        <w:rPr>
          <w:rFonts w:ascii="Times New Roman" w:hAnsi="Times New Roman" w:cs="Times New Roman"/>
          <w:bCs/>
          <w:sz w:val="24"/>
          <w:szCs w:val="24"/>
        </w:rPr>
        <w:t xml:space="preserve"> [аудиокнига] / Ю. А. Хижняков ; читает Н. В. Грудзинская.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1 фк. (07 ч 27 мин). – Заглавие с титульного экрана. – Формат записи: LKF. – Устная </w:t>
      </w:r>
      <w:proofErr w:type="gramStart"/>
      <w:r w:rsidRPr="00911DBC">
        <w:rPr>
          <w:rFonts w:ascii="Times New Roman" w:hAnsi="Times New Roman" w:cs="Times New Roman"/>
          <w:bCs/>
          <w:sz w:val="24"/>
          <w:szCs w:val="24"/>
        </w:rPr>
        <w:t>речь :</w:t>
      </w:r>
      <w:proofErr w:type="gramEnd"/>
      <w:r w:rsidRPr="00911DBC">
        <w:rPr>
          <w:rFonts w:ascii="Times New Roman" w:hAnsi="Times New Roman" w:cs="Times New Roman"/>
          <w:bCs/>
          <w:sz w:val="24"/>
          <w:szCs w:val="24"/>
        </w:rPr>
        <w:t xml:space="preserve"> аудио.</w:t>
      </w:r>
    </w:p>
    <w:p w14:paraId="3190F7D3" w14:textId="77777777" w:rsidR="00911DBC" w:rsidRPr="00911DBC" w:rsidRDefault="00911DBC" w:rsidP="00911DBC">
      <w:pPr>
        <w:pStyle w:val="a3"/>
        <w:numPr>
          <w:ilvl w:val="0"/>
          <w:numId w:val="23"/>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Цветков, Н. В. Рождённая на </w:t>
      </w:r>
      <w:proofErr w:type="gramStart"/>
      <w:r w:rsidRPr="00911DBC">
        <w:rPr>
          <w:rFonts w:ascii="Times New Roman" w:hAnsi="Times New Roman" w:cs="Times New Roman"/>
          <w:bCs/>
          <w:sz w:val="24"/>
          <w:szCs w:val="24"/>
        </w:rPr>
        <w:t>Волге :</w:t>
      </w:r>
      <w:proofErr w:type="gramEnd"/>
      <w:r w:rsidRPr="00911DBC">
        <w:rPr>
          <w:rFonts w:ascii="Times New Roman" w:hAnsi="Times New Roman" w:cs="Times New Roman"/>
          <w:bCs/>
          <w:sz w:val="24"/>
          <w:szCs w:val="24"/>
        </w:rPr>
        <w:t xml:space="preserve"> [аудиокнига] / Н. В. Цветков ; читает Е. В. Голубь.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1 фк. (04 ч 45 мин). – Заглавие с титульного экрана. – Формат записи: LKF. – Устная </w:t>
      </w:r>
      <w:proofErr w:type="gramStart"/>
      <w:r w:rsidRPr="00911DBC">
        <w:rPr>
          <w:rFonts w:ascii="Times New Roman" w:hAnsi="Times New Roman" w:cs="Times New Roman"/>
          <w:bCs/>
          <w:sz w:val="24"/>
          <w:szCs w:val="24"/>
        </w:rPr>
        <w:t>речь :</w:t>
      </w:r>
      <w:proofErr w:type="gramEnd"/>
      <w:r w:rsidRPr="00911DBC">
        <w:rPr>
          <w:rFonts w:ascii="Times New Roman" w:hAnsi="Times New Roman" w:cs="Times New Roman"/>
          <w:bCs/>
          <w:sz w:val="24"/>
          <w:szCs w:val="24"/>
        </w:rPr>
        <w:t xml:space="preserve"> аудио.</w:t>
      </w:r>
    </w:p>
    <w:p w14:paraId="21802628" w14:textId="77777777" w:rsidR="00911DBC" w:rsidRPr="00911DBC" w:rsidRDefault="00911DBC" w:rsidP="00911DBC">
      <w:pPr>
        <w:pStyle w:val="a3"/>
        <w:numPr>
          <w:ilvl w:val="0"/>
          <w:numId w:val="23"/>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Захарчук, М. А. Олег Табаков и его семнадцать </w:t>
      </w:r>
      <w:proofErr w:type="gramStart"/>
      <w:r w:rsidRPr="00911DBC">
        <w:rPr>
          <w:rFonts w:ascii="Times New Roman" w:hAnsi="Times New Roman" w:cs="Times New Roman"/>
          <w:bCs/>
          <w:sz w:val="24"/>
          <w:szCs w:val="24"/>
        </w:rPr>
        <w:t>мгновений :</w:t>
      </w:r>
      <w:proofErr w:type="gramEnd"/>
      <w:r w:rsidRPr="00911DBC">
        <w:rPr>
          <w:rFonts w:ascii="Times New Roman" w:hAnsi="Times New Roman" w:cs="Times New Roman"/>
          <w:bCs/>
          <w:sz w:val="24"/>
          <w:szCs w:val="24"/>
        </w:rPr>
        <w:t xml:space="preserve"> [аудиокнига] / М. А. Захарчук ; читает А. Г. Бондарев.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w:t>
      </w:r>
      <w:r w:rsidRPr="00911DBC">
        <w:rPr>
          <w:rFonts w:ascii="Times New Roman" w:hAnsi="Times New Roman" w:cs="Times New Roman"/>
          <w:bCs/>
          <w:sz w:val="24"/>
          <w:szCs w:val="24"/>
        </w:rPr>
        <w:lastRenderedPageBreak/>
        <w:t xml:space="preserve">для слепых, 2025. – 1 фк. (08 ч 35 мин). – Заглавие с титульного экрана. – Формат записи: LKF. – Устная </w:t>
      </w:r>
      <w:proofErr w:type="gramStart"/>
      <w:r w:rsidRPr="00911DBC">
        <w:rPr>
          <w:rFonts w:ascii="Times New Roman" w:hAnsi="Times New Roman" w:cs="Times New Roman"/>
          <w:bCs/>
          <w:sz w:val="24"/>
          <w:szCs w:val="24"/>
        </w:rPr>
        <w:t>речь :</w:t>
      </w:r>
      <w:proofErr w:type="gramEnd"/>
      <w:r w:rsidRPr="00911DBC">
        <w:rPr>
          <w:rFonts w:ascii="Times New Roman" w:hAnsi="Times New Roman" w:cs="Times New Roman"/>
          <w:bCs/>
          <w:sz w:val="24"/>
          <w:szCs w:val="24"/>
        </w:rPr>
        <w:t xml:space="preserve"> аудио.</w:t>
      </w:r>
    </w:p>
    <w:p w14:paraId="7D8D6043" w14:textId="3B212331" w:rsidR="00911DBC" w:rsidRPr="00911DBC" w:rsidRDefault="00911DBC" w:rsidP="00911DBC">
      <w:pPr>
        <w:pStyle w:val="a3"/>
        <w:numPr>
          <w:ilvl w:val="0"/>
          <w:numId w:val="23"/>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Менякин Юрий Иванович [аудиокнига] / </w:t>
      </w:r>
      <w:proofErr w:type="gramStart"/>
      <w:r w:rsidRPr="00911DBC">
        <w:rPr>
          <w:rFonts w:ascii="Times New Roman" w:hAnsi="Times New Roman" w:cs="Times New Roman"/>
          <w:bCs/>
          <w:sz w:val="24"/>
          <w:szCs w:val="24"/>
        </w:rPr>
        <w:t>издатель :</w:t>
      </w:r>
      <w:proofErr w:type="gramEnd"/>
      <w:r w:rsidRPr="00911DBC">
        <w:rPr>
          <w:rFonts w:ascii="Times New Roman" w:hAnsi="Times New Roman" w:cs="Times New Roman"/>
          <w:bCs/>
          <w:sz w:val="24"/>
          <w:szCs w:val="24"/>
        </w:rPr>
        <w:t xml:space="preserve"> ИД «Волга» ; читает Е. В. Голубь.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1 фк. (06 ч 45 мин). – Заглавие с титульного экрана. –  Формат записи: LKF. – Устная </w:t>
      </w:r>
      <w:proofErr w:type="gramStart"/>
      <w:r w:rsidRPr="00911DBC">
        <w:rPr>
          <w:rFonts w:ascii="Times New Roman" w:hAnsi="Times New Roman" w:cs="Times New Roman"/>
          <w:bCs/>
          <w:sz w:val="24"/>
          <w:szCs w:val="24"/>
        </w:rPr>
        <w:t>речь :</w:t>
      </w:r>
      <w:proofErr w:type="gramEnd"/>
      <w:r w:rsidRPr="00911DBC">
        <w:rPr>
          <w:rFonts w:ascii="Times New Roman" w:hAnsi="Times New Roman" w:cs="Times New Roman"/>
          <w:bCs/>
          <w:sz w:val="24"/>
          <w:szCs w:val="24"/>
        </w:rPr>
        <w:t xml:space="preserve"> аудио.</w:t>
      </w:r>
    </w:p>
    <w:p w14:paraId="33B2E8F8" w14:textId="77777777" w:rsidR="00911DBC" w:rsidRPr="00911DBC" w:rsidRDefault="00911DBC" w:rsidP="00911DBC">
      <w:pPr>
        <w:pStyle w:val="a3"/>
        <w:numPr>
          <w:ilvl w:val="0"/>
          <w:numId w:val="23"/>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Феклушин, В. Эрмитаж / В. </w:t>
      </w:r>
      <w:proofErr w:type="gramStart"/>
      <w:r w:rsidRPr="00911DBC">
        <w:rPr>
          <w:rFonts w:ascii="Times New Roman" w:hAnsi="Times New Roman" w:cs="Times New Roman"/>
          <w:bCs/>
          <w:sz w:val="24"/>
          <w:szCs w:val="24"/>
        </w:rPr>
        <w:t>Феклушин :</w:t>
      </w:r>
      <w:proofErr w:type="gramEnd"/>
      <w:r w:rsidRPr="00911DBC">
        <w:rPr>
          <w:rFonts w:ascii="Times New Roman" w:hAnsi="Times New Roman" w:cs="Times New Roman"/>
          <w:bCs/>
          <w:sz w:val="24"/>
          <w:szCs w:val="24"/>
        </w:rPr>
        <w:t xml:space="preserve"> [аудиокнига]  ; редактор В. Поляков ; читает А. Г. Бондарев.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1 ффк. (01 ч 45 мин). – Заглавие с титульного экрана. – Формат записи: LKF. – Устная </w:t>
      </w:r>
      <w:proofErr w:type="gramStart"/>
      <w:r w:rsidRPr="00911DBC">
        <w:rPr>
          <w:rFonts w:ascii="Times New Roman" w:hAnsi="Times New Roman" w:cs="Times New Roman"/>
          <w:bCs/>
          <w:sz w:val="24"/>
          <w:szCs w:val="24"/>
        </w:rPr>
        <w:t>речь :</w:t>
      </w:r>
      <w:proofErr w:type="gramEnd"/>
      <w:r w:rsidRPr="00911DBC">
        <w:rPr>
          <w:rFonts w:ascii="Times New Roman" w:hAnsi="Times New Roman" w:cs="Times New Roman"/>
          <w:bCs/>
          <w:sz w:val="24"/>
          <w:szCs w:val="24"/>
        </w:rPr>
        <w:t xml:space="preserve"> аудио.   </w:t>
      </w:r>
    </w:p>
    <w:p w14:paraId="71A04B08" w14:textId="77777777" w:rsidR="00911DBC" w:rsidRPr="00911DBC" w:rsidRDefault="00911DBC" w:rsidP="00911DBC">
      <w:pPr>
        <w:pStyle w:val="a3"/>
        <w:numPr>
          <w:ilvl w:val="0"/>
          <w:numId w:val="23"/>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Борухович, В. Г. В мире античных </w:t>
      </w:r>
      <w:proofErr w:type="gramStart"/>
      <w:r w:rsidRPr="00911DBC">
        <w:rPr>
          <w:rFonts w:ascii="Times New Roman" w:hAnsi="Times New Roman" w:cs="Times New Roman"/>
          <w:bCs/>
          <w:sz w:val="24"/>
          <w:szCs w:val="24"/>
        </w:rPr>
        <w:t>свитков :</w:t>
      </w:r>
      <w:proofErr w:type="gramEnd"/>
      <w:r w:rsidRPr="00911DBC">
        <w:rPr>
          <w:rFonts w:ascii="Times New Roman" w:hAnsi="Times New Roman" w:cs="Times New Roman"/>
          <w:bCs/>
          <w:sz w:val="24"/>
          <w:szCs w:val="24"/>
        </w:rPr>
        <w:t xml:space="preserve"> [аудиокнига] / В. Г. Борукович ; читает Н. В. Грудзинская.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1 ффк. (09 ч 45 мин). – Заглавие с титульного экрана. – Формат записи: LKF. – Устная </w:t>
      </w:r>
      <w:proofErr w:type="gramStart"/>
      <w:r w:rsidRPr="00911DBC">
        <w:rPr>
          <w:rFonts w:ascii="Times New Roman" w:hAnsi="Times New Roman" w:cs="Times New Roman"/>
          <w:bCs/>
          <w:sz w:val="24"/>
          <w:szCs w:val="24"/>
        </w:rPr>
        <w:t>речь :</w:t>
      </w:r>
      <w:proofErr w:type="gramEnd"/>
      <w:r w:rsidRPr="00911DBC">
        <w:rPr>
          <w:rFonts w:ascii="Times New Roman" w:hAnsi="Times New Roman" w:cs="Times New Roman"/>
          <w:bCs/>
          <w:sz w:val="24"/>
          <w:szCs w:val="24"/>
        </w:rPr>
        <w:t xml:space="preserve"> аудио.</w:t>
      </w:r>
    </w:p>
    <w:p w14:paraId="2D6B630D" w14:textId="77777777" w:rsidR="00911DBC" w:rsidRPr="00911DBC" w:rsidRDefault="00911DBC" w:rsidP="00911DBC">
      <w:pPr>
        <w:pStyle w:val="a3"/>
        <w:numPr>
          <w:ilvl w:val="0"/>
          <w:numId w:val="23"/>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Семёнов, В. Н. Братья Семеновы: семейная и краеведческая хроника событий, произошедших, в основном, в XX веке и преимущественно в </w:t>
      </w:r>
      <w:proofErr w:type="gramStart"/>
      <w:r w:rsidRPr="00911DBC">
        <w:rPr>
          <w:rFonts w:ascii="Times New Roman" w:hAnsi="Times New Roman" w:cs="Times New Roman"/>
          <w:bCs/>
          <w:sz w:val="24"/>
          <w:szCs w:val="24"/>
        </w:rPr>
        <w:t>Саратове :</w:t>
      </w:r>
      <w:proofErr w:type="gramEnd"/>
      <w:r w:rsidRPr="00911DBC">
        <w:rPr>
          <w:rFonts w:ascii="Times New Roman" w:hAnsi="Times New Roman" w:cs="Times New Roman"/>
          <w:bCs/>
          <w:sz w:val="24"/>
          <w:szCs w:val="24"/>
        </w:rPr>
        <w:t xml:space="preserve"> [аудиокнига] / В. Н. Семёнов ; читает Е. В. Голубь.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1 ффк. (13 ч 45 мин). – Заглавие с титульного экрана. – Формат записи: LKF. – Устная </w:t>
      </w:r>
      <w:proofErr w:type="gramStart"/>
      <w:r w:rsidRPr="00911DBC">
        <w:rPr>
          <w:rFonts w:ascii="Times New Roman" w:hAnsi="Times New Roman" w:cs="Times New Roman"/>
          <w:bCs/>
          <w:sz w:val="24"/>
          <w:szCs w:val="24"/>
        </w:rPr>
        <w:t>речь :</w:t>
      </w:r>
      <w:proofErr w:type="gramEnd"/>
      <w:r w:rsidRPr="00911DBC">
        <w:rPr>
          <w:rFonts w:ascii="Times New Roman" w:hAnsi="Times New Roman" w:cs="Times New Roman"/>
          <w:bCs/>
          <w:sz w:val="24"/>
          <w:szCs w:val="24"/>
        </w:rPr>
        <w:t xml:space="preserve"> аудио.</w:t>
      </w:r>
    </w:p>
    <w:p w14:paraId="6C106C93" w14:textId="31162F4B" w:rsidR="00911DBC" w:rsidRPr="00911DBC" w:rsidRDefault="00911DBC" w:rsidP="00911DBC">
      <w:pPr>
        <w:pStyle w:val="a3"/>
        <w:numPr>
          <w:ilvl w:val="0"/>
          <w:numId w:val="23"/>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Вардугин, В. И. Калинка из Саратова [аудиокнига] / В. И. </w:t>
      </w:r>
      <w:proofErr w:type="gramStart"/>
      <w:r w:rsidRPr="00911DBC">
        <w:rPr>
          <w:rFonts w:ascii="Times New Roman" w:hAnsi="Times New Roman" w:cs="Times New Roman"/>
          <w:bCs/>
          <w:sz w:val="24"/>
          <w:szCs w:val="24"/>
        </w:rPr>
        <w:t>Вардугин ;</w:t>
      </w:r>
      <w:proofErr w:type="gramEnd"/>
      <w:r w:rsidRPr="00911DBC">
        <w:rPr>
          <w:rFonts w:ascii="Times New Roman" w:hAnsi="Times New Roman" w:cs="Times New Roman"/>
          <w:bCs/>
          <w:sz w:val="24"/>
          <w:szCs w:val="24"/>
        </w:rPr>
        <w:t xml:space="preserve"> читает Е. В. Голубь.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1 ффк. (06 ч 40 мин). – Заглавие с титульного экрана. –  Формат записи: LKF. – Устная </w:t>
      </w:r>
      <w:proofErr w:type="gramStart"/>
      <w:r w:rsidRPr="00911DBC">
        <w:rPr>
          <w:rFonts w:ascii="Times New Roman" w:hAnsi="Times New Roman" w:cs="Times New Roman"/>
          <w:bCs/>
          <w:sz w:val="24"/>
          <w:szCs w:val="24"/>
        </w:rPr>
        <w:t>речь :</w:t>
      </w:r>
      <w:proofErr w:type="gramEnd"/>
      <w:r w:rsidRPr="00911DBC">
        <w:rPr>
          <w:rFonts w:ascii="Times New Roman" w:hAnsi="Times New Roman" w:cs="Times New Roman"/>
          <w:bCs/>
          <w:sz w:val="24"/>
          <w:szCs w:val="24"/>
        </w:rPr>
        <w:t xml:space="preserve"> аудио.</w:t>
      </w:r>
    </w:p>
    <w:p w14:paraId="4D22312C" w14:textId="77777777" w:rsidR="00911DBC" w:rsidRPr="00911DBC" w:rsidRDefault="00911DBC" w:rsidP="00911DBC">
      <w:pPr>
        <w:pStyle w:val="a3"/>
        <w:numPr>
          <w:ilvl w:val="0"/>
          <w:numId w:val="23"/>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Шагнувшие в </w:t>
      </w:r>
      <w:proofErr w:type="gramStart"/>
      <w:r w:rsidRPr="00911DBC">
        <w:rPr>
          <w:rFonts w:ascii="Times New Roman" w:hAnsi="Times New Roman" w:cs="Times New Roman"/>
          <w:bCs/>
          <w:sz w:val="24"/>
          <w:szCs w:val="24"/>
        </w:rPr>
        <w:t>бессмертие :</w:t>
      </w:r>
      <w:proofErr w:type="gramEnd"/>
      <w:r w:rsidRPr="00911DBC">
        <w:rPr>
          <w:rFonts w:ascii="Times New Roman" w:hAnsi="Times New Roman" w:cs="Times New Roman"/>
          <w:bCs/>
          <w:sz w:val="24"/>
          <w:szCs w:val="24"/>
        </w:rPr>
        <w:t xml:space="preserve"> выпуск 3 : сборник очерков [аудиокнига] ; читает Е. Е. Голубь.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1 ффк. (09 ч 45 мин). – Заглавие с титульного экрана. – Формат записи: LKF. – Устная </w:t>
      </w:r>
      <w:proofErr w:type="gramStart"/>
      <w:r w:rsidRPr="00911DBC">
        <w:rPr>
          <w:rFonts w:ascii="Times New Roman" w:hAnsi="Times New Roman" w:cs="Times New Roman"/>
          <w:bCs/>
          <w:sz w:val="24"/>
          <w:szCs w:val="24"/>
        </w:rPr>
        <w:t>речь :</w:t>
      </w:r>
      <w:proofErr w:type="gramEnd"/>
      <w:r w:rsidRPr="00911DBC">
        <w:rPr>
          <w:rFonts w:ascii="Times New Roman" w:hAnsi="Times New Roman" w:cs="Times New Roman"/>
          <w:bCs/>
          <w:sz w:val="24"/>
          <w:szCs w:val="24"/>
        </w:rPr>
        <w:t xml:space="preserve"> аудио.   </w:t>
      </w:r>
    </w:p>
    <w:p w14:paraId="33C542DF" w14:textId="77777777" w:rsidR="00911DBC" w:rsidRPr="00911DBC" w:rsidRDefault="00911DBC" w:rsidP="00911DBC">
      <w:pPr>
        <w:pStyle w:val="a3"/>
        <w:numPr>
          <w:ilvl w:val="0"/>
          <w:numId w:val="23"/>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Сборник сказок и </w:t>
      </w:r>
      <w:proofErr w:type="gramStart"/>
      <w:r w:rsidRPr="00911DBC">
        <w:rPr>
          <w:rFonts w:ascii="Times New Roman" w:hAnsi="Times New Roman" w:cs="Times New Roman"/>
          <w:bCs/>
          <w:sz w:val="24"/>
          <w:szCs w:val="24"/>
        </w:rPr>
        <w:t>рассказов :</w:t>
      </w:r>
      <w:proofErr w:type="gramEnd"/>
      <w:r w:rsidRPr="00911DBC">
        <w:rPr>
          <w:rFonts w:ascii="Times New Roman" w:hAnsi="Times New Roman" w:cs="Times New Roman"/>
          <w:bCs/>
          <w:sz w:val="24"/>
          <w:szCs w:val="24"/>
        </w:rPr>
        <w:t xml:space="preserve"> [аудиокнига] ; читает Т. А. Туровская.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1 ффк. (04 ч 20 мин). – Заглавие с титульного экрана. – Формат записи: LKF. – Устная </w:t>
      </w:r>
      <w:proofErr w:type="gramStart"/>
      <w:r w:rsidRPr="00911DBC">
        <w:rPr>
          <w:rFonts w:ascii="Times New Roman" w:hAnsi="Times New Roman" w:cs="Times New Roman"/>
          <w:bCs/>
          <w:sz w:val="24"/>
          <w:szCs w:val="24"/>
        </w:rPr>
        <w:t>речь :</w:t>
      </w:r>
      <w:proofErr w:type="gramEnd"/>
      <w:r w:rsidRPr="00911DBC">
        <w:rPr>
          <w:rFonts w:ascii="Times New Roman" w:hAnsi="Times New Roman" w:cs="Times New Roman"/>
          <w:bCs/>
          <w:sz w:val="24"/>
          <w:szCs w:val="24"/>
        </w:rPr>
        <w:t xml:space="preserve"> аудио.</w:t>
      </w:r>
    </w:p>
    <w:p w14:paraId="31A32F57" w14:textId="77777777" w:rsidR="00911DBC" w:rsidRPr="00911DBC" w:rsidRDefault="00911DBC" w:rsidP="00911DBC">
      <w:pPr>
        <w:pStyle w:val="a3"/>
        <w:numPr>
          <w:ilvl w:val="0"/>
          <w:numId w:val="23"/>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t xml:space="preserve">Давыдов, В. И. Саратовские </w:t>
      </w:r>
      <w:proofErr w:type="gramStart"/>
      <w:r w:rsidRPr="00911DBC">
        <w:rPr>
          <w:rFonts w:ascii="Times New Roman" w:hAnsi="Times New Roman" w:cs="Times New Roman"/>
          <w:bCs/>
          <w:sz w:val="24"/>
          <w:szCs w:val="24"/>
        </w:rPr>
        <w:t>архитекторы :</w:t>
      </w:r>
      <w:proofErr w:type="gramEnd"/>
      <w:r w:rsidRPr="00911DBC">
        <w:rPr>
          <w:rFonts w:ascii="Times New Roman" w:hAnsi="Times New Roman" w:cs="Times New Roman"/>
          <w:bCs/>
          <w:sz w:val="24"/>
          <w:szCs w:val="24"/>
        </w:rPr>
        <w:t xml:space="preserve"> С. А. Калистратов : [аудиокнига] / В. И. Давыдов ; читает Е. В. Голубь.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1 ффк. (03 ч 10 мин). – Заглавие с титульного экрана. – Формат записи: LKF. – Устная </w:t>
      </w:r>
      <w:proofErr w:type="gramStart"/>
      <w:r w:rsidRPr="00911DBC">
        <w:rPr>
          <w:rFonts w:ascii="Times New Roman" w:hAnsi="Times New Roman" w:cs="Times New Roman"/>
          <w:bCs/>
          <w:sz w:val="24"/>
          <w:szCs w:val="24"/>
        </w:rPr>
        <w:t>речь :</w:t>
      </w:r>
      <w:proofErr w:type="gramEnd"/>
      <w:r w:rsidRPr="00911DBC">
        <w:rPr>
          <w:rFonts w:ascii="Times New Roman" w:hAnsi="Times New Roman" w:cs="Times New Roman"/>
          <w:bCs/>
          <w:sz w:val="24"/>
          <w:szCs w:val="24"/>
        </w:rPr>
        <w:t xml:space="preserve"> аудио.</w:t>
      </w:r>
    </w:p>
    <w:p w14:paraId="5C5BFDA3" w14:textId="77777777" w:rsidR="00911DBC" w:rsidRPr="00911DBC" w:rsidRDefault="00911DBC" w:rsidP="00911DBC">
      <w:pPr>
        <w:pStyle w:val="a3"/>
        <w:numPr>
          <w:ilvl w:val="0"/>
          <w:numId w:val="23"/>
        </w:numPr>
        <w:spacing w:after="0" w:line="360" w:lineRule="auto"/>
        <w:ind w:left="709"/>
        <w:jc w:val="both"/>
        <w:rPr>
          <w:rFonts w:ascii="Times New Roman" w:hAnsi="Times New Roman" w:cs="Times New Roman"/>
          <w:bCs/>
          <w:sz w:val="24"/>
          <w:szCs w:val="24"/>
        </w:rPr>
      </w:pPr>
      <w:r w:rsidRPr="00911DBC">
        <w:rPr>
          <w:rFonts w:ascii="Times New Roman" w:hAnsi="Times New Roman" w:cs="Times New Roman"/>
          <w:bCs/>
          <w:sz w:val="24"/>
          <w:szCs w:val="24"/>
        </w:rPr>
        <w:lastRenderedPageBreak/>
        <w:t xml:space="preserve">Чернышёв, М. А. Другой </w:t>
      </w:r>
      <w:proofErr w:type="gramStart"/>
      <w:r w:rsidRPr="00911DBC">
        <w:rPr>
          <w:rFonts w:ascii="Times New Roman" w:hAnsi="Times New Roman" w:cs="Times New Roman"/>
          <w:bCs/>
          <w:sz w:val="24"/>
          <w:szCs w:val="24"/>
        </w:rPr>
        <w:t>Ленский :</w:t>
      </w:r>
      <w:proofErr w:type="gramEnd"/>
      <w:r w:rsidRPr="00911DBC">
        <w:rPr>
          <w:rFonts w:ascii="Times New Roman" w:hAnsi="Times New Roman" w:cs="Times New Roman"/>
          <w:bCs/>
          <w:sz w:val="24"/>
          <w:szCs w:val="24"/>
        </w:rPr>
        <w:t xml:space="preserve"> этюды о поэте : [о жизни и творчестве Д. В. Веневитинова] ; [аудиокнига] / М. А. Чернышёв ; читает Н. В. Грудзинская. – </w:t>
      </w:r>
      <w:proofErr w:type="gramStart"/>
      <w:r w:rsidRPr="00911DBC">
        <w:rPr>
          <w:rFonts w:ascii="Times New Roman" w:hAnsi="Times New Roman" w:cs="Times New Roman"/>
          <w:bCs/>
          <w:sz w:val="24"/>
          <w:szCs w:val="24"/>
        </w:rPr>
        <w:t>Саратов :</w:t>
      </w:r>
      <w:proofErr w:type="gramEnd"/>
      <w:r w:rsidRPr="00911DBC">
        <w:rPr>
          <w:rFonts w:ascii="Times New Roman" w:hAnsi="Times New Roman" w:cs="Times New Roman"/>
          <w:bCs/>
          <w:sz w:val="24"/>
          <w:szCs w:val="24"/>
        </w:rPr>
        <w:t xml:space="preserve"> Областная специальная библиотека для слепых, 2025. – 1 ффк. (06 ч 40 мин). – Заглавие с титульного экрана. –  Формат записи: LKF. – Устная </w:t>
      </w:r>
      <w:proofErr w:type="gramStart"/>
      <w:r w:rsidRPr="00911DBC">
        <w:rPr>
          <w:rFonts w:ascii="Times New Roman" w:hAnsi="Times New Roman" w:cs="Times New Roman"/>
          <w:bCs/>
          <w:sz w:val="24"/>
          <w:szCs w:val="24"/>
        </w:rPr>
        <w:t>речь :</w:t>
      </w:r>
      <w:proofErr w:type="gramEnd"/>
      <w:r w:rsidRPr="00911DBC">
        <w:rPr>
          <w:rFonts w:ascii="Times New Roman" w:hAnsi="Times New Roman" w:cs="Times New Roman"/>
          <w:bCs/>
          <w:sz w:val="24"/>
          <w:szCs w:val="24"/>
        </w:rPr>
        <w:t xml:space="preserve"> аудио.</w:t>
      </w:r>
    </w:p>
    <w:p w14:paraId="793C871B" w14:textId="77777777" w:rsidR="00911DBC" w:rsidRPr="00911DBC" w:rsidRDefault="00911DBC" w:rsidP="00911DBC">
      <w:pPr>
        <w:spacing w:after="0" w:line="360" w:lineRule="auto"/>
        <w:jc w:val="both"/>
        <w:rPr>
          <w:rFonts w:ascii="Times New Roman" w:hAnsi="Times New Roman" w:cs="Times New Roman"/>
          <w:bCs/>
          <w:sz w:val="24"/>
          <w:szCs w:val="24"/>
          <w:highlight w:val="yellow"/>
        </w:rPr>
      </w:pPr>
    </w:p>
    <w:p w14:paraId="4977CFEE" w14:textId="77777777" w:rsidR="00CD77C8" w:rsidRDefault="00CD77C8" w:rsidP="00CD77C8">
      <w:pPr>
        <w:pStyle w:val="2"/>
        <w:rPr>
          <w:rFonts w:eastAsia="Times New Roman"/>
          <w:lang w:eastAsia="ru-RU"/>
        </w:rPr>
      </w:pPr>
      <w:r>
        <w:rPr>
          <w:rFonts w:eastAsia="Times New Roman"/>
          <w:lang w:eastAsia="ru-RU"/>
        </w:rPr>
        <w:t>СПРАВОЧНО-БИБЛИОГРАФИЧЕСКИЙ КОМПЛЕКС</w:t>
      </w:r>
    </w:p>
    <w:p w14:paraId="1470BA9A" w14:textId="77777777" w:rsidR="00CD77C8" w:rsidRDefault="00CD77C8" w:rsidP="00CD77C8">
      <w:pPr>
        <w:spacing w:after="0" w:line="240" w:lineRule="auto"/>
        <w:ind w:right="20"/>
        <w:jc w:val="center"/>
        <w:rPr>
          <w:rFonts w:ascii="Times New Roman" w:eastAsia="Times New Roman" w:hAnsi="Times New Roman" w:cs="Times New Roman"/>
          <w:b/>
          <w:lang w:eastAsia="ru-RU"/>
        </w:rPr>
      </w:pPr>
    </w:p>
    <w:p w14:paraId="43B350F4" w14:textId="77777777" w:rsidR="00CD77C8" w:rsidRPr="004D061A" w:rsidRDefault="00CD77C8" w:rsidP="00CD77C8">
      <w:pPr>
        <w:spacing w:after="0" w:line="240" w:lineRule="auto"/>
        <w:ind w:right="20"/>
        <w:jc w:val="center"/>
        <w:rPr>
          <w:rFonts w:ascii="Times New Roman" w:eastAsia="Times New Roman" w:hAnsi="Times New Roman" w:cs="Times New Roman"/>
          <w:b/>
          <w:lang w:eastAsia="ru-RU"/>
        </w:rPr>
      </w:pPr>
      <w:r w:rsidRPr="004D061A">
        <w:rPr>
          <w:rFonts w:ascii="Times New Roman" w:eastAsia="Times New Roman" w:hAnsi="Times New Roman" w:cs="Times New Roman"/>
          <w:b/>
          <w:lang w:eastAsia="ru-RU"/>
        </w:rPr>
        <w:t>Электронный каталог</w:t>
      </w:r>
    </w:p>
    <w:p w14:paraId="51358485" w14:textId="77777777" w:rsidR="00CD77C8" w:rsidRPr="00723274" w:rsidRDefault="00CD77C8" w:rsidP="00CD77C8">
      <w:pPr>
        <w:spacing w:after="0" w:line="240" w:lineRule="auto"/>
        <w:ind w:left="20" w:right="20" w:firstLine="540"/>
        <w:jc w:val="both"/>
        <w:rPr>
          <w:rFonts w:ascii="Times New Roman" w:eastAsia="Times New Roman" w:hAnsi="Times New Roman" w:cs="Times New Roman"/>
          <w:sz w:val="24"/>
          <w:lang w:eastAsia="ru-RU"/>
        </w:rPr>
      </w:pPr>
      <w:r w:rsidRPr="00723274">
        <w:rPr>
          <w:rFonts w:ascii="Times New Roman" w:eastAsia="Times New Roman" w:hAnsi="Times New Roman" w:cs="Times New Roman"/>
          <w:sz w:val="24"/>
          <w:lang w:eastAsia="ru-RU"/>
        </w:rPr>
        <w:t>Развиваясь как информационный центр, СОСБС определяет в качестве основной задачи расширение путей получения информации и видов предоставляемых услуг.</w:t>
      </w:r>
    </w:p>
    <w:p w14:paraId="0D29C107" w14:textId="77777777" w:rsidR="00CD77C8" w:rsidRPr="00723274" w:rsidRDefault="00CD77C8" w:rsidP="00CD77C8">
      <w:pPr>
        <w:spacing w:after="0" w:line="240" w:lineRule="auto"/>
        <w:ind w:left="20" w:right="20" w:firstLine="540"/>
        <w:jc w:val="both"/>
        <w:rPr>
          <w:rFonts w:ascii="Times New Roman" w:eastAsia="Times New Roman" w:hAnsi="Times New Roman" w:cs="Times New Roman"/>
          <w:sz w:val="24"/>
          <w:lang w:eastAsia="ru-RU"/>
        </w:rPr>
      </w:pPr>
      <w:r w:rsidRPr="00723274">
        <w:rPr>
          <w:rFonts w:ascii="Times New Roman" w:eastAsia="Times New Roman" w:hAnsi="Times New Roman" w:cs="Times New Roman"/>
          <w:sz w:val="24"/>
          <w:lang w:eastAsia="ru-RU"/>
        </w:rPr>
        <w:t xml:space="preserve">В библиотеке постоянно создаются различные виды электронных информационных ресурсов: библиографические, полнотекстовые, веб-ресурсы. </w:t>
      </w:r>
    </w:p>
    <w:p w14:paraId="15DEF3CD" w14:textId="77777777" w:rsidR="00CD77C8" w:rsidRPr="00723274" w:rsidRDefault="00CD77C8" w:rsidP="00CD77C8">
      <w:pPr>
        <w:spacing w:after="0" w:line="240" w:lineRule="auto"/>
        <w:ind w:left="20" w:right="20" w:firstLine="540"/>
        <w:jc w:val="both"/>
        <w:rPr>
          <w:rFonts w:ascii="Times New Roman" w:eastAsia="Times New Roman" w:hAnsi="Times New Roman" w:cs="Times New Roman"/>
          <w:sz w:val="24"/>
          <w:lang w:eastAsia="ru-RU"/>
        </w:rPr>
      </w:pPr>
      <w:r w:rsidRPr="00723274">
        <w:rPr>
          <w:rFonts w:ascii="Times New Roman" w:eastAsia="Times New Roman" w:hAnsi="Times New Roman" w:cs="Times New Roman"/>
          <w:sz w:val="24"/>
          <w:lang w:eastAsia="ru-RU"/>
        </w:rPr>
        <w:t xml:space="preserve">Электронный каталог библиотеки создан на основе автоматизированной библиотечно-информационной системы «ИРБИС64» в 2005 г. </w:t>
      </w:r>
    </w:p>
    <w:p w14:paraId="253BB32D" w14:textId="77777777" w:rsidR="00CD77C8" w:rsidRPr="00723274" w:rsidRDefault="00CD77C8" w:rsidP="00CD77C8">
      <w:pPr>
        <w:spacing w:after="0" w:line="240" w:lineRule="auto"/>
        <w:ind w:left="20" w:right="20" w:firstLine="540"/>
        <w:jc w:val="both"/>
        <w:rPr>
          <w:rFonts w:ascii="Times New Roman" w:eastAsia="Times New Roman" w:hAnsi="Times New Roman" w:cs="Times New Roman"/>
          <w:sz w:val="24"/>
          <w:lang w:eastAsia="ru-RU"/>
        </w:rPr>
      </w:pPr>
      <w:r w:rsidRPr="00723274">
        <w:rPr>
          <w:rFonts w:ascii="Times New Roman" w:eastAsia="Times New Roman" w:hAnsi="Times New Roman" w:cs="Times New Roman"/>
          <w:sz w:val="24"/>
          <w:lang w:eastAsia="ru-RU"/>
        </w:rPr>
        <w:t>Объём электронного каталога</w:t>
      </w:r>
      <w:r w:rsidR="0044363C" w:rsidRPr="00723274">
        <w:rPr>
          <w:rFonts w:ascii="Times New Roman" w:eastAsia="Times New Roman" w:hAnsi="Times New Roman" w:cs="Times New Roman"/>
          <w:sz w:val="24"/>
          <w:lang w:eastAsia="ru-RU"/>
        </w:rPr>
        <w:t xml:space="preserve"> СОСБС за 2025</w:t>
      </w:r>
      <w:r w:rsidRPr="00723274">
        <w:rPr>
          <w:rFonts w:ascii="Times New Roman" w:eastAsia="Times New Roman" w:hAnsi="Times New Roman" w:cs="Times New Roman"/>
          <w:sz w:val="24"/>
          <w:lang w:eastAsia="ru-RU"/>
        </w:rPr>
        <w:t xml:space="preserve"> г. составляет</w:t>
      </w:r>
      <w:r w:rsidR="0044363C" w:rsidRPr="00723274">
        <w:rPr>
          <w:rFonts w:ascii="Times New Roman" w:eastAsia="Times New Roman" w:hAnsi="Times New Roman" w:cs="Times New Roman"/>
          <w:sz w:val="24"/>
          <w:lang w:eastAsia="ru-RU"/>
        </w:rPr>
        <w:t xml:space="preserve"> 121049</w:t>
      </w:r>
      <w:r w:rsidRPr="00723274">
        <w:rPr>
          <w:rFonts w:ascii="Times New Roman" w:eastAsia="Times New Roman" w:hAnsi="Times New Roman" w:cs="Times New Roman"/>
          <w:sz w:val="24"/>
          <w:lang w:eastAsia="ru-RU"/>
        </w:rPr>
        <w:t xml:space="preserve"> библиографических записей, пополнился на 16500 библиографических записей.</w:t>
      </w:r>
    </w:p>
    <w:p w14:paraId="7E55858F" w14:textId="77777777" w:rsidR="00CD77C8" w:rsidRPr="00723274" w:rsidRDefault="00CD77C8" w:rsidP="00CD77C8">
      <w:pPr>
        <w:spacing w:after="0" w:line="240" w:lineRule="auto"/>
        <w:ind w:left="20" w:right="20" w:firstLine="540"/>
        <w:jc w:val="both"/>
        <w:rPr>
          <w:rFonts w:ascii="Times New Roman" w:eastAsia="Times New Roman" w:hAnsi="Times New Roman" w:cs="Times New Roman"/>
          <w:sz w:val="24"/>
          <w:lang w:eastAsia="ru-RU"/>
        </w:rPr>
      </w:pPr>
      <w:r w:rsidRPr="00723274">
        <w:rPr>
          <w:rFonts w:ascii="Times New Roman" w:eastAsia="Times New Roman" w:hAnsi="Times New Roman" w:cs="Times New Roman"/>
          <w:sz w:val="24"/>
          <w:lang w:eastAsia="ru-RU"/>
        </w:rPr>
        <w:t xml:space="preserve">Доступ к электронному каталогу осуществляется через </w:t>
      </w:r>
      <w:r w:rsidRPr="00723274">
        <w:rPr>
          <w:rFonts w:ascii="Times New Roman" w:eastAsia="Times New Roman" w:hAnsi="Times New Roman" w:cs="Times New Roman"/>
          <w:sz w:val="24"/>
          <w:lang w:val="en-US" w:eastAsia="ru-RU"/>
        </w:rPr>
        <w:t>web</w:t>
      </w:r>
      <w:r w:rsidRPr="00723274">
        <w:rPr>
          <w:rFonts w:ascii="Times New Roman" w:eastAsia="Times New Roman" w:hAnsi="Times New Roman" w:cs="Times New Roman"/>
          <w:sz w:val="24"/>
          <w:lang w:eastAsia="ru-RU"/>
        </w:rPr>
        <w:t>-сайт Областной специальной библиотеки для слепых.</w:t>
      </w:r>
    </w:p>
    <w:p w14:paraId="31F1B257" w14:textId="77777777" w:rsidR="00CD77C8" w:rsidRPr="00433867" w:rsidRDefault="00CD77C8" w:rsidP="00CD77C8">
      <w:pPr>
        <w:pStyle w:val="2"/>
        <w:rPr>
          <w:rFonts w:eastAsia="Times New Roman"/>
          <w:lang w:eastAsia="ru-RU"/>
        </w:rPr>
      </w:pPr>
      <w:r w:rsidRPr="00433867">
        <w:rPr>
          <w:rFonts w:eastAsia="Times New Roman"/>
          <w:lang w:eastAsia="ru-RU"/>
        </w:rPr>
        <w:t>ПРЕДОСТАВЛЕНИЕ УСЛУГ УДАЛЁННЫМ ПОЛЬЗОВАТЕЛЯМ</w:t>
      </w:r>
    </w:p>
    <w:p w14:paraId="205382F5" w14:textId="77777777" w:rsidR="00CD77C8" w:rsidRPr="0089228D" w:rsidRDefault="00CD77C8" w:rsidP="00CD77C8">
      <w:pPr>
        <w:spacing w:after="0" w:line="240" w:lineRule="auto"/>
        <w:ind w:left="20" w:right="20" w:firstLine="540"/>
        <w:jc w:val="center"/>
        <w:rPr>
          <w:rFonts w:ascii="Times New Roman" w:eastAsia="Times New Roman" w:hAnsi="Times New Roman" w:cs="Times New Roman"/>
          <w:b/>
          <w:sz w:val="24"/>
          <w:szCs w:val="24"/>
          <w:lang w:eastAsia="ru-RU"/>
        </w:rPr>
      </w:pPr>
    </w:p>
    <w:p w14:paraId="3ED3B231" w14:textId="77777777" w:rsidR="00CD77C8" w:rsidRPr="0089228D" w:rsidRDefault="00CD77C8" w:rsidP="00CD77C8">
      <w:pPr>
        <w:spacing w:after="0" w:line="240" w:lineRule="auto"/>
        <w:ind w:left="20" w:right="20" w:firstLine="540"/>
        <w:jc w:val="center"/>
        <w:rPr>
          <w:rFonts w:ascii="Times New Roman" w:eastAsia="Times New Roman" w:hAnsi="Times New Roman" w:cs="Times New Roman"/>
          <w:b/>
          <w:sz w:val="24"/>
          <w:szCs w:val="24"/>
          <w:lang w:eastAsia="ru-RU"/>
        </w:rPr>
      </w:pPr>
      <w:r w:rsidRPr="0089228D">
        <w:rPr>
          <w:rFonts w:ascii="Times New Roman" w:eastAsia="Times New Roman" w:hAnsi="Times New Roman" w:cs="Times New Roman"/>
          <w:b/>
          <w:sz w:val="24"/>
          <w:szCs w:val="24"/>
          <w:lang w:eastAsia="ru-RU"/>
        </w:rPr>
        <w:t>Сайт библиотеки. Электронное представительство в сети</w:t>
      </w:r>
    </w:p>
    <w:p w14:paraId="5A67DCB0" w14:textId="77777777" w:rsidR="00CD77C8" w:rsidRPr="0089228D" w:rsidRDefault="00CD77C8" w:rsidP="00CD77C8">
      <w:pPr>
        <w:spacing w:after="0" w:line="240" w:lineRule="auto"/>
        <w:ind w:right="23" w:firstLine="709"/>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Официальный сайт библиотеки – это основная виртуальная площадка для привлечения пользователей в библиотеку и информирования о ее деятельности.</w:t>
      </w:r>
    </w:p>
    <w:p w14:paraId="5D8A3270" w14:textId="77777777" w:rsidR="00CD77C8" w:rsidRPr="0089228D" w:rsidRDefault="00CD77C8" w:rsidP="00CD77C8">
      <w:pPr>
        <w:spacing w:after="0" w:line="240" w:lineRule="auto"/>
        <w:ind w:left="20" w:right="20" w:firstLine="540"/>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Адрес официально сайта </w:t>
      </w:r>
      <w:hyperlink r:id="rId9" w:history="1">
        <w:r w:rsidRPr="0089228D">
          <w:rPr>
            <w:rStyle w:val="a4"/>
            <w:rFonts w:ascii="Times New Roman" w:eastAsia="Times New Roman" w:hAnsi="Times New Roman" w:cs="Times New Roman"/>
            <w:sz w:val="24"/>
            <w:szCs w:val="24"/>
            <w:lang w:eastAsia="ru-RU"/>
          </w:rPr>
          <w:t>http://www.sarspeclib.ru/</w:t>
        </w:r>
      </w:hyperlink>
    </w:p>
    <w:p w14:paraId="19BDDF1D" w14:textId="77777777" w:rsidR="00CD77C8" w:rsidRPr="0089228D" w:rsidRDefault="0011559E" w:rsidP="00CD77C8">
      <w:pPr>
        <w:spacing w:after="0" w:line="240" w:lineRule="auto"/>
        <w:ind w:left="23" w:right="23"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2025</w:t>
      </w:r>
      <w:r w:rsidR="00CD77C8" w:rsidRPr="0089228D">
        <w:rPr>
          <w:rFonts w:ascii="Times New Roman" w:eastAsia="Times New Roman" w:hAnsi="Times New Roman" w:cs="Times New Roman"/>
          <w:sz w:val="24"/>
          <w:szCs w:val="24"/>
          <w:lang w:eastAsia="ru-RU"/>
        </w:rPr>
        <w:t xml:space="preserve"> год зафиксировано </w:t>
      </w:r>
      <w:r>
        <w:rPr>
          <w:rFonts w:ascii="Times New Roman" w:eastAsia="Times New Roman" w:hAnsi="Times New Roman" w:cs="Times New Roman"/>
          <w:sz w:val="24"/>
          <w:szCs w:val="24"/>
          <w:lang w:eastAsia="ru-RU"/>
        </w:rPr>
        <w:t>18269</w:t>
      </w:r>
      <w:r w:rsidR="00CD77C8" w:rsidRPr="0089228D">
        <w:rPr>
          <w:rFonts w:ascii="Times New Roman" w:eastAsia="Times New Roman" w:hAnsi="Times New Roman" w:cs="Times New Roman"/>
          <w:sz w:val="24"/>
          <w:szCs w:val="24"/>
          <w:lang w:eastAsia="ru-RU"/>
        </w:rPr>
        <w:t xml:space="preserve"> обращений удалённых пользователей к официальному сайту библиотеки. Количество посещений онлайн мероприятий составляет</w:t>
      </w:r>
      <w:r>
        <w:rPr>
          <w:rFonts w:ascii="Times New Roman" w:eastAsia="Times New Roman" w:hAnsi="Times New Roman" w:cs="Times New Roman"/>
          <w:sz w:val="24"/>
          <w:szCs w:val="24"/>
          <w:lang w:eastAsia="ru-RU"/>
        </w:rPr>
        <w:t xml:space="preserve"> </w:t>
      </w:r>
      <w:r w:rsidRPr="0011559E">
        <w:rPr>
          <w:rFonts w:ascii="Times New Roman" w:eastAsia="Times New Roman" w:hAnsi="Times New Roman" w:cs="Times New Roman"/>
          <w:sz w:val="24"/>
          <w:szCs w:val="24"/>
          <w:lang w:eastAsia="ru-RU"/>
        </w:rPr>
        <w:t>59</w:t>
      </w:r>
      <w:r>
        <w:rPr>
          <w:rFonts w:ascii="Times New Roman" w:eastAsia="Times New Roman" w:hAnsi="Times New Roman" w:cs="Times New Roman"/>
          <w:sz w:val="24"/>
          <w:szCs w:val="24"/>
          <w:lang w:eastAsia="ru-RU"/>
        </w:rPr>
        <w:t xml:space="preserve"> </w:t>
      </w:r>
      <w:r w:rsidRPr="0011559E">
        <w:rPr>
          <w:rFonts w:ascii="Times New Roman" w:eastAsia="Times New Roman" w:hAnsi="Times New Roman" w:cs="Times New Roman"/>
          <w:sz w:val="24"/>
          <w:szCs w:val="24"/>
          <w:lang w:eastAsia="ru-RU"/>
        </w:rPr>
        <w:t>775</w:t>
      </w:r>
      <w:r w:rsidR="00CD77C8" w:rsidRPr="0089228D">
        <w:rPr>
          <w:rFonts w:ascii="Times New Roman" w:eastAsia="Times New Roman" w:hAnsi="Times New Roman" w:cs="Times New Roman"/>
          <w:sz w:val="24"/>
          <w:szCs w:val="24"/>
          <w:lang w:eastAsia="ru-RU"/>
        </w:rPr>
        <w:t>.</w:t>
      </w:r>
    </w:p>
    <w:p w14:paraId="242508A5" w14:textId="77777777" w:rsidR="00CD77C8" w:rsidRPr="0089228D" w:rsidRDefault="00CD77C8" w:rsidP="00CD77C8">
      <w:pPr>
        <w:spacing w:after="0" w:line="240" w:lineRule="auto"/>
        <w:ind w:left="23" w:right="23" w:firstLine="539"/>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Библиотека ведёт группы в социальных сетях и канал в </w:t>
      </w:r>
      <w:r w:rsidRPr="0089228D">
        <w:rPr>
          <w:rFonts w:ascii="Times New Roman" w:eastAsia="Times New Roman" w:hAnsi="Times New Roman" w:cs="Times New Roman"/>
          <w:sz w:val="24"/>
          <w:szCs w:val="24"/>
          <w:lang w:val="en-US" w:eastAsia="ru-RU"/>
        </w:rPr>
        <w:t>Telegram</w:t>
      </w:r>
      <w:r w:rsidRPr="0089228D">
        <w:rPr>
          <w:rFonts w:ascii="Times New Roman" w:eastAsia="Times New Roman" w:hAnsi="Times New Roman" w:cs="Times New Roman"/>
          <w:sz w:val="24"/>
          <w:szCs w:val="24"/>
          <w:lang w:eastAsia="ru-RU"/>
        </w:rPr>
        <w:t xml:space="preserve">, а также на </w:t>
      </w:r>
      <w:r w:rsidRPr="0089228D">
        <w:rPr>
          <w:rFonts w:ascii="Times New Roman" w:eastAsia="Times New Roman" w:hAnsi="Times New Roman" w:cs="Times New Roman"/>
          <w:sz w:val="24"/>
          <w:szCs w:val="24"/>
          <w:lang w:val="en-US" w:eastAsia="ru-RU"/>
        </w:rPr>
        <w:t>YouTube</w:t>
      </w:r>
      <w:r w:rsidRPr="0089228D">
        <w:rPr>
          <w:rFonts w:ascii="Times New Roman" w:eastAsia="Times New Roman" w:hAnsi="Times New Roman" w:cs="Times New Roman"/>
          <w:sz w:val="24"/>
          <w:szCs w:val="24"/>
          <w:lang w:eastAsia="ru-RU"/>
        </w:rPr>
        <w:t>:</w:t>
      </w:r>
    </w:p>
    <w:p w14:paraId="3BC962C1" w14:textId="77777777" w:rsidR="00CD77C8" w:rsidRPr="0089228D" w:rsidRDefault="00CD77C8" w:rsidP="00CD77C8">
      <w:pPr>
        <w:pStyle w:val="a3"/>
        <w:numPr>
          <w:ilvl w:val="0"/>
          <w:numId w:val="4"/>
        </w:numPr>
        <w:spacing w:after="0" w:line="240" w:lineRule="auto"/>
        <w:ind w:right="23"/>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Вконтакте </w:t>
      </w:r>
      <w:hyperlink r:id="rId10" w:history="1">
        <w:r w:rsidRPr="0089228D">
          <w:rPr>
            <w:rStyle w:val="a4"/>
            <w:rFonts w:ascii="Times New Roman" w:eastAsia="Times New Roman" w:hAnsi="Times New Roman" w:cs="Times New Roman"/>
            <w:sz w:val="24"/>
            <w:szCs w:val="24"/>
            <w:lang w:val="en-US" w:eastAsia="ru-RU"/>
          </w:rPr>
          <w:t>vk</w:t>
        </w:r>
        <w:r w:rsidRPr="0089228D">
          <w:rPr>
            <w:rStyle w:val="a4"/>
            <w:rFonts w:ascii="Times New Roman" w:eastAsia="Times New Roman" w:hAnsi="Times New Roman" w:cs="Times New Roman"/>
            <w:sz w:val="24"/>
            <w:szCs w:val="24"/>
            <w:lang w:eastAsia="ru-RU"/>
          </w:rPr>
          <w:t>.</w:t>
        </w:r>
        <w:r w:rsidRPr="0089228D">
          <w:rPr>
            <w:rStyle w:val="a4"/>
            <w:rFonts w:ascii="Times New Roman" w:eastAsia="Times New Roman" w:hAnsi="Times New Roman" w:cs="Times New Roman"/>
            <w:sz w:val="24"/>
            <w:szCs w:val="24"/>
            <w:lang w:val="en-US" w:eastAsia="ru-RU"/>
          </w:rPr>
          <w:t>com</w:t>
        </w:r>
        <w:r w:rsidRPr="0089228D">
          <w:rPr>
            <w:rStyle w:val="a4"/>
            <w:rFonts w:ascii="Times New Roman" w:eastAsia="Times New Roman" w:hAnsi="Times New Roman" w:cs="Times New Roman"/>
            <w:sz w:val="24"/>
            <w:szCs w:val="24"/>
            <w:lang w:eastAsia="ru-RU"/>
          </w:rPr>
          <w:t>/</w:t>
        </w:r>
        <w:r w:rsidRPr="0089228D">
          <w:rPr>
            <w:rStyle w:val="a4"/>
            <w:rFonts w:ascii="Times New Roman" w:eastAsia="Times New Roman" w:hAnsi="Times New Roman" w:cs="Times New Roman"/>
            <w:sz w:val="24"/>
            <w:szCs w:val="24"/>
            <w:lang w:val="en-US" w:eastAsia="ru-RU"/>
          </w:rPr>
          <w:t>sarspeclib</w:t>
        </w:r>
      </w:hyperlink>
    </w:p>
    <w:p w14:paraId="37DE6486" w14:textId="77777777" w:rsidR="00CD77C8" w:rsidRPr="0089228D" w:rsidRDefault="00CD77C8" w:rsidP="00CD77C8">
      <w:pPr>
        <w:pStyle w:val="a3"/>
        <w:numPr>
          <w:ilvl w:val="0"/>
          <w:numId w:val="4"/>
        </w:numPr>
        <w:spacing w:after="0" w:line="240" w:lineRule="auto"/>
        <w:ind w:right="23"/>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Одноклассники </w:t>
      </w:r>
      <w:hyperlink r:id="rId11" w:history="1">
        <w:r w:rsidRPr="0089228D">
          <w:rPr>
            <w:rStyle w:val="a4"/>
            <w:rFonts w:ascii="Times New Roman" w:eastAsia="Times New Roman" w:hAnsi="Times New Roman" w:cs="Times New Roman"/>
            <w:sz w:val="24"/>
            <w:szCs w:val="24"/>
            <w:lang w:val="en-US" w:eastAsia="ru-RU"/>
          </w:rPr>
          <w:t>ok</w:t>
        </w:r>
        <w:r w:rsidRPr="0089228D">
          <w:rPr>
            <w:rStyle w:val="a4"/>
            <w:rFonts w:ascii="Times New Roman" w:eastAsia="Times New Roman" w:hAnsi="Times New Roman" w:cs="Times New Roman"/>
            <w:sz w:val="24"/>
            <w:szCs w:val="24"/>
            <w:lang w:eastAsia="ru-RU"/>
          </w:rPr>
          <w:t>.</w:t>
        </w:r>
        <w:r w:rsidRPr="0089228D">
          <w:rPr>
            <w:rStyle w:val="a4"/>
            <w:rFonts w:ascii="Times New Roman" w:eastAsia="Times New Roman" w:hAnsi="Times New Roman" w:cs="Times New Roman"/>
            <w:sz w:val="24"/>
            <w:szCs w:val="24"/>
            <w:lang w:val="en-US" w:eastAsia="ru-RU"/>
          </w:rPr>
          <w:t>ru</w:t>
        </w:r>
        <w:r w:rsidRPr="0089228D">
          <w:rPr>
            <w:rStyle w:val="a4"/>
            <w:rFonts w:ascii="Times New Roman" w:eastAsia="Times New Roman" w:hAnsi="Times New Roman" w:cs="Times New Roman"/>
            <w:sz w:val="24"/>
            <w:szCs w:val="24"/>
            <w:lang w:eastAsia="ru-RU"/>
          </w:rPr>
          <w:t>/</w:t>
        </w:r>
        <w:r w:rsidRPr="0089228D">
          <w:rPr>
            <w:rStyle w:val="a4"/>
            <w:rFonts w:ascii="Times New Roman" w:eastAsia="Times New Roman" w:hAnsi="Times New Roman" w:cs="Times New Roman"/>
            <w:sz w:val="24"/>
            <w:szCs w:val="24"/>
            <w:lang w:val="en-US" w:eastAsia="ru-RU"/>
          </w:rPr>
          <w:t>sarspeclib</w:t>
        </w:r>
      </w:hyperlink>
    </w:p>
    <w:p w14:paraId="69C33D6C" w14:textId="77777777" w:rsidR="00CD77C8" w:rsidRPr="0089228D" w:rsidRDefault="00CD77C8" w:rsidP="00CD77C8">
      <w:pPr>
        <w:pStyle w:val="a3"/>
        <w:numPr>
          <w:ilvl w:val="0"/>
          <w:numId w:val="4"/>
        </w:numPr>
        <w:spacing w:after="0" w:line="240" w:lineRule="auto"/>
        <w:ind w:right="23"/>
        <w:jc w:val="both"/>
        <w:rPr>
          <w:rFonts w:ascii="Times New Roman" w:eastAsia="Times New Roman" w:hAnsi="Times New Roman" w:cs="Times New Roman"/>
          <w:sz w:val="24"/>
          <w:szCs w:val="24"/>
          <w:lang w:val="en-US" w:eastAsia="ru-RU"/>
        </w:rPr>
      </w:pPr>
      <w:r w:rsidRPr="0089228D">
        <w:rPr>
          <w:rFonts w:ascii="Times New Roman" w:eastAsia="Times New Roman" w:hAnsi="Times New Roman" w:cs="Times New Roman"/>
          <w:sz w:val="24"/>
          <w:szCs w:val="24"/>
          <w:lang w:eastAsia="ru-RU"/>
        </w:rPr>
        <w:t>Канал</w:t>
      </w:r>
      <w:r w:rsidRPr="0089228D">
        <w:rPr>
          <w:rFonts w:ascii="Times New Roman" w:eastAsia="Times New Roman" w:hAnsi="Times New Roman" w:cs="Times New Roman"/>
          <w:sz w:val="24"/>
          <w:szCs w:val="24"/>
          <w:lang w:val="en-US" w:eastAsia="ru-RU"/>
        </w:rPr>
        <w:t xml:space="preserve"> </w:t>
      </w:r>
      <w:r w:rsidRPr="0089228D">
        <w:rPr>
          <w:rFonts w:ascii="Times New Roman" w:eastAsia="Times New Roman" w:hAnsi="Times New Roman" w:cs="Times New Roman"/>
          <w:sz w:val="24"/>
          <w:szCs w:val="24"/>
          <w:lang w:eastAsia="ru-RU"/>
        </w:rPr>
        <w:t>в</w:t>
      </w:r>
      <w:r w:rsidRPr="0089228D">
        <w:rPr>
          <w:rFonts w:ascii="Times New Roman" w:eastAsia="Times New Roman" w:hAnsi="Times New Roman" w:cs="Times New Roman"/>
          <w:sz w:val="24"/>
          <w:szCs w:val="24"/>
          <w:lang w:val="en-US" w:eastAsia="ru-RU"/>
        </w:rPr>
        <w:t xml:space="preserve"> Telegram </w:t>
      </w:r>
      <w:hyperlink r:id="rId12" w:history="1">
        <w:r w:rsidRPr="0089228D">
          <w:rPr>
            <w:rStyle w:val="a4"/>
            <w:rFonts w:ascii="Times New Roman" w:eastAsia="Times New Roman" w:hAnsi="Times New Roman" w:cs="Times New Roman"/>
            <w:sz w:val="24"/>
            <w:szCs w:val="24"/>
            <w:lang w:val="en-US" w:eastAsia="ru-RU"/>
          </w:rPr>
          <w:t>t.me/gukosbs</w:t>
        </w:r>
      </w:hyperlink>
    </w:p>
    <w:p w14:paraId="021842C9" w14:textId="77777777" w:rsidR="00CD77C8" w:rsidRPr="0089228D" w:rsidRDefault="00CD77C8" w:rsidP="00CD77C8">
      <w:pPr>
        <w:pStyle w:val="a3"/>
        <w:numPr>
          <w:ilvl w:val="0"/>
          <w:numId w:val="4"/>
        </w:numPr>
        <w:spacing w:after="0" w:line="240" w:lineRule="auto"/>
        <w:ind w:right="23"/>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Канал на </w:t>
      </w:r>
      <w:r w:rsidRPr="0089228D">
        <w:rPr>
          <w:rFonts w:ascii="Times New Roman" w:eastAsia="Times New Roman" w:hAnsi="Times New Roman" w:cs="Times New Roman"/>
          <w:sz w:val="24"/>
          <w:szCs w:val="24"/>
          <w:lang w:val="en-US" w:eastAsia="ru-RU"/>
        </w:rPr>
        <w:t>RuTube</w:t>
      </w:r>
      <w:r w:rsidRPr="0089228D">
        <w:rPr>
          <w:rFonts w:ascii="Times New Roman" w:eastAsia="Times New Roman" w:hAnsi="Times New Roman" w:cs="Times New Roman"/>
          <w:sz w:val="24"/>
          <w:szCs w:val="24"/>
          <w:lang w:eastAsia="ru-RU"/>
        </w:rPr>
        <w:t xml:space="preserve"> </w:t>
      </w:r>
      <w:hyperlink r:id="rId13" w:history="1">
        <w:r w:rsidRPr="0089228D">
          <w:rPr>
            <w:rStyle w:val="a4"/>
            <w:rFonts w:ascii="Times New Roman" w:eastAsia="Times New Roman" w:hAnsi="Times New Roman" w:cs="Times New Roman"/>
            <w:sz w:val="24"/>
            <w:szCs w:val="24"/>
            <w:lang w:eastAsia="ru-RU"/>
          </w:rPr>
          <w:t>https://rutube.ru/video/64ffbe5560a39a5e6f896d9cca60e254/</w:t>
        </w:r>
      </w:hyperlink>
    </w:p>
    <w:p w14:paraId="77C6D7BB" w14:textId="77777777" w:rsidR="00CD77C8" w:rsidRDefault="00CD77C8" w:rsidP="00CD77C8">
      <w:pPr>
        <w:spacing w:after="0" w:line="240" w:lineRule="auto"/>
        <w:ind w:right="23" w:firstLine="709"/>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Онлайн мероприятия и виртуальные выставки размещались на канале на видеохостинге </w:t>
      </w:r>
      <w:r w:rsidRPr="0089228D">
        <w:rPr>
          <w:rFonts w:ascii="Times New Roman" w:eastAsia="Times New Roman" w:hAnsi="Times New Roman" w:cs="Times New Roman"/>
          <w:sz w:val="24"/>
          <w:szCs w:val="24"/>
          <w:lang w:val="en-US" w:eastAsia="ru-RU"/>
        </w:rPr>
        <w:t>RuTube</w:t>
      </w:r>
      <w:r w:rsidRPr="0089228D">
        <w:rPr>
          <w:rFonts w:ascii="Times New Roman" w:eastAsia="Times New Roman" w:hAnsi="Times New Roman" w:cs="Times New Roman"/>
          <w:sz w:val="24"/>
          <w:szCs w:val="24"/>
          <w:lang w:eastAsia="ru-RU"/>
        </w:rPr>
        <w:t>, представлены на официальном сайте и в группах в социальных сетях.</w:t>
      </w:r>
    </w:p>
    <w:p w14:paraId="224F226A" w14:textId="77777777" w:rsidR="00D163B0" w:rsidRDefault="00D163B0" w:rsidP="00CD77C8">
      <w:pPr>
        <w:spacing w:after="0" w:line="240" w:lineRule="auto"/>
        <w:ind w:right="2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Создан канал библиотеки в мессенджере МАХ </w:t>
      </w:r>
      <w:hyperlink r:id="rId14" w:history="1">
        <w:r w:rsidRPr="0094745A">
          <w:rPr>
            <w:rStyle w:val="a4"/>
            <w:rFonts w:ascii="Times New Roman" w:eastAsia="Times New Roman" w:hAnsi="Times New Roman" w:cs="Times New Roman"/>
            <w:sz w:val="24"/>
            <w:szCs w:val="24"/>
            <w:lang w:eastAsia="ru-RU"/>
          </w:rPr>
          <w:t>https://max.ru/id6450021259_gos</w:t>
        </w:r>
      </w:hyperlink>
    </w:p>
    <w:p w14:paraId="50E80244" w14:textId="77777777" w:rsidR="00D163B0" w:rsidRPr="0089228D" w:rsidRDefault="00D163B0" w:rsidP="00CD77C8">
      <w:pPr>
        <w:spacing w:after="0" w:line="240" w:lineRule="auto"/>
        <w:ind w:right="23" w:firstLine="709"/>
        <w:jc w:val="both"/>
        <w:rPr>
          <w:rFonts w:ascii="Times New Roman" w:eastAsia="Times New Roman" w:hAnsi="Times New Roman" w:cs="Times New Roman"/>
          <w:sz w:val="24"/>
          <w:szCs w:val="24"/>
          <w:lang w:eastAsia="ru-RU"/>
        </w:rPr>
      </w:pPr>
    </w:p>
    <w:p w14:paraId="6FABC8A9" w14:textId="77777777" w:rsidR="00CD77C8" w:rsidRPr="0089228D" w:rsidRDefault="00CD77C8" w:rsidP="00CD77C8">
      <w:pPr>
        <w:spacing w:after="0" w:line="240" w:lineRule="auto"/>
        <w:ind w:left="20" w:right="20" w:firstLine="540"/>
        <w:jc w:val="both"/>
        <w:rPr>
          <w:rFonts w:ascii="Times New Roman" w:eastAsia="Times New Roman" w:hAnsi="Times New Roman" w:cs="Times New Roman"/>
          <w:b/>
          <w:sz w:val="24"/>
          <w:szCs w:val="24"/>
          <w:lang w:eastAsia="ru-RU"/>
        </w:rPr>
      </w:pPr>
      <w:r w:rsidRPr="0089228D">
        <w:rPr>
          <w:rFonts w:ascii="Times New Roman" w:eastAsia="Times New Roman" w:hAnsi="Times New Roman" w:cs="Times New Roman"/>
          <w:b/>
          <w:sz w:val="24"/>
          <w:szCs w:val="24"/>
          <w:lang w:eastAsia="ru-RU"/>
        </w:rPr>
        <w:t xml:space="preserve">Портал </w:t>
      </w:r>
      <w:proofErr w:type="gramStart"/>
      <w:r w:rsidRPr="0089228D">
        <w:rPr>
          <w:rFonts w:ascii="Times New Roman" w:eastAsia="Times New Roman" w:hAnsi="Times New Roman" w:cs="Times New Roman"/>
          <w:b/>
          <w:sz w:val="24"/>
          <w:szCs w:val="24"/>
          <w:lang w:val="en-US" w:eastAsia="ru-RU"/>
        </w:rPr>
        <w:t>PRO</w:t>
      </w:r>
      <w:r w:rsidRPr="0089228D">
        <w:rPr>
          <w:rFonts w:ascii="Times New Roman" w:eastAsia="Times New Roman" w:hAnsi="Times New Roman" w:cs="Times New Roman"/>
          <w:b/>
          <w:sz w:val="24"/>
          <w:szCs w:val="24"/>
          <w:lang w:eastAsia="ru-RU"/>
        </w:rPr>
        <w:t>.Культура.рф</w:t>
      </w:r>
      <w:proofErr w:type="gramEnd"/>
    </w:p>
    <w:p w14:paraId="2C3DF30E" w14:textId="77777777" w:rsidR="00CD77C8" w:rsidRPr="0089228D" w:rsidRDefault="00CD77C8" w:rsidP="00CD77C8">
      <w:pPr>
        <w:spacing w:after="0" w:line="240" w:lineRule="auto"/>
        <w:ind w:left="20" w:right="20" w:firstLine="540"/>
        <w:jc w:val="both"/>
        <w:rPr>
          <w:rFonts w:ascii="Times New Roman" w:eastAsia="Times New Roman" w:hAnsi="Times New Roman" w:cs="Times New Roman"/>
          <w:b/>
          <w:sz w:val="24"/>
          <w:szCs w:val="24"/>
          <w:lang w:eastAsia="ru-RU"/>
        </w:rPr>
      </w:pPr>
    </w:p>
    <w:p w14:paraId="5FA23D12" w14:textId="77777777" w:rsidR="00CD77C8" w:rsidRPr="0089228D" w:rsidRDefault="00D163B0" w:rsidP="00CD77C8">
      <w:pPr>
        <w:spacing w:after="0" w:line="240" w:lineRule="auto"/>
        <w:ind w:left="20" w:right="20" w:firstLine="540"/>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В 2025</w:t>
      </w:r>
      <w:r w:rsidR="00CD77C8" w:rsidRPr="0089228D">
        <w:rPr>
          <w:rFonts w:ascii="Times New Roman" w:hAnsi="Times New Roman" w:cs="Times New Roman"/>
          <w:sz w:val="24"/>
          <w:szCs w:val="24"/>
        </w:rPr>
        <w:t xml:space="preserve"> г. продолжена работа по размещению информации о ключевых мероприятиях Саратовской областной специальной библиотеки для слепых на портале </w:t>
      </w:r>
      <w:r w:rsidR="00CD77C8" w:rsidRPr="0089228D">
        <w:rPr>
          <w:rFonts w:ascii="Times New Roman" w:hAnsi="Times New Roman" w:cs="Times New Roman"/>
          <w:sz w:val="24"/>
          <w:szCs w:val="24"/>
        </w:rPr>
        <w:lastRenderedPageBreak/>
        <w:t>PRO.Культура.РФ. Регулярно размещается информация о мероприятиях в рамках программы «Пушкинская карта».</w:t>
      </w:r>
    </w:p>
    <w:p w14:paraId="6E0DC556" w14:textId="77777777" w:rsidR="00CD77C8" w:rsidRPr="0089228D" w:rsidRDefault="00CD77C8" w:rsidP="00CD77C8">
      <w:pPr>
        <w:spacing w:after="0" w:line="240" w:lineRule="auto"/>
        <w:ind w:left="20" w:right="20" w:firstLine="540"/>
        <w:jc w:val="both"/>
        <w:rPr>
          <w:rFonts w:ascii="Times New Roman" w:eastAsia="Times New Roman" w:hAnsi="Times New Roman" w:cs="Times New Roman"/>
          <w:b/>
          <w:sz w:val="24"/>
          <w:szCs w:val="24"/>
          <w:lang w:eastAsia="ru-RU"/>
        </w:rPr>
      </w:pPr>
    </w:p>
    <w:p w14:paraId="2158605E" w14:textId="77777777" w:rsidR="00CD77C8" w:rsidRPr="0089228D" w:rsidRDefault="00CD77C8" w:rsidP="00CD77C8">
      <w:pPr>
        <w:spacing w:after="0" w:line="240" w:lineRule="auto"/>
        <w:ind w:left="20" w:right="20" w:firstLine="540"/>
        <w:jc w:val="both"/>
        <w:rPr>
          <w:rFonts w:ascii="Times New Roman" w:eastAsia="Times New Roman" w:hAnsi="Times New Roman" w:cs="Times New Roman"/>
          <w:b/>
          <w:sz w:val="24"/>
          <w:szCs w:val="24"/>
          <w:lang w:eastAsia="ru-RU"/>
        </w:rPr>
      </w:pPr>
      <w:r w:rsidRPr="0089228D">
        <w:rPr>
          <w:rFonts w:ascii="Times New Roman" w:eastAsia="Times New Roman" w:hAnsi="Times New Roman" w:cs="Times New Roman"/>
          <w:b/>
          <w:sz w:val="24"/>
          <w:szCs w:val="24"/>
          <w:lang w:eastAsia="ru-RU"/>
        </w:rPr>
        <w:t>Электронные ресурсы</w:t>
      </w:r>
    </w:p>
    <w:p w14:paraId="5675ADD2" w14:textId="77777777" w:rsidR="00CD77C8" w:rsidRPr="0089228D" w:rsidRDefault="00CD77C8" w:rsidP="00CD77C8">
      <w:pPr>
        <w:spacing w:after="0" w:line="240" w:lineRule="auto"/>
        <w:ind w:left="20" w:right="20" w:firstLine="540"/>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Активно осуществляется книговыдача через Первую Интернациональную Онлайн-Библиотеку для инвалидов по зрению «Логос» </w:t>
      </w:r>
      <w:r w:rsidRPr="0089228D">
        <w:rPr>
          <w:rFonts w:ascii="Times New Roman" w:eastAsia="Times New Roman" w:hAnsi="Times New Roman" w:cs="Times New Roman"/>
          <w:sz w:val="24"/>
          <w:szCs w:val="24"/>
          <w:lang w:val="en-US" w:eastAsia="ru-RU"/>
        </w:rPr>
        <w:t>av</w:t>
      </w:r>
      <w:r w:rsidRPr="0089228D">
        <w:rPr>
          <w:rFonts w:ascii="Times New Roman" w:eastAsia="Times New Roman" w:hAnsi="Times New Roman" w:cs="Times New Roman"/>
          <w:sz w:val="24"/>
          <w:szCs w:val="24"/>
          <w:lang w:eastAsia="ru-RU"/>
        </w:rPr>
        <w:t>3715.</w:t>
      </w:r>
      <w:r w:rsidRPr="0089228D">
        <w:rPr>
          <w:rFonts w:ascii="Times New Roman" w:eastAsia="Times New Roman" w:hAnsi="Times New Roman" w:cs="Times New Roman"/>
          <w:sz w:val="24"/>
          <w:szCs w:val="24"/>
          <w:lang w:val="en-US" w:eastAsia="ru-RU"/>
        </w:rPr>
        <w:t>ru</w:t>
      </w:r>
      <w:r w:rsidRPr="0089228D">
        <w:rPr>
          <w:rFonts w:ascii="Times New Roman" w:eastAsia="Times New Roman" w:hAnsi="Times New Roman" w:cs="Times New Roman"/>
          <w:sz w:val="24"/>
          <w:szCs w:val="24"/>
          <w:lang w:eastAsia="ru-RU"/>
        </w:rPr>
        <w:t xml:space="preserve"> и онлайн-библиотеку «ЛитРес: Библиотека». Суммарная книговыдача за </w:t>
      </w:r>
      <w:r w:rsidR="00D163B0">
        <w:rPr>
          <w:rFonts w:ascii="Times New Roman" w:eastAsia="Times New Roman" w:hAnsi="Times New Roman" w:cs="Times New Roman"/>
          <w:sz w:val="24"/>
          <w:szCs w:val="24"/>
          <w:lang w:eastAsia="ru-RU"/>
        </w:rPr>
        <w:t>2025</w:t>
      </w:r>
      <w:r w:rsidRPr="0089228D">
        <w:rPr>
          <w:rFonts w:ascii="Times New Roman" w:eastAsia="Times New Roman" w:hAnsi="Times New Roman" w:cs="Times New Roman"/>
          <w:sz w:val="24"/>
          <w:szCs w:val="24"/>
          <w:lang w:eastAsia="ru-RU"/>
        </w:rPr>
        <w:t xml:space="preserve"> года составила 36060.</w:t>
      </w:r>
    </w:p>
    <w:p w14:paraId="7B9A298D" w14:textId="77777777" w:rsidR="00CD77C8" w:rsidRPr="0089228D" w:rsidRDefault="00CD77C8" w:rsidP="00CD77C8">
      <w:pPr>
        <w:spacing w:after="0" w:line="240" w:lineRule="auto"/>
        <w:ind w:left="20" w:right="20" w:firstLine="540"/>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В библиотеке для слепых работает удалённый электронный читальный зал Президентской библиотеки им. Б. Н. Ельцина. </w:t>
      </w:r>
    </w:p>
    <w:p w14:paraId="64390560" w14:textId="77777777" w:rsidR="00CD77C8" w:rsidRPr="0089228D" w:rsidRDefault="00CD77C8" w:rsidP="00CD77C8">
      <w:pPr>
        <w:spacing w:after="0" w:line="240" w:lineRule="auto"/>
        <w:ind w:left="20" w:right="20" w:firstLine="540"/>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Библиотека продолжает предоставлять пользователям информацию с помощью источника правовой информации «Консультант Плюс» и ИПС «Законодательство России». Работу осуществляет Центр социально-значимой и правовой информации. </w:t>
      </w:r>
    </w:p>
    <w:p w14:paraId="7A901727" w14:textId="77777777" w:rsidR="00CD77C8" w:rsidRPr="0089228D" w:rsidRDefault="00CD77C8" w:rsidP="00CD77C8">
      <w:pPr>
        <w:spacing w:after="0" w:line="240" w:lineRule="auto"/>
        <w:ind w:left="20" w:right="20" w:firstLine="540"/>
        <w:jc w:val="both"/>
        <w:rPr>
          <w:rFonts w:ascii="Times New Roman" w:eastAsia="Times New Roman" w:hAnsi="Times New Roman" w:cs="Times New Roman"/>
          <w:sz w:val="24"/>
          <w:szCs w:val="24"/>
          <w:lang w:eastAsia="ru-RU"/>
        </w:rPr>
      </w:pPr>
      <w:r w:rsidRPr="0089228D">
        <w:rPr>
          <w:rFonts w:ascii="Times New Roman" w:eastAsia="Times New Roman" w:hAnsi="Times New Roman" w:cs="Times New Roman"/>
          <w:sz w:val="24"/>
          <w:szCs w:val="24"/>
          <w:lang w:eastAsia="ru-RU"/>
        </w:rPr>
        <w:t xml:space="preserve">Запись книг на флеш-карты пользователей с криптозащитой в формате </w:t>
      </w:r>
      <w:r w:rsidRPr="0089228D">
        <w:rPr>
          <w:rFonts w:ascii="Times New Roman" w:eastAsia="Times New Roman" w:hAnsi="Times New Roman" w:cs="Times New Roman"/>
          <w:sz w:val="24"/>
          <w:szCs w:val="24"/>
          <w:lang w:val="en-US" w:eastAsia="ru-RU"/>
        </w:rPr>
        <w:t>lkf</w:t>
      </w:r>
      <w:r w:rsidRPr="0089228D">
        <w:rPr>
          <w:rFonts w:ascii="Times New Roman" w:eastAsia="Times New Roman" w:hAnsi="Times New Roman" w:cs="Times New Roman"/>
          <w:sz w:val="24"/>
          <w:szCs w:val="24"/>
          <w:lang w:eastAsia="ru-RU"/>
        </w:rPr>
        <w:t xml:space="preserve"> осуществляется через программу для организации электронной библиотеки и работе с «говорящими» книгами ElecGeste Talking Book Library. </w:t>
      </w:r>
    </w:p>
    <w:p w14:paraId="04D526DC" w14:textId="77777777" w:rsidR="00CD77C8" w:rsidRPr="001B5EEE" w:rsidRDefault="00CD77C8" w:rsidP="001B5EEE">
      <w:pPr>
        <w:pStyle w:val="1"/>
        <w:rPr>
          <w:b/>
        </w:rPr>
      </w:pPr>
      <w:r w:rsidRPr="001B5EEE">
        <w:rPr>
          <w:b/>
        </w:rPr>
        <w:t>ДОСТУПНАЯ СРЕДА</w:t>
      </w:r>
    </w:p>
    <w:p w14:paraId="00408AC9" w14:textId="77777777" w:rsidR="00CD77C8" w:rsidRPr="00077EE7" w:rsidRDefault="00CD77C8" w:rsidP="00CD77C8">
      <w:pPr>
        <w:pStyle w:val="a5"/>
        <w:rPr>
          <w:sz w:val="24"/>
          <w:szCs w:val="24"/>
        </w:rPr>
      </w:pPr>
      <w:r w:rsidRPr="00077EE7">
        <w:rPr>
          <w:sz w:val="24"/>
          <w:szCs w:val="24"/>
        </w:rPr>
        <w:t>ПРОЕКТ «ЗРИМЫЙ САРАТОВ»</w:t>
      </w:r>
    </w:p>
    <w:p w14:paraId="4718F1B9" w14:textId="77777777" w:rsidR="00CD77C8" w:rsidRDefault="000D7532" w:rsidP="00CD77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2025</w:t>
      </w:r>
      <w:r w:rsidR="00CD77C8">
        <w:rPr>
          <w:rFonts w:ascii="Times New Roman" w:hAnsi="Times New Roman" w:cs="Times New Roman"/>
          <w:sz w:val="24"/>
          <w:szCs w:val="24"/>
        </w:rPr>
        <w:t xml:space="preserve"> году продолжилось развитие проекта «Зримый Саратов». Проекта направлен на создание в адаптированных форматах архитектурных и скульптурны</w:t>
      </w:r>
      <w:r>
        <w:rPr>
          <w:rFonts w:ascii="Times New Roman" w:hAnsi="Times New Roman" w:cs="Times New Roman"/>
          <w:sz w:val="24"/>
          <w:szCs w:val="24"/>
        </w:rPr>
        <w:t>х памятников г. Саратова. В 2025</w:t>
      </w:r>
      <w:r w:rsidR="00CD77C8">
        <w:rPr>
          <w:rFonts w:ascii="Times New Roman" w:hAnsi="Times New Roman" w:cs="Times New Roman"/>
          <w:sz w:val="24"/>
          <w:szCs w:val="24"/>
        </w:rPr>
        <w:t xml:space="preserve"> году в рамках проекта созданы:</w:t>
      </w:r>
    </w:p>
    <w:p w14:paraId="22FE2299" w14:textId="77777777" w:rsidR="000D7532" w:rsidRPr="000D7532" w:rsidRDefault="000D7532" w:rsidP="000D7532">
      <w:pPr>
        <w:pStyle w:val="a3"/>
        <w:numPr>
          <w:ilvl w:val="0"/>
          <w:numId w:val="10"/>
        </w:numPr>
        <w:spacing w:after="0" w:line="240" w:lineRule="auto"/>
        <w:jc w:val="both"/>
        <w:rPr>
          <w:rFonts w:ascii="Times New Roman" w:hAnsi="Times New Roman" w:cs="Times New Roman"/>
          <w:sz w:val="24"/>
          <w:szCs w:val="24"/>
        </w:rPr>
      </w:pPr>
      <w:r w:rsidRPr="000D7532">
        <w:rPr>
          <w:rFonts w:ascii="Times New Roman" w:hAnsi="Times New Roman" w:cs="Times New Roman"/>
          <w:sz w:val="24"/>
          <w:szCs w:val="24"/>
        </w:rPr>
        <w:t>3D макет здания Саратовского государственного академического театра драмы им И. А. Слонова</w:t>
      </w:r>
    </w:p>
    <w:p w14:paraId="0A820806" w14:textId="77777777" w:rsidR="000D7532" w:rsidRPr="000D7532" w:rsidRDefault="000D7532" w:rsidP="000D7532">
      <w:pPr>
        <w:pStyle w:val="a3"/>
        <w:numPr>
          <w:ilvl w:val="0"/>
          <w:numId w:val="10"/>
        </w:numPr>
        <w:spacing w:after="0" w:line="240" w:lineRule="auto"/>
        <w:jc w:val="both"/>
        <w:rPr>
          <w:rFonts w:ascii="Times New Roman" w:hAnsi="Times New Roman" w:cs="Times New Roman"/>
          <w:sz w:val="24"/>
          <w:szCs w:val="24"/>
        </w:rPr>
      </w:pPr>
      <w:r w:rsidRPr="000D7532">
        <w:rPr>
          <w:rFonts w:ascii="Times New Roman" w:hAnsi="Times New Roman" w:cs="Times New Roman"/>
          <w:sz w:val="24"/>
          <w:szCs w:val="24"/>
        </w:rPr>
        <w:t>3D макет здания дома К. М. Симонова</w:t>
      </w:r>
    </w:p>
    <w:p w14:paraId="397A89C0" w14:textId="77777777" w:rsidR="000D7532" w:rsidRPr="000D7532" w:rsidRDefault="000D7532" w:rsidP="000D7532">
      <w:pPr>
        <w:pStyle w:val="a3"/>
        <w:numPr>
          <w:ilvl w:val="0"/>
          <w:numId w:val="10"/>
        </w:numPr>
        <w:spacing w:after="0" w:line="240" w:lineRule="auto"/>
        <w:jc w:val="both"/>
        <w:rPr>
          <w:rFonts w:ascii="Times New Roman" w:hAnsi="Times New Roman" w:cs="Times New Roman"/>
          <w:sz w:val="24"/>
          <w:szCs w:val="24"/>
        </w:rPr>
      </w:pPr>
      <w:r w:rsidRPr="000D7532">
        <w:rPr>
          <w:rFonts w:ascii="Times New Roman" w:hAnsi="Times New Roman" w:cs="Times New Roman"/>
          <w:sz w:val="24"/>
          <w:szCs w:val="24"/>
        </w:rPr>
        <w:t>3D макет здания Саратовского областного Дома работников искусств</w:t>
      </w:r>
    </w:p>
    <w:p w14:paraId="2D034DBD" w14:textId="77777777" w:rsidR="00CD77C8" w:rsidRPr="000D7532" w:rsidRDefault="000D7532" w:rsidP="000D7532">
      <w:pPr>
        <w:pStyle w:val="a3"/>
        <w:numPr>
          <w:ilvl w:val="0"/>
          <w:numId w:val="10"/>
        </w:numPr>
        <w:spacing w:after="0" w:line="240" w:lineRule="auto"/>
        <w:jc w:val="both"/>
        <w:rPr>
          <w:rFonts w:ascii="Times New Roman" w:hAnsi="Times New Roman" w:cs="Times New Roman"/>
          <w:sz w:val="24"/>
          <w:szCs w:val="24"/>
        </w:rPr>
      </w:pPr>
      <w:r w:rsidRPr="000D7532">
        <w:rPr>
          <w:rFonts w:ascii="Times New Roman" w:hAnsi="Times New Roman" w:cs="Times New Roman"/>
          <w:sz w:val="24"/>
          <w:szCs w:val="24"/>
        </w:rPr>
        <w:t>3D макет здания Средней общеобразовательной школы № 2 с углубленным изучением отдельных предметов им. В. П. Тихонова</w:t>
      </w:r>
    </w:p>
    <w:p w14:paraId="72CA0DF8" w14:textId="77777777" w:rsidR="00CD77C8" w:rsidRPr="009011AA" w:rsidRDefault="009011AA" w:rsidP="009011AA">
      <w:pPr>
        <w:pStyle w:val="a5"/>
        <w:rPr>
          <w:sz w:val="24"/>
          <w:szCs w:val="24"/>
        </w:rPr>
      </w:pPr>
      <w:r w:rsidRPr="009011AA">
        <w:rPr>
          <w:sz w:val="24"/>
          <w:szCs w:val="24"/>
        </w:rPr>
        <w:t>ПРОЕКТ «ВИЖУ КОСМОС»</w:t>
      </w:r>
    </w:p>
    <w:p w14:paraId="4C86D9C8" w14:textId="77777777" w:rsidR="009D022C" w:rsidRPr="007B4466" w:rsidRDefault="009D022C" w:rsidP="009D022C">
      <w:pPr>
        <w:spacing w:after="0" w:line="240" w:lineRule="auto"/>
        <w:ind w:firstLine="709"/>
        <w:jc w:val="both"/>
        <w:rPr>
          <w:rFonts w:ascii="Times New Roman" w:hAnsi="Times New Roman" w:cs="Times New Roman"/>
          <w:sz w:val="24"/>
          <w:szCs w:val="24"/>
        </w:rPr>
      </w:pPr>
      <w:r w:rsidRPr="007B4466">
        <w:rPr>
          <w:rFonts w:ascii="Times New Roman" w:hAnsi="Times New Roman" w:cs="Times New Roman"/>
          <w:sz w:val="24"/>
          <w:szCs w:val="24"/>
        </w:rPr>
        <w:t>Социальный проект для незрячих и слабовидящих «Вижу космос» Общероссийской общественной организации инвалидов «Всероссийское ордена Трудового Красного Знамени общество слепых» и ГУК «Областная специальная библиотека для слепых» стал победителем конкурса Фонда президентских грантов.</w:t>
      </w:r>
    </w:p>
    <w:p w14:paraId="6C5D9CB4" w14:textId="77777777" w:rsidR="009D022C" w:rsidRPr="007B4466" w:rsidRDefault="009D022C" w:rsidP="009D022C">
      <w:pPr>
        <w:spacing w:after="0" w:line="240" w:lineRule="auto"/>
        <w:ind w:firstLine="709"/>
        <w:jc w:val="both"/>
        <w:rPr>
          <w:rFonts w:ascii="Times New Roman" w:hAnsi="Times New Roman" w:cs="Times New Roman"/>
          <w:sz w:val="24"/>
          <w:szCs w:val="24"/>
        </w:rPr>
      </w:pPr>
      <w:r w:rsidRPr="007B4466">
        <w:rPr>
          <w:rFonts w:ascii="Times New Roman" w:hAnsi="Times New Roman" w:cs="Times New Roman"/>
          <w:sz w:val="24"/>
          <w:szCs w:val="24"/>
        </w:rPr>
        <w:t>Сумма выигранного гранта составила 653 647,30 рублей. Сроки реализации проекта – сентябрь-декабрь 2025 года.</w:t>
      </w:r>
    </w:p>
    <w:p w14:paraId="5E51976E" w14:textId="77777777" w:rsidR="009D022C" w:rsidRPr="007B4466" w:rsidRDefault="009D022C" w:rsidP="009D022C">
      <w:pPr>
        <w:spacing w:after="0" w:line="240" w:lineRule="auto"/>
        <w:ind w:firstLine="709"/>
        <w:jc w:val="both"/>
        <w:rPr>
          <w:rFonts w:ascii="Times New Roman" w:hAnsi="Times New Roman" w:cs="Times New Roman"/>
          <w:sz w:val="24"/>
          <w:szCs w:val="24"/>
        </w:rPr>
      </w:pPr>
      <w:r w:rsidRPr="007B4466">
        <w:rPr>
          <w:rFonts w:ascii="Times New Roman" w:hAnsi="Times New Roman" w:cs="Times New Roman"/>
          <w:sz w:val="24"/>
          <w:szCs w:val="24"/>
        </w:rPr>
        <w:t>Проект позволил сформировать целостное представление о космическом пространстве и освоении космоса, о первом полёте человека в космос, способствуя расширению краеведческих знаний и формированию патриотического чувства гордости за достижения нашей страны. Важным аспектом проекта является создание условий для социокультурной реабилитации и повышения качества жизни граждан с инвалидностью по зрению. В рамках реализации проекта созданы 3D модели космических объектов, 3D макета Парка покорителей космоса имени Юрия Гагарина, проведены адаптированные</w:t>
      </w:r>
      <w:r w:rsidR="00254A75" w:rsidRPr="007B4466">
        <w:rPr>
          <w:rFonts w:ascii="Times New Roman" w:hAnsi="Times New Roman" w:cs="Times New Roman"/>
          <w:sz w:val="24"/>
          <w:szCs w:val="24"/>
        </w:rPr>
        <w:t xml:space="preserve"> экскурсии</w:t>
      </w:r>
      <w:r w:rsidRPr="007B4466">
        <w:rPr>
          <w:rFonts w:ascii="Times New Roman" w:hAnsi="Times New Roman" w:cs="Times New Roman"/>
          <w:sz w:val="24"/>
          <w:szCs w:val="24"/>
        </w:rPr>
        <w:t xml:space="preserve"> по мемориально-образовательному комплексу под открытым небом «Парк покорителей космоса имени Юрия Гагарина», проведена интеллектуальная игры «Космический квиз "Время первых"».</w:t>
      </w:r>
    </w:p>
    <w:p w14:paraId="7B2B427B" w14:textId="77777777" w:rsidR="000D63A2" w:rsidRPr="007B4466" w:rsidRDefault="000D63A2" w:rsidP="009D022C">
      <w:pPr>
        <w:spacing w:after="0" w:line="240" w:lineRule="auto"/>
        <w:ind w:firstLine="709"/>
        <w:jc w:val="both"/>
        <w:rPr>
          <w:rFonts w:ascii="Times New Roman" w:hAnsi="Times New Roman" w:cs="Times New Roman"/>
          <w:sz w:val="24"/>
          <w:szCs w:val="24"/>
        </w:rPr>
      </w:pPr>
      <w:r w:rsidRPr="007B4466">
        <w:rPr>
          <w:rFonts w:ascii="Times New Roman" w:hAnsi="Times New Roman" w:cs="Times New Roman"/>
          <w:sz w:val="24"/>
          <w:szCs w:val="24"/>
        </w:rPr>
        <w:lastRenderedPageBreak/>
        <w:t>Центральным экспонатом космической тактильный выставки, вызвавшим неподдельный восторг</w:t>
      </w:r>
      <w:r w:rsidR="00254A75" w:rsidRPr="007B4466">
        <w:rPr>
          <w:rFonts w:ascii="Times New Roman" w:hAnsi="Times New Roman" w:cs="Times New Roman"/>
          <w:sz w:val="24"/>
          <w:szCs w:val="24"/>
        </w:rPr>
        <w:t xml:space="preserve"> у </w:t>
      </w:r>
      <w:r w:rsidR="00E65A93" w:rsidRPr="007B4466">
        <w:rPr>
          <w:rFonts w:ascii="Times New Roman" w:hAnsi="Times New Roman" w:cs="Times New Roman"/>
          <w:sz w:val="24"/>
          <w:szCs w:val="24"/>
        </w:rPr>
        <w:t>посетителей</w:t>
      </w:r>
      <w:r w:rsidRPr="007B4466">
        <w:rPr>
          <w:rFonts w:ascii="Times New Roman" w:hAnsi="Times New Roman" w:cs="Times New Roman"/>
          <w:sz w:val="24"/>
          <w:szCs w:val="24"/>
        </w:rPr>
        <w:t>, стал детально проработанный 3D макет Международной космической станции. Он позволил нашим читателям буквально ощутить масштабы и сложность этого крупнейшего пилотируемого космического аппарата. Каждый модуль, каждая антенна – всё проработано так, чтобы передать максимум информации через осязание. Участники выставки с интересом изучали каждый модуль МКС. Не меньшее впечатление произвели и 3D-модели планет Солнечной системы, позволяющие ощутить разницу в размерах небесных тел. Особым вниманием пользовалась интерактивная доска «Созвездия», где каждый смог попробовать себя в роли звездного картографа. С помощью специальных инструментов и тактильных подсказок участники создавали созвездия, ощущая р</w:t>
      </w:r>
      <w:r w:rsidR="008327E9" w:rsidRPr="007B4466">
        <w:rPr>
          <w:rFonts w:ascii="Times New Roman" w:hAnsi="Times New Roman" w:cs="Times New Roman"/>
          <w:sz w:val="24"/>
          <w:szCs w:val="24"/>
        </w:rPr>
        <w:t>асположение звё</w:t>
      </w:r>
      <w:r w:rsidRPr="007B4466">
        <w:rPr>
          <w:rFonts w:ascii="Times New Roman" w:hAnsi="Times New Roman" w:cs="Times New Roman"/>
          <w:sz w:val="24"/>
          <w:szCs w:val="24"/>
        </w:rPr>
        <w:t>зд.</w:t>
      </w:r>
    </w:p>
    <w:p w14:paraId="45A25BA0" w14:textId="77777777" w:rsidR="007062B0" w:rsidRPr="007B4466" w:rsidRDefault="005653D9" w:rsidP="00254A75">
      <w:pPr>
        <w:spacing w:after="0" w:line="240" w:lineRule="auto"/>
        <w:ind w:firstLine="709"/>
        <w:jc w:val="both"/>
        <w:rPr>
          <w:rFonts w:ascii="Times New Roman" w:hAnsi="Times New Roman" w:cs="Times New Roman"/>
          <w:sz w:val="24"/>
          <w:szCs w:val="24"/>
        </w:rPr>
      </w:pPr>
      <w:r w:rsidRPr="007B4466">
        <w:rPr>
          <w:rFonts w:ascii="Times New Roman" w:hAnsi="Times New Roman" w:cs="Times New Roman"/>
          <w:sz w:val="24"/>
          <w:szCs w:val="24"/>
        </w:rPr>
        <w:t>На представлены 3D макеты космических кораблей «Восток», «Буран», космической станции «Салют-7», космического скафандра, стелы с памятником Юрию Гагарину, Международной космической станции, планеты Солнечной системы, а также бюст первого космонавта и др. Особенный интерес вызвал 3D-макет планеты Земля. Благодаря проектору звездного неба, помещение библиотеки превратилось в усыпанное мерцающими огоньками небо, где каждая точка – далекая звезда или целая галактика. Ребята с восторгом пытались отыскать Большую и Малую Медведицы.</w:t>
      </w:r>
      <w:r w:rsidR="00254A75" w:rsidRPr="007B4466">
        <w:rPr>
          <w:rFonts w:ascii="Times New Roman" w:hAnsi="Times New Roman" w:cs="Times New Roman"/>
          <w:sz w:val="24"/>
          <w:szCs w:val="24"/>
        </w:rPr>
        <w:t xml:space="preserve"> </w:t>
      </w:r>
      <w:r w:rsidR="007062B0" w:rsidRPr="007B4466">
        <w:rPr>
          <w:rFonts w:ascii="Times New Roman" w:hAnsi="Times New Roman" w:cs="Times New Roman"/>
          <w:sz w:val="24"/>
          <w:szCs w:val="24"/>
        </w:rPr>
        <w:t>Выставку дополняют тактильные барельефы Юрия Гагарина, Сергея Королёва, Валентины Терешковой.</w:t>
      </w:r>
    </w:p>
    <w:p w14:paraId="00A1D52E" w14:textId="77777777" w:rsidR="005653D9" w:rsidRPr="007B4466" w:rsidRDefault="005653D9" w:rsidP="005653D9">
      <w:pPr>
        <w:spacing w:after="0" w:line="240" w:lineRule="auto"/>
        <w:ind w:firstLine="709"/>
        <w:jc w:val="both"/>
        <w:rPr>
          <w:rFonts w:ascii="Times New Roman" w:hAnsi="Times New Roman" w:cs="Times New Roman"/>
          <w:sz w:val="24"/>
          <w:szCs w:val="24"/>
        </w:rPr>
      </w:pPr>
      <w:r w:rsidRPr="007B4466">
        <w:rPr>
          <w:rFonts w:ascii="Times New Roman" w:hAnsi="Times New Roman" w:cs="Times New Roman"/>
          <w:sz w:val="24"/>
          <w:szCs w:val="24"/>
        </w:rPr>
        <w:t xml:space="preserve">Многие читатели, увлеченные увиденным на выставке, проявили интерес к литературе о космосе. Им были предложены аудиокниги «Феномен Гагарина» В.И. Россошанского, «Подготовка человека к полету в космос» В.М. Цыбина, а также издания в специальных форматах о космосе, которые они с удовольствием </w:t>
      </w:r>
      <w:r w:rsidR="00254A75" w:rsidRPr="007B4466">
        <w:rPr>
          <w:rFonts w:ascii="Times New Roman" w:hAnsi="Times New Roman" w:cs="Times New Roman"/>
          <w:sz w:val="24"/>
          <w:szCs w:val="24"/>
        </w:rPr>
        <w:t>брали домой, чтобы продолжить своё</w:t>
      </w:r>
      <w:r w:rsidRPr="007B4466">
        <w:rPr>
          <w:rFonts w:ascii="Times New Roman" w:hAnsi="Times New Roman" w:cs="Times New Roman"/>
          <w:sz w:val="24"/>
          <w:szCs w:val="24"/>
        </w:rPr>
        <w:t xml:space="preserve"> захватывающее путешествие по Вселенной.</w:t>
      </w:r>
    </w:p>
    <w:p w14:paraId="5B7C0732" w14:textId="77777777" w:rsidR="008327E9" w:rsidRPr="007B4466" w:rsidRDefault="008327E9" w:rsidP="009D022C">
      <w:pPr>
        <w:spacing w:after="0" w:line="240" w:lineRule="auto"/>
        <w:ind w:firstLine="709"/>
        <w:jc w:val="both"/>
        <w:rPr>
          <w:rFonts w:ascii="Times New Roman" w:hAnsi="Times New Roman" w:cs="Times New Roman"/>
          <w:sz w:val="24"/>
          <w:szCs w:val="24"/>
        </w:rPr>
      </w:pPr>
      <w:r w:rsidRPr="007B4466">
        <w:rPr>
          <w:rFonts w:ascii="Times New Roman" w:hAnsi="Times New Roman" w:cs="Times New Roman"/>
          <w:sz w:val="24"/>
          <w:szCs w:val="24"/>
        </w:rPr>
        <w:t xml:space="preserve">Во время адаптированных экскурсий по мемориально-образовательному комплексу под открытым небом «Парк покорителей космоса имени Юрия Гагарина» участники экскурсии с различными нарушениями зрения всех возрастов побывали на двух локациях: место приземления Юрия Гагарина и место приземления спускаемого аппарата. </w:t>
      </w:r>
    </w:p>
    <w:p w14:paraId="402CFFED" w14:textId="77777777" w:rsidR="005653D9" w:rsidRPr="007B4466" w:rsidRDefault="005653D9" w:rsidP="009D022C">
      <w:pPr>
        <w:spacing w:after="0" w:line="240" w:lineRule="auto"/>
        <w:ind w:firstLine="709"/>
        <w:jc w:val="both"/>
        <w:rPr>
          <w:rFonts w:ascii="Times New Roman" w:hAnsi="Times New Roman" w:cs="Times New Roman"/>
          <w:sz w:val="24"/>
          <w:szCs w:val="24"/>
        </w:rPr>
      </w:pPr>
      <w:r w:rsidRPr="007B4466">
        <w:rPr>
          <w:rFonts w:ascii="Times New Roman" w:hAnsi="Times New Roman" w:cs="Times New Roman"/>
          <w:sz w:val="24"/>
          <w:szCs w:val="24"/>
        </w:rPr>
        <w:t>В экскурсии были охвачены ключевые моменты истории освоения космоса, начиная с первых шагов человека в космосе и заканчивая современными достижениями.</w:t>
      </w:r>
    </w:p>
    <w:p w14:paraId="19630895" w14:textId="77777777" w:rsidR="005653D9" w:rsidRPr="007B4466" w:rsidRDefault="005653D9" w:rsidP="005653D9">
      <w:pPr>
        <w:spacing w:after="0" w:line="240" w:lineRule="auto"/>
        <w:ind w:firstLine="709"/>
        <w:jc w:val="both"/>
        <w:rPr>
          <w:rFonts w:ascii="Times New Roman" w:hAnsi="Times New Roman" w:cs="Times New Roman"/>
          <w:sz w:val="24"/>
          <w:szCs w:val="24"/>
        </w:rPr>
      </w:pPr>
      <w:r w:rsidRPr="007B4466">
        <w:rPr>
          <w:rFonts w:ascii="Times New Roman" w:hAnsi="Times New Roman" w:cs="Times New Roman"/>
          <w:sz w:val="24"/>
          <w:szCs w:val="24"/>
        </w:rPr>
        <w:t>Участники экскурсии делились впечатлениями, отмечая, что почувствовали себя ближе к истории науки и техники. Подобные мероприятия не только расширяют кругозор, но и способствуют социальной адаптации, позволяют чувствовать себя частью общества, независимо от физических ограничений. Эта экскурсия стала незабываемой, наполнив сердца вдохновением и ощущением причастности к великим свершениям человечества.</w:t>
      </w:r>
    </w:p>
    <w:p w14:paraId="074CFBAC" w14:textId="77777777" w:rsidR="00155D37" w:rsidRPr="007B4466" w:rsidRDefault="00582CCE" w:rsidP="00155D37">
      <w:pPr>
        <w:spacing w:after="0" w:line="240" w:lineRule="auto"/>
        <w:ind w:firstLine="709"/>
        <w:jc w:val="both"/>
        <w:rPr>
          <w:rFonts w:ascii="Times New Roman" w:hAnsi="Times New Roman" w:cs="Times New Roman"/>
          <w:sz w:val="24"/>
          <w:szCs w:val="24"/>
        </w:rPr>
      </w:pPr>
      <w:r w:rsidRPr="007B4466">
        <w:rPr>
          <w:rFonts w:ascii="Times New Roman" w:hAnsi="Times New Roman" w:cs="Times New Roman"/>
          <w:sz w:val="24"/>
          <w:szCs w:val="24"/>
        </w:rPr>
        <w:t xml:space="preserve">Особое место в рамках мероприятий проекта занял «Космический квиз "Время первых"». </w:t>
      </w:r>
      <w:r w:rsidR="00155D37" w:rsidRPr="007B4466">
        <w:rPr>
          <w:rFonts w:ascii="Times New Roman" w:hAnsi="Times New Roman" w:cs="Times New Roman"/>
          <w:sz w:val="24"/>
          <w:szCs w:val="24"/>
        </w:rPr>
        <w:t>Мероприятие оказалось не просто развлекательным, но и глубоко познавательным. Игра, состоящая из семи напряженных раундов, охватила широкий спектр тем, связанных с космосом. Вопросы виртуозно переплетали историю освоения космоса и биографии легендарных первых космонавтов с актуальными достижениями современных космических технологий и смелыми перспективами межпланетных путешествий. Чтобы успешно справиться со всеми заданиями, участникам предстояло проявить не только эрудицию и логику, но и умение эффективно работать в команде.</w:t>
      </w:r>
    </w:p>
    <w:p w14:paraId="2F5FAA29" w14:textId="77777777" w:rsidR="00155D37" w:rsidRPr="007B4466" w:rsidRDefault="00155D37" w:rsidP="00155D37">
      <w:pPr>
        <w:spacing w:after="0" w:line="240" w:lineRule="auto"/>
        <w:ind w:firstLine="709"/>
        <w:jc w:val="both"/>
        <w:rPr>
          <w:rFonts w:ascii="Times New Roman" w:hAnsi="Times New Roman" w:cs="Times New Roman"/>
          <w:sz w:val="24"/>
          <w:szCs w:val="24"/>
        </w:rPr>
      </w:pPr>
      <w:r w:rsidRPr="007B4466">
        <w:rPr>
          <w:rFonts w:ascii="Times New Roman" w:hAnsi="Times New Roman" w:cs="Times New Roman"/>
          <w:sz w:val="24"/>
          <w:szCs w:val="24"/>
        </w:rPr>
        <w:t>Пят</w:t>
      </w:r>
      <w:r w:rsidR="00780D1D" w:rsidRPr="007B4466">
        <w:rPr>
          <w:rFonts w:ascii="Times New Roman" w:hAnsi="Times New Roman" w:cs="Times New Roman"/>
          <w:sz w:val="24"/>
          <w:szCs w:val="24"/>
        </w:rPr>
        <w:t>ь команд «Земляне», «ЮрГа», «Звё</w:t>
      </w:r>
      <w:r w:rsidRPr="007B4466">
        <w:rPr>
          <w:rFonts w:ascii="Times New Roman" w:hAnsi="Times New Roman" w:cs="Times New Roman"/>
          <w:sz w:val="24"/>
          <w:szCs w:val="24"/>
        </w:rPr>
        <w:t>здная улыбка», «Икс», «Комета» с неподдельным энтузиазмом погрузились в мир звезд, планет и великих открытий. Вопросы квиза были тщательно подобраны, затрагивая как общеизвестные вехи космической истории, так и менее очевидные, но не менее интересные детали. Это позволило проверить не только глубину знаний, но и смекалку каждого участника. Атмосфера игры была наполнена духом дружеского соперничества и искренним, неподдельным интересом к безграничной теме космоса.</w:t>
      </w:r>
    </w:p>
    <w:p w14:paraId="040FB4F9" w14:textId="77777777" w:rsidR="00155D37" w:rsidRPr="007B4466" w:rsidRDefault="00155D37" w:rsidP="00155D37">
      <w:pPr>
        <w:spacing w:after="0" w:line="240" w:lineRule="auto"/>
        <w:ind w:firstLine="709"/>
        <w:jc w:val="both"/>
        <w:rPr>
          <w:rFonts w:ascii="Times New Roman" w:hAnsi="Times New Roman" w:cs="Times New Roman"/>
          <w:sz w:val="24"/>
          <w:szCs w:val="24"/>
        </w:rPr>
      </w:pPr>
      <w:r w:rsidRPr="007B4466">
        <w:rPr>
          <w:rFonts w:ascii="Times New Roman" w:hAnsi="Times New Roman" w:cs="Times New Roman"/>
          <w:sz w:val="24"/>
          <w:szCs w:val="24"/>
        </w:rPr>
        <w:lastRenderedPageBreak/>
        <w:t>Команды активно обсуждали предложенные вопросы, выдвигали самые разнообразные гипотезы и, объединив усилия, совместно искали правильные ответы. Каждое новое задание становилось поводом для жарких дискуссий и совместного поиска истины, что еще больше сближало участников и усиливало ощущение причастности к общему делу.</w:t>
      </w:r>
    </w:p>
    <w:p w14:paraId="699E7245" w14:textId="77777777" w:rsidR="009D022C" w:rsidRDefault="00155D37" w:rsidP="00155D37">
      <w:pPr>
        <w:spacing w:after="0" w:line="240" w:lineRule="auto"/>
        <w:ind w:firstLine="709"/>
        <w:jc w:val="both"/>
        <w:rPr>
          <w:rFonts w:ascii="Times New Roman" w:hAnsi="Times New Roman" w:cs="Times New Roman"/>
          <w:sz w:val="24"/>
          <w:szCs w:val="24"/>
        </w:rPr>
      </w:pPr>
      <w:r w:rsidRPr="007B4466">
        <w:rPr>
          <w:rFonts w:ascii="Times New Roman" w:hAnsi="Times New Roman" w:cs="Times New Roman"/>
          <w:sz w:val="24"/>
          <w:szCs w:val="24"/>
        </w:rPr>
        <w:t>Кульминацией мероприятия стало торжественное объявление победителей. Команда «ИКС», продемонстрировавшая наилучшие знания и стратегию, набрав наибольшее количество баллов, была удостоена заслуженной награды – современных умных колонок. Эти призы стали приятным дополнением к бесценному опыту и новым знаниям, полученным в ходе этого захватывающего интеллектуального состязания.</w:t>
      </w:r>
    </w:p>
    <w:p w14:paraId="7E92BBA5" w14:textId="77777777" w:rsidR="00851640" w:rsidRPr="00851640" w:rsidRDefault="00851640" w:rsidP="00851640">
      <w:pPr>
        <w:pStyle w:val="a5"/>
        <w:rPr>
          <w:sz w:val="24"/>
          <w:szCs w:val="24"/>
        </w:rPr>
      </w:pPr>
      <w:r w:rsidRPr="00851640">
        <w:rPr>
          <w:sz w:val="24"/>
          <w:szCs w:val="24"/>
        </w:rPr>
        <w:t>ТИФЛОКОММЕНТИРОВАНИЕ</w:t>
      </w:r>
    </w:p>
    <w:p w14:paraId="5E35AF70" w14:textId="77777777" w:rsidR="00D11907" w:rsidRDefault="001311F6" w:rsidP="001311F6">
      <w:pPr>
        <w:spacing w:after="0" w:line="240" w:lineRule="auto"/>
        <w:ind w:firstLine="709"/>
        <w:jc w:val="both"/>
        <w:rPr>
          <w:rFonts w:ascii="Times New Roman" w:hAnsi="Times New Roman" w:cs="Times New Roman"/>
          <w:sz w:val="24"/>
          <w:szCs w:val="24"/>
        </w:rPr>
      </w:pPr>
      <w:r w:rsidRPr="001311F6">
        <w:rPr>
          <w:rFonts w:ascii="Times New Roman" w:hAnsi="Times New Roman" w:cs="Times New Roman"/>
          <w:sz w:val="24"/>
          <w:szCs w:val="24"/>
        </w:rPr>
        <w:t>Продолжается работа по развитию тифлокомментирования в регионе</w:t>
      </w:r>
      <w:r>
        <w:rPr>
          <w:rFonts w:ascii="Times New Roman" w:hAnsi="Times New Roman" w:cs="Times New Roman"/>
          <w:sz w:val="24"/>
          <w:szCs w:val="24"/>
        </w:rPr>
        <w:t xml:space="preserve">. В 2025 году в рамках инклюзивного проекта </w:t>
      </w:r>
      <w:r w:rsidRPr="001311F6">
        <w:rPr>
          <w:rFonts w:ascii="Times New Roman" w:hAnsi="Times New Roman" w:cs="Times New Roman"/>
          <w:sz w:val="24"/>
          <w:szCs w:val="24"/>
        </w:rPr>
        <w:t>Росгосцирка</w:t>
      </w:r>
      <w:r>
        <w:rPr>
          <w:rFonts w:ascii="Times New Roman" w:hAnsi="Times New Roman" w:cs="Times New Roman"/>
          <w:sz w:val="24"/>
          <w:szCs w:val="24"/>
        </w:rPr>
        <w:t xml:space="preserve"> «Цирк на ощупь» читатели Областной специальной библиотеки для слепых посетили цирковые представления «Шоу воды, огня и света» и «Девочка и слон» в Саратовском государственном</w:t>
      </w:r>
      <w:r w:rsidRPr="001311F6">
        <w:rPr>
          <w:rFonts w:ascii="Times New Roman" w:hAnsi="Times New Roman" w:cs="Times New Roman"/>
          <w:sz w:val="24"/>
          <w:szCs w:val="24"/>
        </w:rPr>
        <w:t xml:space="preserve"> цирк</w:t>
      </w:r>
      <w:r>
        <w:rPr>
          <w:rFonts w:ascii="Times New Roman" w:hAnsi="Times New Roman" w:cs="Times New Roman"/>
          <w:sz w:val="24"/>
          <w:szCs w:val="24"/>
        </w:rPr>
        <w:t>е</w:t>
      </w:r>
      <w:r w:rsidRPr="001311F6">
        <w:rPr>
          <w:rFonts w:ascii="Times New Roman" w:hAnsi="Times New Roman" w:cs="Times New Roman"/>
          <w:sz w:val="24"/>
          <w:szCs w:val="24"/>
        </w:rPr>
        <w:t xml:space="preserve"> имени братьев Никитиных</w:t>
      </w:r>
      <w:r>
        <w:rPr>
          <w:rFonts w:ascii="Times New Roman" w:hAnsi="Times New Roman" w:cs="Times New Roman"/>
          <w:sz w:val="24"/>
          <w:szCs w:val="24"/>
        </w:rPr>
        <w:t xml:space="preserve">. </w:t>
      </w:r>
    </w:p>
    <w:p w14:paraId="4C983753" w14:textId="77777777" w:rsidR="001311F6" w:rsidRDefault="001311F6" w:rsidP="001311F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Специалист Областной специальной библиотеки для слепых подготовил тифлокомментарии </w:t>
      </w:r>
      <w:r w:rsidR="00A721DD">
        <w:rPr>
          <w:rFonts w:ascii="Times New Roman" w:hAnsi="Times New Roman" w:cs="Times New Roman"/>
          <w:sz w:val="24"/>
          <w:szCs w:val="24"/>
        </w:rPr>
        <w:t xml:space="preserve">к цирковым представлениям, провёл тифлокомментирование представлений. </w:t>
      </w:r>
    </w:p>
    <w:p w14:paraId="068F4A9D" w14:textId="77777777" w:rsidR="00D11907" w:rsidRDefault="00D11907" w:rsidP="00D11907">
      <w:pPr>
        <w:spacing w:after="0" w:line="240" w:lineRule="auto"/>
        <w:ind w:firstLine="709"/>
        <w:jc w:val="both"/>
        <w:rPr>
          <w:rFonts w:ascii="Times New Roman" w:hAnsi="Times New Roman" w:cs="Times New Roman"/>
          <w:sz w:val="24"/>
          <w:szCs w:val="24"/>
        </w:rPr>
      </w:pPr>
      <w:r w:rsidRPr="001311F6">
        <w:rPr>
          <w:rFonts w:ascii="Times New Roman" w:hAnsi="Times New Roman" w:cs="Times New Roman"/>
          <w:sz w:val="24"/>
          <w:szCs w:val="24"/>
        </w:rPr>
        <w:t>Проект</w:t>
      </w:r>
      <w:r>
        <w:rPr>
          <w:rFonts w:ascii="Times New Roman" w:hAnsi="Times New Roman" w:cs="Times New Roman"/>
          <w:sz w:val="24"/>
          <w:szCs w:val="24"/>
        </w:rPr>
        <w:t xml:space="preserve"> «Цирк на ощупь»</w:t>
      </w:r>
      <w:r w:rsidRPr="001311F6">
        <w:rPr>
          <w:rFonts w:ascii="Times New Roman" w:hAnsi="Times New Roman" w:cs="Times New Roman"/>
          <w:sz w:val="24"/>
          <w:szCs w:val="24"/>
        </w:rPr>
        <w:t xml:space="preserve"> реализуется в сотрудничестве с благотворительным фондом «Искусство, наука и спорт» и программой «Особый взгляд».</w:t>
      </w:r>
      <w:r>
        <w:rPr>
          <w:rFonts w:ascii="Times New Roman" w:hAnsi="Times New Roman" w:cs="Times New Roman"/>
          <w:sz w:val="24"/>
          <w:szCs w:val="24"/>
        </w:rPr>
        <w:t xml:space="preserve"> З</w:t>
      </w:r>
      <w:r w:rsidRPr="00D11907">
        <w:rPr>
          <w:rFonts w:ascii="Times New Roman" w:hAnsi="Times New Roman" w:cs="Times New Roman"/>
          <w:sz w:val="24"/>
          <w:szCs w:val="24"/>
        </w:rPr>
        <w:t>рители отмечают, что благодаря тифлокомментированию они</w:t>
      </w:r>
      <w:r w:rsidR="00122EC5">
        <w:rPr>
          <w:rFonts w:ascii="Times New Roman" w:hAnsi="Times New Roman" w:cs="Times New Roman"/>
          <w:sz w:val="24"/>
          <w:szCs w:val="24"/>
        </w:rPr>
        <w:t xml:space="preserve"> могут «увидеть»</w:t>
      </w:r>
      <w:r w:rsidRPr="00D11907">
        <w:rPr>
          <w:rFonts w:ascii="Times New Roman" w:hAnsi="Times New Roman" w:cs="Times New Roman"/>
          <w:sz w:val="24"/>
          <w:szCs w:val="24"/>
        </w:rPr>
        <w:t xml:space="preserve">, </w:t>
      </w:r>
      <w:r w:rsidR="00122EC5">
        <w:rPr>
          <w:rFonts w:ascii="Times New Roman" w:hAnsi="Times New Roman" w:cs="Times New Roman"/>
          <w:sz w:val="24"/>
          <w:szCs w:val="24"/>
        </w:rPr>
        <w:t>трюки, костюмы, полностью погрузиться в атмосферу происходящего на арене.</w:t>
      </w:r>
    </w:p>
    <w:p w14:paraId="422E2C3F" w14:textId="77777777" w:rsidR="00CD77C8" w:rsidRDefault="00CD77C8" w:rsidP="001B5EEE">
      <w:pPr>
        <w:pStyle w:val="1"/>
      </w:pPr>
      <w:r w:rsidRPr="00433709">
        <w:t>ПРОДВИЖЕНИЕ КНИГИ И ЧТЕНИЯ</w:t>
      </w:r>
    </w:p>
    <w:p w14:paraId="0064441C" w14:textId="77777777" w:rsidR="00F47DD8" w:rsidRDefault="00F47DD8" w:rsidP="00F47DD8">
      <w:pPr>
        <w:pStyle w:val="3"/>
        <w:spacing w:before="0" w:after="0" w:line="240" w:lineRule="auto"/>
      </w:pPr>
      <w:r>
        <w:t xml:space="preserve">Областной фестиваль </w:t>
      </w:r>
      <w:r w:rsidRPr="006C0292">
        <w:t xml:space="preserve">среди людей с нарушением зрения </w:t>
      </w:r>
    </w:p>
    <w:p w14:paraId="219583C5" w14:textId="77777777" w:rsidR="00F47DD8" w:rsidRDefault="00F47DD8" w:rsidP="00F47DD8">
      <w:pPr>
        <w:pStyle w:val="3"/>
        <w:spacing w:before="0" w:after="0" w:line="240" w:lineRule="auto"/>
      </w:pPr>
      <w:r w:rsidRPr="006C0292">
        <w:t>«Книга в радость»</w:t>
      </w:r>
    </w:p>
    <w:p w14:paraId="7FECECBD" w14:textId="77777777" w:rsidR="00F47DD8" w:rsidRDefault="00F47DD8" w:rsidP="006C0292">
      <w:pPr>
        <w:spacing w:after="0" w:line="240" w:lineRule="auto"/>
        <w:ind w:firstLine="709"/>
        <w:jc w:val="both"/>
        <w:rPr>
          <w:rFonts w:ascii="Times New Roman" w:hAnsi="Times New Roman" w:cs="Times New Roman"/>
          <w:sz w:val="24"/>
          <w:szCs w:val="24"/>
        </w:rPr>
      </w:pPr>
    </w:p>
    <w:p w14:paraId="3F430486" w14:textId="77777777" w:rsidR="001B5EEE" w:rsidRDefault="001B5EEE" w:rsidP="006C0292">
      <w:pPr>
        <w:spacing w:after="0" w:line="240" w:lineRule="auto"/>
        <w:ind w:firstLine="709"/>
        <w:jc w:val="both"/>
        <w:rPr>
          <w:rFonts w:ascii="Times New Roman" w:hAnsi="Times New Roman" w:cs="Times New Roman"/>
          <w:sz w:val="24"/>
          <w:szCs w:val="24"/>
        </w:rPr>
      </w:pPr>
      <w:r w:rsidRPr="001B5EEE">
        <w:rPr>
          <w:rFonts w:ascii="Times New Roman" w:hAnsi="Times New Roman" w:cs="Times New Roman"/>
          <w:sz w:val="24"/>
          <w:szCs w:val="24"/>
        </w:rPr>
        <w:t>Е</w:t>
      </w:r>
      <w:r>
        <w:rPr>
          <w:rFonts w:ascii="Times New Roman" w:hAnsi="Times New Roman" w:cs="Times New Roman"/>
          <w:sz w:val="24"/>
          <w:szCs w:val="24"/>
        </w:rPr>
        <w:t xml:space="preserve">жегодно при поддержке министерства культуры Саратовской области </w:t>
      </w:r>
      <w:r w:rsidR="006C0292" w:rsidRPr="007B4466">
        <w:rPr>
          <w:rFonts w:ascii="Times New Roman" w:hAnsi="Times New Roman" w:cs="Times New Roman"/>
          <w:sz w:val="24"/>
          <w:szCs w:val="24"/>
        </w:rPr>
        <w:t>ГУК «Областная специальная библиотека для слепых»</w:t>
      </w:r>
      <w:r w:rsidR="006C0292">
        <w:rPr>
          <w:rFonts w:ascii="Times New Roman" w:hAnsi="Times New Roman" w:cs="Times New Roman"/>
          <w:sz w:val="24"/>
          <w:szCs w:val="24"/>
        </w:rPr>
        <w:t xml:space="preserve"> проводит </w:t>
      </w:r>
      <w:r w:rsidR="00F47DD8">
        <w:rPr>
          <w:rFonts w:ascii="Times New Roman" w:hAnsi="Times New Roman" w:cs="Times New Roman"/>
          <w:sz w:val="24"/>
          <w:szCs w:val="24"/>
        </w:rPr>
        <w:t xml:space="preserve">областной фестиваль </w:t>
      </w:r>
      <w:r w:rsidR="006C0292" w:rsidRPr="006C0292">
        <w:rPr>
          <w:rFonts w:ascii="Times New Roman" w:hAnsi="Times New Roman" w:cs="Times New Roman"/>
          <w:sz w:val="24"/>
          <w:szCs w:val="24"/>
        </w:rPr>
        <w:t>среди людей с нарушением зрения «Книга в радость»</w:t>
      </w:r>
      <w:r w:rsidR="006C0292">
        <w:rPr>
          <w:rFonts w:ascii="Times New Roman" w:hAnsi="Times New Roman" w:cs="Times New Roman"/>
          <w:sz w:val="24"/>
          <w:szCs w:val="24"/>
        </w:rPr>
        <w:t xml:space="preserve">. Тема фестиваля в 2025 году – «Победа в сердцах поколений», фестиваль посвящён </w:t>
      </w:r>
      <w:r w:rsidR="006C0292" w:rsidRPr="006C0292">
        <w:rPr>
          <w:rFonts w:ascii="Times New Roman" w:hAnsi="Times New Roman" w:cs="Times New Roman"/>
          <w:sz w:val="24"/>
          <w:szCs w:val="24"/>
        </w:rPr>
        <w:t>80-й годовщине Победы в Великой Отечественной войне 1941-1945 годов</w:t>
      </w:r>
      <w:r w:rsidR="006C0292">
        <w:rPr>
          <w:rFonts w:ascii="Times New Roman" w:hAnsi="Times New Roman" w:cs="Times New Roman"/>
          <w:sz w:val="24"/>
          <w:szCs w:val="24"/>
        </w:rPr>
        <w:t>.</w:t>
      </w:r>
    </w:p>
    <w:p w14:paraId="091157E2" w14:textId="77777777" w:rsidR="00AC5DBC" w:rsidRDefault="00AC5DBC" w:rsidP="006C02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Фестиваль проводился</w:t>
      </w:r>
      <w:r w:rsidRPr="00AC5DBC">
        <w:rPr>
          <w:rFonts w:ascii="Times New Roman" w:hAnsi="Times New Roman" w:cs="Times New Roman"/>
          <w:sz w:val="24"/>
          <w:szCs w:val="24"/>
        </w:rPr>
        <w:t xml:space="preserve"> в целях реализации современной просветительской деятельности библиотек, мотивации людей с нарушениями зрения к чтению литературы, приобщения к истории страны через лучшие образцы художественных произведений о Великой Отечественной войне 1941-1945 годов, формирования активной жизненной позиции и чувства сопричастности к жизни страны у людей с инвалидностью по зрению.</w:t>
      </w:r>
    </w:p>
    <w:p w14:paraId="79652C59" w14:textId="77777777" w:rsidR="00AC5DBC" w:rsidRDefault="00AC5DBC" w:rsidP="006C0292">
      <w:pPr>
        <w:spacing w:after="0" w:line="240" w:lineRule="auto"/>
        <w:ind w:firstLine="709"/>
        <w:jc w:val="both"/>
        <w:rPr>
          <w:rFonts w:ascii="Times New Roman" w:hAnsi="Times New Roman" w:cs="Times New Roman"/>
          <w:sz w:val="24"/>
          <w:szCs w:val="24"/>
        </w:rPr>
      </w:pPr>
      <w:r w:rsidRPr="00AC5DBC">
        <w:rPr>
          <w:rFonts w:ascii="Times New Roman" w:hAnsi="Times New Roman" w:cs="Times New Roman"/>
          <w:sz w:val="24"/>
          <w:szCs w:val="24"/>
        </w:rPr>
        <w:t xml:space="preserve">К участию в Фестивале </w:t>
      </w:r>
      <w:r>
        <w:rPr>
          <w:rFonts w:ascii="Times New Roman" w:hAnsi="Times New Roman" w:cs="Times New Roman"/>
          <w:sz w:val="24"/>
          <w:szCs w:val="24"/>
        </w:rPr>
        <w:t xml:space="preserve">были приглашены </w:t>
      </w:r>
      <w:r w:rsidRPr="00AC5DBC">
        <w:rPr>
          <w:rFonts w:ascii="Times New Roman" w:hAnsi="Times New Roman" w:cs="Times New Roman"/>
          <w:sz w:val="24"/>
          <w:szCs w:val="24"/>
        </w:rPr>
        <w:t>незрячие и слабовидящие читатели государственного учреждения культуры «Областная специальная библиотека для слепых», ее филиалов и муниципальных библиотек, обслуживающих людей с ограниченными возможностями здоровья, в том числе дети-инвалиды</w:t>
      </w:r>
      <w:r>
        <w:rPr>
          <w:rFonts w:ascii="Times New Roman" w:hAnsi="Times New Roman" w:cs="Times New Roman"/>
          <w:sz w:val="24"/>
          <w:szCs w:val="24"/>
        </w:rPr>
        <w:t>.</w:t>
      </w:r>
    </w:p>
    <w:p w14:paraId="39635BD4" w14:textId="77777777" w:rsidR="00AC5DBC" w:rsidRDefault="00AC5DBC" w:rsidP="006C02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Фестиваль проводился в форме творческих конкурсов по четырём номинациям:</w:t>
      </w:r>
    </w:p>
    <w:p w14:paraId="33C6937B" w14:textId="77777777" w:rsidR="00AC5DBC" w:rsidRPr="00AC5DBC" w:rsidRDefault="00AC5DBC" w:rsidP="00AC5DBC">
      <w:pPr>
        <w:pStyle w:val="a3"/>
        <w:numPr>
          <w:ilvl w:val="0"/>
          <w:numId w:val="13"/>
        </w:numPr>
        <w:spacing w:after="0" w:line="240" w:lineRule="auto"/>
        <w:jc w:val="both"/>
        <w:rPr>
          <w:rFonts w:ascii="Times New Roman" w:hAnsi="Times New Roman" w:cs="Times New Roman"/>
          <w:sz w:val="24"/>
          <w:szCs w:val="24"/>
        </w:rPr>
      </w:pPr>
      <w:r w:rsidRPr="00AC5DBC">
        <w:rPr>
          <w:rFonts w:ascii="Times New Roman" w:hAnsi="Times New Roman" w:cs="Times New Roman"/>
          <w:sz w:val="24"/>
          <w:szCs w:val="24"/>
        </w:rPr>
        <w:t>«Расскажи мне о Великой Отечественной войне»: конкурс коротких авторских произведений и эссе.</w:t>
      </w:r>
    </w:p>
    <w:p w14:paraId="6414A9C0" w14:textId="77777777" w:rsidR="00AC5DBC" w:rsidRPr="00AC5DBC" w:rsidRDefault="00AC5DBC" w:rsidP="00AC5DBC">
      <w:pPr>
        <w:pStyle w:val="a3"/>
        <w:numPr>
          <w:ilvl w:val="0"/>
          <w:numId w:val="13"/>
        </w:numPr>
        <w:spacing w:after="0" w:line="240" w:lineRule="auto"/>
        <w:jc w:val="both"/>
        <w:rPr>
          <w:rFonts w:ascii="Times New Roman" w:hAnsi="Times New Roman" w:cs="Times New Roman"/>
          <w:sz w:val="24"/>
          <w:szCs w:val="24"/>
        </w:rPr>
      </w:pPr>
      <w:r w:rsidRPr="00AC5DBC">
        <w:rPr>
          <w:rFonts w:ascii="Times New Roman" w:hAnsi="Times New Roman" w:cs="Times New Roman"/>
          <w:sz w:val="24"/>
          <w:szCs w:val="24"/>
        </w:rPr>
        <w:t>«И, значит, нам нужна одна победа»: конкурс чтецов.</w:t>
      </w:r>
    </w:p>
    <w:p w14:paraId="07C12350" w14:textId="77777777" w:rsidR="00AC5DBC" w:rsidRPr="00AC5DBC" w:rsidRDefault="00AC5DBC" w:rsidP="00AC5DBC">
      <w:pPr>
        <w:pStyle w:val="a3"/>
        <w:numPr>
          <w:ilvl w:val="0"/>
          <w:numId w:val="13"/>
        </w:numPr>
        <w:spacing w:after="0" w:line="240" w:lineRule="auto"/>
        <w:jc w:val="both"/>
        <w:rPr>
          <w:rFonts w:ascii="Times New Roman" w:hAnsi="Times New Roman" w:cs="Times New Roman"/>
          <w:sz w:val="24"/>
          <w:szCs w:val="24"/>
        </w:rPr>
      </w:pPr>
      <w:r w:rsidRPr="00AC5DBC">
        <w:rPr>
          <w:rFonts w:ascii="Times New Roman" w:hAnsi="Times New Roman" w:cs="Times New Roman"/>
          <w:sz w:val="24"/>
          <w:szCs w:val="24"/>
        </w:rPr>
        <w:lastRenderedPageBreak/>
        <w:t>«Читаем о Великой Отечественной войне»: конкурс чтецов по Брайлю.</w:t>
      </w:r>
    </w:p>
    <w:p w14:paraId="17747182" w14:textId="77777777" w:rsidR="00AC5DBC" w:rsidRDefault="00AC5DBC" w:rsidP="00AC5DBC">
      <w:pPr>
        <w:pStyle w:val="a3"/>
        <w:numPr>
          <w:ilvl w:val="0"/>
          <w:numId w:val="13"/>
        </w:numPr>
        <w:spacing w:after="0" w:line="240" w:lineRule="auto"/>
        <w:jc w:val="both"/>
        <w:rPr>
          <w:rFonts w:ascii="Times New Roman" w:hAnsi="Times New Roman" w:cs="Times New Roman"/>
          <w:sz w:val="24"/>
          <w:szCs w:val="24"/>
        </w:rPr>
      </w:pPr>
      <w:r w:rsidRPr="00AC5DBC">
        <w:rPr>
          <w:rFonts w:ascii="Times New Roman" w:hAnsi="Times New Roman" w:cs="Times New Roman"/>
          <w:sz w:val="24"/>
          <w:szCs w:val="24"/>
        </w:rPr>
        <w:t>«Великая Отечественная война на холсте»: конкурс рисунков.</w:t>
      </w:r>
    </w:p>
    <w:p w14:paraId="6933399A" w14:textId="77777777" w:rsidR="00AC5DBC" w:rsidRPr="00AC5DBC" w:rsidRDefault="00AC5DBC" w:rsidP="00AC5D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участники фестиваля были поделены на три возрастные группы:</w:t>
      </w:r>
    </w:p>
    <w:p w14:paraId="6D35BDAE" w14:textId="77777777" w:rsidR="00AC5DBC" w:rsidRPr="00AC5DBC" w:rsidRDefault="00AC5DBC" w:rsidP="00AC5DBC">
      <w:pPr>
        <w:pStyle w:val="a3"/>
        <w:numPr>
          <w:ilvl w:val="0"/>
          <w:numId w:val="14"/>
        </w:numPr>
        <w:spacing w:after="0" w:line="240" w:lineRule="auto"/>
        <w:jc w:val="both"/>
        <w:rPr>
          <w:rFonts w:ascii="Times New Roman" w:hAnsi="Times New Roman" w:cs="Times New Roman"/>
          <w:sz w:val="24"/>
          <w:szCs w:val="24"/>
        </w:rPr>
      </w:pPr>
      <w:r w:rsidRPr="00AC5DBC">
        <w:rPr>
          <w:rFonts w:ascii="Times New Roman" w:hAnsi="Times New Roman" w:cs="Times New Roman"/>
          <w:sz w:val="24"/>
          <w:szCs w:val="24"/>
        </w:rPr>
        <w:t>от 7 до 12 лет (включительно);</w:t>
      </w:r>
    </w:p>
    <w:p w14:paraId="41BABC43" w14:textId="77777777" w:rsidR="00AC5DBC" w:rsidRPr="00AC5DBC" w:rsidRDefault="00AC5DBC" w:rsidP="00AC5DBC">
      <w:pPr>
        <w:pStyle w:val="a3"/>
        <w:numPr>
          <w:ilvl w:val="0"/>
          <w:numId w:val="14"/>
        </w:numPr>
        <w:spacing w:after="0" w:line="240" w:lineRule="auto"/>
        <w:jc w:val="both"/>
        <w:rPr>
          <w:rFonts w:ascii="Times New Roman" w:hAnsi="Times New Roman" w:cs="Times New Roman"/>
          <w:sz w:val="24"/>
          <w:szCs w:val="24"/>
        </w:rPr>
      </w:pPr>
      <w:r w:rsidRPr="00AC5DBC">
        <w:rPr>
          <w:rFonts w:ascii="Times New Roman" w:hAnsi="Times New Roman" w:cs="Times New Roman"/>
          <w:sz w:val="24"/>
          <w:szCs w:val="24"/>
        </w:rPr>
        <w:t>от 13 до 17 лет (включительно);</w:t>
      </w:r>
    </w:p>
    <w:p w14:paraId="33D54084" w14:textId="77777777" w:rsidR="00AC5DBC" w:rsidRPr="00AC5DBC" w:rsidRDefault="00AC5DBC" w:rsidP="00AC5DBC">
      <w:pPr>
        <w:pStyle w:val="a3"/>
        <w:numPr>
          <w:ilvl w:val="0"/>
          <w:numId w:val="14"/>
        </w:numPr>
        <w:spacing w:after="0" w:line="240" w:lineRule="auto"/>
        <w:jc w:val="both"/>
        <w:rPr>
          <w:rFonts w:ascii="Times New Roman" w:hAnsi="Times New Roman" w:cs="Times New Roman"/>
          <w:sz w:val="24"/>
          <w:szCs w:val="24"/>
        </w:rPr>
      </w:pPr>
      <w:r w:rsidRPr="00AC5DBC">
        <w:rPr>
          <w:rFonts w:ascii="Times New Roman" w:hAnsi="Times New Roman" w:cs="Times New Roman"/>
          <w:sz w:val="24"/>
          <w:szCs w:val="24"/>
        </w:rPr>
        <w:t>от 18 лет.</w:t>
      </w:r>
    </w:p>
    <w:p w14:paraId="1718CA31" w14:textId="77777777" w:rsidR="00AC5DBC" w:rsidRPr="00C8032B" w:rsidRDefault="00AC5DBC" w:rsidP="006C02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Торжественная церемония награждения состоялась 3 декабря в Международный </w:t>
      </w:r>
      <w:r w:rsidR="00C8032B">
        <w:rPr>
          <w:rFonts w:ascii="Times New Roman" w:hAnsi="Times New Roman" w:cs="Times New Roman"/>
          <w:sz w:val="24"/>
          <w:szCs w:val="24"/>
        </w:rPr>
        <w:t xml:space="preserve">день инвалидов. Победители награждены дипломами Лауреатов, </w:t>
      </w:r>
      <w:r w:rsidR="00C8032B">
        <w:rPr>
          <w:rFonts w:ascii="Times New Roman" w:hAnsi="Times New Roman" w:cs="Times New Roman"/>
          <w:sz w:val="24"/>
          <w:szCs w:val="24"/>
          <w:lang w:val="en-US"/>
        </w:rPr>
        <w:t>I</w:t>
      </w:r>
      <w:r w:rsidR="00C8032B" w:rsidRPr="00C8032B">
        <w:rPr>
          <w:rFonts w:ascii="Times New Roman" w:hAnsi="Times New Roman" w:cs="Times New Roman"/>
          <w:sz w:val="24"/>
          <w:szCs w:val="24"/>
        </w:rPr>
        <w:t xml:space="preserve">, </w:t>
      </w:r>
      <w:r w:rsidR="00C8032B">
        <w:rPr>
          <w:rFonts w:ascii="Times New Roman" w:hAnsi="Times New Roman" w:cs="Times New Roman"/>
          <w:sz w:val="24"/>
          <w:szCs w:val="24"/>
          <w:lang w:val="en-US"/>
        </w:rPr>
        <w:t>II</w:t>
      </w:r>
      <w:r w:rsidR="00C8032B" w:rsidRPr="00C8032B">
        <w:rPr>
          <w:rFonts w:ascii="Times New Roman" w:hAnsi="Times New Roman" w:cs="Times New Roman"/>
          <w:sz w:val="24"/>
          <w:szCs w:val="24"/>
        </w:rPr>
        <w:t xml:space="preserve"> </w:t>
      </w:r>
      <w:r w:rsidR="00C8032B">
        <w:rPr>
          <w:rFonts w:ascii="Times New Roman" w:hAnsi="Times New Roman" w:cs="Times New Roman"/>
          <w:sz w:val="24"/>
          <w:szCs w:val="24"/>
        </w:rPr>
        <w:t xml:space="preserve">и </w:t>
      </w:r>
      <w:r w:rsidR="00C8032B">
        <w:rPr>
          <w:rFonts w:ascii="Times New Roman" w:hAnsi="Times New Roman" w:cs="Times New Roman"/>
          <w:sz w:val="24"/>
          <w:szCs w:val="24"/>
          <w:lang w:val="en-US"/>
        </w:rPr>
        <w:t>III</w:t>
      </w:r>
      <w:r w:rsidR="00C8032B" w:rsidRPr="00C8032B">
        <w:rPr>
          <w:rFonts w:ascii="Times New Roman" w:hAnsi="Times New Roman" w:cs="Times New Roman"/>
          <w:sz w:val="24"/>
          <w:szCs w:val="24"/>
        </w:rPr>
        <w:t xml:space="preserve"> </w:t>
      </w:r>
      <w:r w:rsidR="00C8032B">
        <w:rPr>
          <w:rFonts w:ascii="Times New Roman" w:hAnsi="Times New Roman" w:cs="Times New Roman"/>
          <w:sz w:val="24"/>
          <w:szCs w:val="24"/>
        </w:rPr>
        <w:t>степени, памятными призами. Отдельный участники, по решению жюри, отмечены благодарственными письмами и поощрительными призами.</w:t>
      </w:r>
    </w:p>
    <w:p w14:paraId="2D118328" w14:textId="77777777" w:rsidR="00F47DD8" w:rsidRDefault="00F47DD8" w:rsidP="00CD77C8">
      <w:pPr>
        <w:spacing w:after="0" w:line="360" w:lineRule="auto"/>
        <w:jc w:val="center"/>
        <w:rPr>
          <w:rFonts w:ascii="Times New Roman" w:hAnsi="Times New Roman" w:cs="Times New Roman"/>
          <w:b/>
          <w:sz w:val="24"/>
          <w:szCs w:val="24"/>
        </w:rPr>
      </w:pPr>
    </w:p>
    <w:p w14:paraId="13E168B4" w14:textId="77777777" w:rsidR="00F47DD8" w:rsidRDefault="00F47DD8" w:rsidP="00F47DD8">
      <w:pPr>
        <w:pStyle w:val="3"/>
        <w:spacing w:before="0" w:after="0" w:line="240" w:lineRule="auto"/>
      </w:pPr>
      <w:r w:rsidRPr="00F47DD8">
        <w:t xml:space="preserve">V межрегиональный Фестиваля детской книги </w:t>
      </w:r>
    </w:p>
    <w:p w14:paraId="497A8CB1" w14:textId="77777777" w:rsidR="00CD77C8" w:rsidRPr="00F47DD8" w:rsidRDefault="00F47DD8" w:rsidP="00F47DD8">
      <w:pPr>
        <w:pStyle w:val="3"/>
        <w:spacing w:before="0" w:after="0" w:line="240" w:lineRule="auto"/>
      </w:pPr>
      <w:r w:rsidRPr="00F47DD8">
        <w:t>«УМНАЯ КНИГА – САРАТОВ 2025»</w:t>
      </w:r>
    </w:p>
    <w:p w14:paraId="7D745131" w14:textId="77777777" w:rsidR="00F47DD8" w:rsidRDefault="00F47DD8" w:rsidP="00CD77C8">
      <w:pPr>
        <w:spacing w:after="0" w:line="360" w:lineRule="auto"/>
        <w:jc w:val="center"/>
        <w:rPr>
          <w:rFonts w:ascii="Times New Roman" w:hAnsi="Times New Roman" w:cs="Times New Roman"/>
          <w:b/>
          <w:sz w:val="24"/>
          <w:szCs w:val="24"/>
        </w:rPr>
      </w:pPr>
    </w:p>
    <w:p w14:paraId="725BBE68" w14:textId="77777777" w:rsidR="00496218" w:rsidRPr="00496218" w:rsidRDefault="0008083C" w:rsidP="004962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ГУК «</w:t>
      </w:r>
      <w:r w:rsidR="00496218" w:rsidRPr="00496218">
        <w:rPr>
          <w:rFonts w:ascii="Times New Roman" w:hAnsi="Times New Roman" w:cs="Times New Roman"/>
          <w:sz w:val="24"/>
          <w:szCs w:val="24"/>
        </w:rPr>
        <w:t>Областная специальная библиотека для слепых</w:t>
      </w:r>
      <w:r>
        <w:rPr>
          <w:rFonts w:ascii="Times New Roman" w:hAnsi="Times New Roman" w:cs="Times New Roman"/>
          <w:sz w:val="24"/>
          <w:szCs w:val="24"/>
        </w:rPr>
        <w:t>»</w:t>
      </w:r>
      <w:r w:rsidR="00496218" w:rsidRPr="00496218">
        <w:rPr>
          <w:rFonts w:ascii="Times New Roman" w:hAnsi="Times New Roman" w:cs="Times New Roman"/>
          <w:sz w:val="24"/>
          <w:szCs w:val="24"/>
        </w:rPr>
        <w:t xml:space="preserve"> приняла участие в V Межрегиональном Фестивале детской книги «Умная книга – Саратов 2025». Организаторами фестиваля выступили муниципальное учреждение культуры «Централизованная библиотечная система города Саратова» совместно с Саратовской региональной общественной организацией писателей «Авторский союз» в партнерстве с региональным отделением Союза писателей России.</w:t>
      </w:r>
    </w:p>
    <w:p w14:paraId="44A4947E" w14:textId="77777777" w:rsidR="00496218" w:rsidRPr="00496218" w:rsidRDefault="00496218" w:rsidP="00496218">
      <w:pPr>
        <w:spacing w:after="0" w:line="240" w:lineRule="auto"/>
        <w:ind w:firstLine="709"/>
        <w:jc w:val="both"/>
        <w:rPr>
          <w:rFonts w:ascii="Times New Roman" w:hAnsi="Times New Roman" w:cs="Times New Roman"/>
          <w:sz w:val="24"/>
          <w:szCs w:val="24"/>
        </w:rPr>
      </w:pPr>
      <w:r w:rsidRPr="00496218">
        <w:rPr>
          <w:rFonts w:ascii="Times New Roman" w:hAnsi="Times New Roman" w:cs="Times New Roman"/>
          <w:sz w:val="24"/>
          <w:szCs w:val="24"/>
        </w:rPr>
        <w:t>Фестиваль прошёл с 10 по 12 апреля в Центральной городской библиотеке Саратова. Фестиваль направлен на привлечение внимания общества к литературе, возрождение интереса россиян к печатному слову и книге. </w:t>
      </w:r>
    </w:p>
    <w:p w14:paraId="78E17139" w14:textId="77777777" w:rsidR="00496218" w:rsidRPr="00496218" w:rsidRDefault="00496218" w:rsidP="00496218">
      <w:pPr>
        <w:spacing w:after="0" w:line="240" w:lineRule="auto"/>
        <w:ind w:firstLine="709"/>
        <w:jc w:val="both"/>
        <w:rPr>
          <w:rFonts w:ascii="Times New Roman" w:hAnsi="Times New Roman" w:cs="Times New Roman"/>
          <w:sz w:val="24"/>
          <w:szCs w:val="24"/>
        </w:rPr>
      </w:pPr>
      <w:r w:rsidRPr="00496218">
        <w:rPr>
          <w:rFonts w:ascii="Times New Roman" w:hAnsi="Times New Roman" w:cs="Times New Roman"/>
          <w:sz w:val="24"/>
          <w:szCs w:val="24"/>
        </w:rPr>
        <w:t>Областная специальная библиотека для слепых в рамках фестиваля представила выставку новинок литературы в специальных форматах для незрячих и слабовидящих, изданных отделом издательских и медиатехнологий, книги, полученные от БФ «Иллюстрированные книжки для маленьких слепых детей». Огромный интерес у маленьких посетителей вызвали тактильные иллюстрированные книги. И нашим коллегам, и гостям фестиваля было интересно знакомиться с книгами для детей, у которых есть сложности с восприятием плоскопечатного текста.</w:t>
      </w:r>
    </w:p>
    <w:p w14:paraId="7BC19489" w14:textId="77777777" w:rsidR="00F14D53" w:rsidRDefault="00F14D53" w:rsidP="00CD77C8">
      <w:pPr>
        <w:spacing w:after="0" w:line="360" w:lineRule="auto"/>
        <w:jc w:val="center"/>
        <w:rPr>
          <w:rFonts w:ascii="Times New Roman" w:hAnsi="Times New Roman" w:cs="Times New Roman"/>
          <w:b/>
          <w:sz w:val="24"/>
          <w:szCs w:val="24"/>
        </w:rPr>
      </w:pPr>
    </w:p>
    <w:p w14:paraId="4C6C3D49" w14:textId="77777777" w:rsidR="00F47DD8" w:rsidRPr="00F14D53" w:rsidRDefault="00F14D53" w:rsidP="00F14D53">
      <w:pPr>
        <w:pStyle w:val="3"/>
        <w:spacing w:before="0" w:after="0" w:line="240" w:lineRule="auto"/>
      </w:pPr>
      <w:r w:rsidRPr="00F14D53">
        <w:t>XI Международный книжный фестиваль «Волжская волна»</w:t>
      </w:r>
    </w:p>
    <w:p w14:paraId="6F77FA8D" w14:textId="77777777" w:rsidR="00CD77C8" w:rsidRPr="00F14D53" w:rsidRDefault="00CD77C8" w:rsidP="00F14D53">
      <w:pPr>
        <w:spacing w:after="0" w:line="240" w:lineRule="auto"/>
        <w:ind w:firstLine="709"/>
        <w:jc w:val="both"/>
        <w:rPr>
          <w:rFonts w:ascii="Times New Roman" w:hAnsi="Times New Roman" w:cs="Times New Roman"/>
          <w:sz w:val="24"/>
          <w:szCs w:val="24"/>
        </w:rPr>
      </w:pPr>
    </w:p>
    <w:p w14:paraId="68D3D5AD" w14:textId="77777777" w:rsidR="00780BD0" w:rsidRDefault="00F14D53" w:rsidP="00780BD0">
      <w:pPr>
        <w:spacing w:after="0" w:line="240" w:lineRule="auto"/>
        <w:ind w:firstLine="709"/>
        <w:jc w:val="both"/>
        <w:rPr>
          <w:rFonts w:ascii="Times New Roman" w:hAnsi="Times New Roman" w:cs="Times New Roman"/>
          <w:sz w:val="24"/>
          <w:szCs w:val="24"/>
        </w:rPr>
      </w:pPr>
      <w:r w:rsidRPr="00F14D53">
        <w:rPr>
          <w:rFonts w:ascii="Times New Roman" w:hAnsi="Times New Roman" w:cs="Times New Roman"/>
          <w:sz w:val="24"/>
          <w:szCs w:val="24"/>
        </w:rPr>
        <w:t>XI Международный книжный фестиваль «Волжская волна» прошёл в Саратове с 18 по 21 сентября. Как и в прошлом го</w:t>
      </w:r>
      <w:r>
        <w:rPr>
          <w:rFonts w:ascii="Times New Roman" w:hAnsi="Times New Roman" w:cs="Times New Roman"/>
          <w:sz w:val="24"/>
          <w:szCs w:val="24"/>
        </w:rPr>
        <w:t>ду, основная локация фестиваля – улица Волжская –</w:t>
      </w:r>
      <w:r w:rsidRPr="00F14D53">
        <w:rPr>
          <w:rFonts w:ascii="Times New Roman" w:hAnsi="Times New Roman" w:cs="Times New Roman"/>
          <w:sz w:val="24"/>
          <w:szCs w:val="24"/>
        </w:rPr>
        <w:t xml:space="preserve"> одна из старейших улиц города</w:t>
      </w:r>
      <w:r>
        <w:rPr>
          <w:rFonts w:ascii="Times New Roman" w:hAnsi="Times New Roman" w:cs="Times New Roman"/>
          <w:sz w:val="24"/>
          <w:szCs w:val="24"/>
        </w:rPr>
        <w:t xml:space="preserve"> Саратова</w:t>
      </w:r>
      <w:r w:rsidRPr="00F14D53">
        <w:rPr>
          <w:rFonts w:ascii="Times New Roman" w:hAnsi="Times New Roman" w:cs="Times New Roman"/>
          <w:sz w:val="24"/>
          <w:szCs w:val="24"/>
        </w:rPr>
        <w:t>. Также мероприятия проходили на профильных площадках в библиотеках и других учреждениях</w:t>
      </w:r>
      <w:r w:rsidR="00780BD0">
        <w:rPr>
          <w:rFonts w:ascii="Times New Roman" w:hAnsi="Times New Roman" w:cs="Times New Roman"/>
          <w:sz w:val="24"/>
          <w:szCs w:val="24"/>
        </w:rPr>
        <w:t xml:space="preserve">. </w:t>
      </w:r>
    </w:p>
    <w:p w14:paraId="21B941C4" w14:textId="77777777" w:rsidR="00780BD0" w:rsidRPr="00780BD0" w:rsidRDefault="00780BD0" w:rsidP="00780BD0">
      <w:pPr>
        <w:spacing w:after="0" w:line="240" w:lineRule="auto"/>
        <w:ind w:firstLine="709"/>
        <w:jc w:val="both"/>
        <w:rPr>
          <w:rFonts w:ascii="Times New Roman" w:hAnsi="Times New Roman" w:cs="Times New Roman"/>
          <w:sz w:val="24"/>
          <w:szCs w:val="24"/>
        </w:rPr>
      </w:pPr>
      <w:r w:rsidRPr="00780BD0">
        <w:rPr>
          <w:rFonts w:ascii="Times New Roman" w:hAnsi="Times New Roman" w:cs="Times New Roman"/>
          <w:sz w:val="24"/>
          <w:szCs w:val="24"/>
        </w:rPr>
        <w:t xml:space="preserve">ГУК «Областная специальная библиотека для слепых» традиционно </w:t>
      </w:r>
      <w:r>
        <w:rPr>
          <w:rFonts w:ascii="Times New Roman" w:hAnsi="Times New Roman" w:cs="Times New Roman"/>
          <w:sz w:val="24"/>
          <w:szCs w:val="24"/>
        </w:rPr>
        <w:t xml:space="preserve">приняла участие </w:t>
      </w:r>
      <w:r w:rsidRPr="00780BD0">
        <w:rPr>
          <w:rFonts w:ascii="Times New Roman" w:hAnsi="Times New Roman" w:cs="Times New Roman"/>
          <w:sz w:val="24"/>
          <w:szCs w:val="24"/>
        </w:rPr>
        <w:t>в</w:t>
      </w:r>
      <w:r>
        <w:rPr>
          <w:rFonts w:ascii="Times New Roman" w:hAnsi="Times New Roman" w:cs="Times New Roman"/>
          <w:sz w:val="24"/>
          <w:szCs w:val="24"/>
        </w:rPr>
        <w:t xml:space="preserve"> фестивале</w:t>
      </w:r>
      <w:r w:rsidRPr="00780BD0">
        <w:rPr>
          <w:rFonts w:ascii="Times New Roman" w:hAnsi="Times New Roman" w:cs="Times New Roman"/>
          <w:sz w:val="24"/>
          <w:szCs w:val="24"/>
        </w:rPr>
        <w:t xml:space="preserve">. На стенде библиотеки </w:t>
      </w:r>
      <w:r w:rsidR="00325294">
        <w:rPr>
          <w:rFonts w:ascii="Times New Roman" w:hAnsi="Times New Roman" w:cs="Times New Roman"/>
          <w:sz w:val="24"/>
          <w:szCs w:val="24"/>
        </w:rPr>
        <w:t>были представлены</w:t>
      </w:r>
      <w:r w:rsidR="003063D3">
        <w:rPr>
          <w:rFonts w:ascii="Times New Roman" w:hAnsi="Times New Roman" w:cs="Times New Roman"/>
          <w:sz w:val="24"/>
          <w:szCs w:val="24"/>
        </w:rPr>
        <w:t xml:space="preserve"> </w:t>
      </w:r>
      <w:r w:rsidR="00325294">
        <w:rPr>
          <w:rFonts w:ascii="Times New Roman" w:hAnsi="Times New Roman" w:cs="Times New Roman"/>
          <w:sz w:val="24"/>
          <w:szCs w:val="24"/>
        </w:rPr>
        <w:t>тактильная выставка</w:t>
      </w:r>
      <w:r w:rsidRPr="00780BD0">
        <w:rPr>
          <w:rFonts w:ascii="Times New Roman" w:hAnsi="Times New Roman" w:cs="Times New Roman"/>
          <w:sz w:val="24"/>
          <w:szCs w:val="24"/>
        </w:rPr>
        <w:t xml:space="preserve"> «Прикоснись к подв</w:t>
      </w:r>
      <w:r w:rsidR="00325294">
        <w:rPr>
          <w:rFonts w:ascii="Times New Roman" w:hAnsi="Times New Roman" w:cs="Times New Roman"/>
          <w:sz w:val="24"/>
          <w:szCs w:val="24"/>
        </w:rPr>
        <w:t xml:space="preserve">игу!», многоформатный альбом </w:t>
      </w:r>
      <w:r w:rsidRPr="00780BD0">
        <w:rPr>
          <w:rFonts w:ascii="Times New Roman" w:hAnsi="Times New Roman" w:cs="Times New Roman"/>
          <w:sz w:val="24"/>
          <w:szCs w:val="24"/>
        </w:rPr>
        <w:t>«Оружие Победы»</w:t>
      </w:r>
      <w:r w:rsidR="008B2910">
        <w:rPr>
          <w:rFonts w:ascii="Times New Roman" w:hAnsi="Times New Roman" w:cs="Times New Roman"/>
          <w:sz w:val="24"/>
          <w:szCs w:val="24"/>
        </w:rPr>
        <w:t>. Отдельное внимание посетителей фестиваля привлекали 3D модели, посвящённые</w:t>
      </w:r>
      <w:r w:rsidRPr="00780BD0">
        <w:rPr>
          <w:rFonts w:ascii="Times New Roman" w:hAnsi="Times New Roman" w:cs="Times New Roman"/>
          <w:sz w:val="24"/>
          <w:szCs w:val="24"/>
        </w:rPr>
        <w:t xml:space="preserve"> Великой Отечественной войне 1941-1945 годов: памятник «Журавли» в парке Победы на Соколовой горе, советский истребитель ЯК-1, танк Т-34, бюсты дважды Героя Советского Союза Н.М. Скоморохова и Героя Советского Союза В.В. Талалихина, Орден Отечественной войны, дом Константина Симонова.</w:t>
      </w:r>
    </w:p>
    <w:p w14:paraId="5B1CAF9A" w14:textId="77777777" w:rsidR="00F14D53" w:rsidRDefault="00780BD0" w:rsidP="00780BD0">
      <w:pPr>
        <w:spacing w:after="0" w:line="240" w:lineRule="auto"/>
        <w:ind w:firstLine="709"/>
        <w:jc w:val="both"/>
        <w:rPr>
          <w:rFonts w:ascii="Times New Roman" w:hAnsi="Times New Roman" w:cs="Times New Roman"/>
          <w:sz w:val="24"/>
          <w:szCs w:val="24"/>
        </w:rPr>
      </w:pPr>
      <w:r w:rsidRPr="00780BD0">
        <w:rPr>
          <w:rFonts w:ascii="Times New Roman" w:hAnsi="Times New Roman" w:cs="Times New Roman"/>
          <w:sz w:val="24"/>
          <w:szCs w:val="24"/>
        </w:rPr>
        <w:t xml:space="preserve">Представлены собственные новые издания, посвященные героям-землякам Великой Отечественной войне 1941-1945 годов и специальной военной операции. На стенде «Библиотека без границ» также </w:t>
      </w:r>
      <w:r w:rsidR="003063D3">
        <w:rPr>
          <w:rFonts w:ascii="Times New Roman" w:hAnsi="Times New Roman" w:cs="Times New Roman"/>
          <w:sz w:val="24"/>
          <w:szCs w:val="24"/>
        </w:rPr>
        <w:t xml:space="preserve">были </w:t>
      </w:r>
      <w:r w:rsidRPr="00780BD0">
        <w:rPr>
          <w:rFonts w:ascii="Times New Roman" w:hAnsi="Times New Roman" w:cs="Times New Roman"/>
          <w:sz w:val="24"/>
          <w:szCs w:val="24"/>
        </w:rPr>
        <w:t xml:space="preserve">представлены новинки художественной литературы-2025, как в плоскопечатных, так и в специальных форматах, уникальный </w:t>
      </w:r>
      <w:r w:rsidRPr="00780BD0">
        <w:rPr>
          <w:rFonts w:ascii="Times New Roman" w:hAnsi="Times New Roman" w:cs="Times New Roman"/>
          <w:sz w:val="24"/>
          <w:szCs w:val="24"/>
        </w:rPr>
        <w:lastRenderedPageBreak/>
        <w:t xml:space="preserve">многоформатный альбом </w:t>
      </w:r>
      <w:r w:rsidR="003063D3">
        <w:rPr>
          <w:rFonts w:ascii="Times New Roman" w:hAnsi="Times New Roman" w:cs="Times New Roman"/>
          <w:sz w:val="24"/>
          <w:szCs w:val="24"/>
        </w:rPr>
        <w:t xml:space="preserve">«Незримый мир Олега Табакова». </w:t>
      </w:r>
      <w:r w:rsidRPr="00780BD0">
        <w:rPr>
          <w:rFonts w:ascii="Times New Roman" w:hAnsi="Times New Roman" w:cs="Times New Roman"/>
          <w:sz w:val="24"/>
          <w:szCs w:val="24"/>
        </w:rPr>
        <w:t>Для детей представлены новинки Фонда «Иллюстрированные книжки для маленьких слепых детей».</w:t>
      </w:r>
    </w:p>
    <w:p w14:paraId="76899802" w14:textId="77777777" w:rsidR="003063D3" w:rsidRDefault="003063D3" w:rsidP="00780B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фестиваля </w:t>
      </w:r>
      <w:r w:rsidR="0010778D" w:rsidRPr="0010778D">
        <w:rPr>
          <w:rFonts w:ascii="Times New Roman" w:hAnsi="Times New Roman" w:cs="Times New Roman"/>
          <w:sz w:val="24"/>
          <w:szCs w:val="24"/>
        </w:rPr>
        <w:t>состоялась презентация многоформатного альбома «Незримый мир Олега Табакова» ГУК «Областная специальная библиотека для слепых», посвящённого 90-летию со дня рождения О.П. Табакова, изданного при поддержке министерства культуры Саратовской области.</w:t>
      </w:r>
      <w:r w:rsidR="0010778D">
        <w:rPr>
          <w:rFonts w:ascii="Times New Roman" w:hAnsi="Times New Roman" w:cs="Times New Roman"/>
          <w:sz w:val="24"/>
          <w:szCs w:val="24"/>
        </w:rPr>
        <w:t xml:space="preserve"> </w:t>
      </w:r>
    </w:p>
    <w:p w14:paraId="1799889A" w14:textId="77777777" w:rsidR="0010778D" w:rsidRPr="0010778D" w:rsidRDefault="0010778D" w:rsidP="0010778D">
      <w:pPr>
        <w:spacing w:after="0" w:line="240" w:lineRule="auto"/>
        <w:ind w:firstLine="709"/>
        <w:jc w:val="both"/>
        <w:rPr>
          <w:rFonts w:ascii="Times New Roman" w:hAnsi="Times New Roman" w:cs="Times New Roman"/>
          <w:sz w:val="24"/>
          <w:szCs w:val="24"/>
        </w:rPr>
      </w:pPr>
      <w:r w:rsidRPr="0010778D">
        <w:rPr>
          <w:rFonts w:ascii="Times New Roman" w:hAnsi="Times New Roman" w:cs="Times New Roman"/>
          <w:sz w:val="24"/>
          <w:szCs w:val="24"/>
        </w:rPr>
        <w:t>Многоформатный альбом «Незримый мир Олега Табакова» наполняют материалы, напечатанные укрупнённым шрифтом, рельефно-точечным шрифтом Брайля, некоторые развороты содержат рельефно-графические изображения, которые сопровождаются тифлокомментариями. Издание состоит из двенадцати блоков. В правом верхнем углу первой страницы каждого блока находится QR-код, считав который, можно получить доступ к аудиофайлу с соответствующими материалами.</w:t>
      </w:r>
    </w:p>
    <w:p w14:paraId="781A49CB" w14:textId="77777777" w:rsidR="0010778D" w:rsidRPr="0010778D" w:rsidRDefault="0010778D" w:rsidP="0010778D">
      <w:pPr>
        <w:spacing w:after="0" w:line="240" w:lineRule="auto"/>
        <w:ind w:firstLine="709"/>
        <w:jc w:val="both"/>
        <w:rPr>
          <w:rFonts w:ascii="Times New Roman" w:hAnsi="Times New Roman" w:cs="Times New Roman"/>
          <w:sz w:val="24"/>
          <w:szCs w:val="24"/>
        </w:rPr>
      </w:pPr>
      <w:r w:rsidRPr="0010778D">
        <w:rPr>
          <w:rFonts w:ascii="Times New Roman" w:hAnsi="Times New Roman" w:cs="Times New Roman"/>
          <w:sz w:val="24"/>
          <w:szCs w:val="24"/>
        </w:rPr>
        <w:t>Нина Грудзинская</w:t>
      </w:r>
      <w:r>
        <w:rPr>
          <w:rFonts w:ascii="Times New Roman" w:hAnsi="Times New Roman" w:cs="Times New Roman"/>
          <w:sz w:val="24"/>
          <w:szCs w:val="24"/>
        </w:rPr>
        <w:t xml:space="preserve">, сотрудник отдела издательских и медиатехнологий ГУК СОСБС, </w:t>
      </w:r>
      <w:r w:rsidRPr="0010778D">
        <w:rPr>
          <w:rFonts w:ascii="Times New Roman" w:hAnsi="Times New Roman" w:cs="Times New Roman"/>
          <w:sz w:val="24"/>
          <w:szCs w:val="24"/>
        </w:rPr>
        <w:t>автор-составитель, ав</w:t>
      </w:r>
      <w:r>
        <w:rPr>
          <w:rFonts w:ascii="Times New Roman" w:hAnsi="Times New Roman" w:cs="Times New Roman"/>
          <w:sz w:val="24"/>
          <w:szCs w:val="24"/>
        </w:rPr>
        <w:t>тор рельефной графики и дизайна провела презентацию альбома – п</w:t>
      </w:r>
      <w:r w:rsidRPr="0010778D">
        <w:rPr>
          <w:rFonts w:ascii="Times New Roman" w:hAnsi="Times New Roman" w:cs="Times New Roman"/>
          <w:sz w:val="24"/>
          <w:szCs w:val="24"/>
        </w:rPr>
        <w:t>ознакомила с рельефно-графическими изо</w:t>
      </w:r>
      <w:r>
        <w:rPr>
          <w:rFonts w:ascii="Times New Roman" w:hAnsi="Times New Roman" w:cs="Times New Roman"/>
          <w:sz w:val="24"/>
          <w:szCs w:val="24"/>
        </w:rPr>
        <w:t>бражениями на страницах альбома, р</w:t>
      </w:r>
      <w:r w:rsidRPr="0010778D">
        <w:rPr>
          <w:rFonts w:ascii="Times New Roman" w:hAnsi="Times New Roman" w:cs="Times New Roman"/>
          <w:sz w:val="24"/>
          <w:szCs w:val="24"/>
        </w:rPr>
        <w:t xml:space="preserve">ассказала, как при помощи инновационных технологий можно одновременно тактильно рассматривать рельефно-графические изображения и слушать текст альбома. </w:t>
      </w:r>
    </w:p>
    <w:p w14:paraId="238DE663" w14:textId="77777777" w:rsidR="0010778D" w:rsidRDefault="0010778D" w:rsidP="0010778D">
      <w:pPr>
        <w:spacing w:after="0" w:line="240" w:lineRule="auto"/>
        <w:ind w:firstLine="709"/>
        <w:jc w:val="both"/>
        <w:rPr>
          <w:rFonts w:ascii="Times New Roman" w:hAnsi="Times New Roman" w:cs="Times New Roman"/>
          <w:sz w:val="24"/>
          <w:szCs w:val="24"/>
        </w:rPr>
      </w:pPr>
      <w:r w:rsidRPr="0010778D">
        <w:rPr>
          <w:rFonts w:ascii="Times New Roman" w:hAnsi="Times New Roman" w:cs="Times New Roman"/>
          <w:sz w:val="24"/>
          <w:szCs w:val="24"/>
        </w:rPr>
        <w:t>Присутствующим на презентации представилась уникальная возможность услышать голос Олега Павловича Табакова.</w:t>
      </w:r>
    </w:p>
    <w:p w14:paraId="15CC1E56" w14:textId="77777777" w:rsidR="00F66E4C" w:rsidRPr="00F14D53" w:rsidRDefault="00F66E4C" w:rsidP="001077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Альбом погружает читателей в мир знаменитого актёра, позволяя прикоснуться к его жизни и творчеству в доступном для каждого формате. </w:t>
      </w:r>
    </w:p>
    <w:p w14:paraId="52B48FD3" w14:textId="77777777" w:rsidR="00F14D53" w:rsidRDefault="00F14D53" w:rsidP="00CD77C8">
      <w:pPr>
        <w:spacing w:after="0" w:line="360" w:lineRule="auto"/>
        <w:jc w:val="center"/>
        <w:rPr>
          <w:rFonts w:ascii="Times New Roman" w:hAnsi="Times New Roman" w:cs="Times New Roman"/>
          <w:b/>
          <w:sz w:val="24"/>
          <w:szCs w:val="24"/>
        </w:rPr>
      </w:pPr>
    </w:p>
    <w:p w14:paraId="73FE6F89" w14:textId="77777777" w:rsidR="00CD77C8" w:rsidRPr="00BC3C60" w:rsidRDefault="00CD77C8" w:rsidP="00CD77C8">
      <w:pPr>
        <w:spacing w:after="0" w:line="360" w:lineRule="auto"/>
        <w:jc w:val="center"/>
        <w:rPr>
          <w:rFonts w:ascii="Times New Roman" w:hAnsi="Times New Roman" w:cs="Times New Roman"/>
          <w:b/>
          <w:sz w:val="24"/>
          <w:szCs w:val="24"/>
        </w:rPr>
      </w:pPr>
      <w:r w:rsidRPr="00BC3C60">
        <w:rPr>
          <w:rFonts w:ascii="Times New Roman" w:hAnsi="Times New Roman" w:cs="Times New Roman"/>
          <w:b/>
          <w:sz w:val="24"/>
          <w:szCs w:val="24"/>
        </w:rPr>
        <w:t xml:space="preserve">МЕРОПРИЯТИЯ К ОБЩЕРОССИЙСКИМ ПРАЗДНИКАМ И ПАМЯТНЫМ ДАТАМ </w:t>
      </w:r>
    </w:p>
    <w:p w14:paraId="0309CB77" w14:textId="77777777" w:rsidR="00CD77C8" w:rsidRPr="00BC3C60" w:rsidRDefault="000860D2" w:rsidP="0060285A">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 xml:space="preserve">Традиционно библиотека начала год с мероприятий, посвящённых Рождеству. </w:t>
      </w:r>
      <w:r w:rsidR="00410EC9" w:rsidRPr="00BC3C60">
        <w:rPr>
          <w:rFonts w:ascii="Times New Roman" w:hAnsi="Times New Roman" w:cs="Times New Roman"/>
          <w:sz w:val="24"/>
          <w:szCs w:val="24"/>
        </w:rPr>
        <w:t>5 января в библиотеке в Детском парке состоялись праздничные Рождественские инклюзивные громкие чтения</w:t>
      </w:r>
      <w:r w:rsidR="003D4195" w:rsidRPr="00BC3C60">
        <w:rPr>
          <w:rFonts w:ascii="Times New Roman" w:hAnsi="Times New Roman" w:cs="Times New Roman"/>
          <w:sz w:val="24"/>
          <w:szCs w:val="24"/>
        </w:rPr>
        <w:t xml:space="preserve">, на 1-й Садовой, 4 прошли </w:t>
      </w:r>
      <w:r w:rsidR="00B86E51" w:rsidRPr="00BC3C60">
        <w:rPr>
          <w:rFonts w:ascii="Times New Roman" w:hAnsi="Times New Roman" w:cs="Times New Roman"/>
          <w:sz w:val="24"/>
          <w:szCs w:val="24"/>
        </w:rPr>
        <w:t xml:space="preserve">фольклорные посиделки </w:t>
      </w:r>
      <w:r w:rsidR="003D4195" w:rsidRPr="00BC3C60">
        <w:rPr>
          <w:rFonts w:ascii="Times New Roman" w:hAnsi="Times New Roman" w:cs="Times New Roman"/>
          <w:sz w:val="24"/>
          <w:szCs w:val="24"/>
        </w:rPr>
        <w:t>«Рождественское конфетти»</w:t>
      </w:r>
      <w:r w:rsidR="00B86E51" w:rsidRPr="00BC3C60">
        <w:rPr>
          <w:rFonts w:ascii="Times New Roman" w:hAnsi="Times New Roman" w:cs="Times New Roman"/>
          <w:sz w:val="24"/>
          <w:szCs w:val="24"/>
        </w:rPr>
        <w:t>.</w:t>
      </w:r>
      <w:r w:rsidR="003D4195" w:rsidRPr="00BC3C60">
        <w:rPr>
          <w:b/>
        </w:rPr>
        <w:t xml:space="preserve"> </w:t>
      </w:r>
      <w:r w:rsidR="00410EC9" w:rsidRPr="00BC3C60">
        <w:rPr>
          <w:rFonts w:ascii="Times New Roman" w:hAnsi="Times New Roman" w:cs="Times New Roman"/>
          <w:sz w:val="24"/>
          <w:szCs w:val="24"/>
        </w:rPr>
        <w:t xml:space="preserve"> Балаковский филиал ГУК СОСБС вместе</w:t>
      </w:r>
      <w:r w:rsidR="00E717AD" w:rsidRPr="00BC3C60">
        <w:rPr>
          <w:rFonts w:ascii="Times New Roman" w:hAnsi="Times New Roman" w:cs="Times New Roman"/>
          <w:sz w:val="24"/>
          <w:szCs w:val="24"/>
        </w:rPr>
        <w:t xml:space="preserve"> с читателями совершил «путешествие» в «Страну новогодних чудес», посетив новогоднее представление</w:t>
      </w:r>
      <w:r w:rsidR="00E0039B" w:rsidRPr="00BC3C60">
        <w:rPr>
          <w:rFonts w:ascii="Times New Roman" w:hAnsi="Times New Roman" w:cs="Times New Roman"/>
          <w:sz w:val="24"/>
          <w:szCs w:val="24"/>
        </w:rPr>
        <w:t xml:space="preserve"> в Балаковском ТЮЗе им. Е.А. Лебедева.</w:t>
      </w:r>
    </w:p>
    <w:p w14:paraId="29CF4EE7" w14:textId="77777777" w:rsidR="00676B66" w:rsidRPr="00BC3C60" w:rsidRDefault="00676B66" w:rsidP="0060285A">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 xml:space="preserve">Одним из главных традиционных православных праздников является Крещение. </w:t>
      </w:r>
      <w:r w:rsidR="00C4652E" w:rsidRPr="00BC3C60">
        <w:rPr>
          <w:rFonts w:ascii="Times New Roman" w:hAnsi="Times New Roman" w:cs="Times New Roman"/>
          <w:sz w:val="24"/>
          <w:szCs w:val="24"/>
        </w:rPr>
        <w:t>Об истории праздника, его смысле, традициях и значении рассказывает онлайн беседа «Русь Святая – купель Крещенская».</w:t>
      </w:r>
      <w:r w:rsidR="003E6D6C" w:rsidRPr="00BC3C60">
        <w:rPr>
          <w:rFonts w:ascii="Times New Roman" w:hAnsi="Times New Roman" w:cs="Times New Roman"/>
          <w:sz w:val="24"/>
          <w:szCs w:val="24"/>
        </w:rPr>
        <w:t xml:space="preserve"> </w:t>
      </w:r>
    </w:p>
    <w:p w14:paraId="1112B004" w14:textId="77777777" w:rsidR="005A19F9" w:rsidRPr="00BC3C60" w:rsidRDefault="005A19F9" w:rsidP="0060285A">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Дню воинской славы России – Дню полного освобождения Ленинграда от фашистской блокады (1944 год) посвящены выставка-память «Город-герой Ленинград», книжная выставка «Гремит салют над Ленинградом», книжно-иллюстративная выставка «Мы память пронесём через года…»</w:t>
      </w:r>
      <w:r w:rsidR="0071435A" w:rsidRPr="00BC3C60">
        <w:rPr>
          <w:rFonts w:ascii="Times New Roman" w:hAnsi="Times New Roman" w:cs="Times New Roman"/>
          <w:sz w:val="24"/>
          <w:szCs w:val="24"/>
        </w:rPr>
        <w:t xml:space="preserve">, выставка-память «На веки в памяти народной непокоренный Ленинград», </w:t>
      </w:r>
      <w:r w:rsidRPr="00BC3C60">
        <w:rPr>
          <w:rFonts w:ascii="Times New Roman" w:hAnsi="Times New Roman" w:cs="Times New Roman"/>
          <w:sz w:val="24"/>
          <w:szCs w:val="24"/>
        </w:rPr>
        <w:t>информационный час «Девятьсот блокадных дней»,</w:t>
      </w:r>
      <w:r w:rsidR="0071435A" w:rsidRPr="00BC3C60">
        <w:rPr>
          <w:rFonts w:ascii="Times New Roman" w:hAnsi="Times New Roman" w:cs="Times New Roman"/>
          <w:sz w:val="24"/>
          <w:szCs w:val="24"/>
        </w:rPr>
        <w:t xml:space="preserve"> час воинской славы «Блокадных дней тревожных забыть нам невозможно», беседы «Непокорённый город – блокадный Ленинград», «Был город – фронт, была блокада»,  историко-патриотический вечер «Мы помним и чтим твой подвиг, Ленинград!», урок мужества «Я говорю с тобой из Ленинграда».</w:t>
      </w:r>
    </w:p>
    <w:p w14:paraId="14F7477F" w14:textId="77777777" w:rsidR="009609AD" w:rsidRPr="00BC3C60" w:rsidRDefault="009609AD" w:rsidP="0060285A">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 xml:space="preserve">Цикл культурно-просветительских мероприятий ко Дню разгрома советскими войсками немецко-фашистских войск в Сталинградской битве (1943 год): книжные выставки «Сталинградская битва глазами писателей», «Ты в памяти и сердце, Сталинград!», «Сталинград – гордая память истории», </w:t>
      </w:r>
      <w:r w:rsidR="001E598D" w:rsidRPr="00BC3C60">
        <w:rPr>
          <w:rFonts w:ascii="Times New Roman" w:hAnsi="Times New Roman" w:cs="Times New Roman"/>
          <w:sz w:val="24"/>
          <w:szCs w:val="24"/>
        </w:rPr>
        <w:t xml:space="preserve">урок памяти «Вечный огонь Сталинграда», патриотический час «Герои Сталинградской битвы», час памяти «Великая битва на Волге», </w:t>
      </w:r>
      <w:r w:rsidR="00F54D00" w:rsidRPr="00BC3C60">
        <w:rPr>
          <w:rFonts w:ascii="Times New Roman" w:hAnsi="Times New Roman" w:cs="Times New Roman"/>
          <w:sz w:val="24"/>
          <w:szCs w:val="24"/>
        </w:rPr>
        <w:t xml:space="preserve">беседа «Мы защищали Сталинград!». </w:t>
      </w:r>
    </w:p>
    <w:p w14:paraId="6D7E95E5" w14:textId="77777777" w:rsidR="00901961" w:rsidRPr="00BC3C60" w:rsidRDefault="00901961" w:rsidP="0060285A">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lastRenderedPageBreak/>
        <w:t xml:space="preserve">В рамках часа познания «Изобретения, которые потрясли мир», </w:t>
      </w:r>
      <w:r w:rsidR="00C230D0" w:rsidRPr="00BC3C60">
        <w:rPr>
          <w:rFonts w:ascii="Times New Roman" w:hAnsi="Times New Roman" w:cs="Times New Roman"/>
          <w:sz w:val="24"/>
          <w:szCs w:val="24"/>
        </w:rPr>
        <w:t xml:space="preserve">посвящённого Дню российской науки, юным читателям библиотеки рассказали о великих учёных и изобретателях, прославивших нашу страну. </w:t>
      </w:r>
    </w:p>
    <w:p w14:paraId="2C496C53" w14:textId="77777777" w:rsidR="00AA223E" w:rsidRPr="00BC3C60" w:rsidRDefault="00AA223E" w:rsidP="0060285A">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 xml:space="preserve">Дню молодого избирателя посвящена выставка-репортаж «Я – молодой избиратель». </w:t>
      </w:r>
    </w:p>
    <w:p w14:paraId="17CD88FE" w14:textId="77777777" w:rsidR="001E2E33" w:rsidRPr="00BC3C60" w:rsidRDefault="001E2E33" w:rsidP="0060285A">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 xml:space="preserve">Ко Дню памяти о россиянах, исполнявших служебный долг за пределами Отечества (15 февраля) сотрудники библиотеки подготовили патриотическую литературно-музыкальную композицию «России верные сыны», оформили информационную выставку «Время выбрало нас». </w:t>
      </w:r>
    </w:p>
    <w:p w14:paraId="430D2DC6" w14:textId="77777777" w:rsidR="0070448A" w:rsidRPr="00BC3C60" w:rsidRDefault="0070448A" w:rsidP="0060285A">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В Энгельсском филиале ГУК СОСБС прошла литературно-музыкальная гостиная «Поверь в мечту», посвящённая 80-летию Ю.М. Антонова (р. 1945).</w:t>
      </w:r>
    </w:p>
    <w:p w14:paraId="6BA1D2ED" w14:textId="77777777" w:rsidR="00AD1EC6" w:rsidRPr="00BC3C60" w:rsidRDefault="00AD1EC6" w:rsidP="0060285A">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В рамках Международного дня книгодарения юные читатели библиотеки приняли участие в викторине «В гости к сказке».</w:t>
      </w:r>
    </w:p>
    <w:p w14:paraId="3A25D1AC" w14:textId="77777777" w:rsidR="00B20F1C" w:rsidRPr="00BC3C60" w:rsidRDefault="00460782" w:rsidP="002F22D9">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В Год защитника Отечества и 80-й годовщины Победы в Великой Отечественной войне 1941-1945 гг.</w:t>
      </w:r>
      <w:r w:rsidR="00AC718C" w:rsidRPr="00BC3C60">
        <w:rPr>
          <w:rFonts w:ascii="Times New Roman" w:hAnsi="Times New Roman" w:cs="Times New Roman"/>
          <w:sz w:val="24"/>
          <w:szCs w:val="24"/>
        </w:rPr>
        <w:t xml:space="preserve"> ко Дню защитника Отечества во всех структурных подразделениях ГУК СОСБС проведены культурно-просветительские мероприятия: </w:t>
      </w:r>
      <w:r w:rsidR="00B20F1C" w:rsidRPr="00BC3C60">
        <w:rPr>
          <w:rFonts w:ascii="Times New Roman" w:hAnsi="Times New Roman" w:cs="Times New Roman"/>
          <w:sz w:val="24"/>
          <w:szCs w:val="24"/>
        </w:rPr>
        <w:t>книжные выставки «Доблесть русского воинства», «Солдаты Великой страны», «О славе, доблести и чести…»,</w:t>
      </w:r>
      <w:r w:rsidR="002F22D9" w:rsidRPr="00BC3C60">
        <w:rPr>
          <w:rFonts w:ascii="Times New Roman" w:hAnsi="Times New Roman" w:cs="Times New Roman"/>
          <w:sz w:val="24"/>
          <w:szCs w:val="24"/>
        </w:rPr>
        <w:t xml:space="preserve"> виртуальная выставка «Поэты военных лет», посвящённая незрячим поэтам-фронтовикам</w:t>
      </w:r>
      <w:r w:rsidR="00B20F1C" w:rsidRPr="00BC3C60">
        <w:rPr>
          <w:rFonts w:ascii="Times New Roman" w:hAnsi="Times New Roman" w:cs="Times New Roman"/>
          <w:sz w:val="24"/>
          <w:szCs w:val="24"/>
        </w:rPr>
        <w:t xml:space="preserve"> литературно-музыкальный вечер «Не ради славы и наград…», исторический экскурс «Святое дело – Родине служить», </w:t>
      </w:r>
      <w:r w:rsidR="007D00EC" w:rsidRPr="00BC3C60">
        <w:rPr>
          <w:rFonts w:ascii="Times New Roman" w:hAnsi="Times New Roman" w:cs="Times New Roman"/>
          <w:sz w:val="24"/>
          <w:szCs w:val="24"/>
        </w:rPr>
        <w:t>торжественное мероприятие «Защитникам Отечества посвящается…»</w:t>
      </w:r>
      <w:r w:rsidR="002F22D9" w:rsidRPr="00BC3C60">
        <w:rPr>
          <w:rFonts w:ascii="Times New Roman" w:hAnsi="Times New Roman" w:cs="Times New Roman"/>
          <w:sz w:val="24"/>
          <w:szCs w:val="24"/>
        </w:rPr>
        <w:t xml:space="preserve">, патриотический час «Герои бессмертны! Они – наше знамя». </w:t>
      </w:r>
    </w:p>
    <w:p w14:paraId="57E98BD3" w14:textId="77777777" w:rsidR="00460320" w:rsidRPr="00BC3C60" w:rsidRDefault="00460320" w:rsidP="002F22D9">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К Международному дню родного языка посвящено пользователи совершили путешествие «Интересный наш язык!»</w:t>
      </w:r>
      <w:r w:rsidR="00475D5B" w:rsidRPr="00BC3C60">
        <w:rPr>
          <w:rFonts w:ascii="Times New Roman" w:hAnsi="Times New Roman" w:cs="Times New Roman"/>
          <w:sz w:val="24"/>
          <w:szCs w:val="24"/>
        </w:rPr>
        <w:t>.</w:t>
      </w:r>
    </w:p>
    <w:p w14:paraId="35A5FD69" w14:textId="77777777" w:rsidR="001C47A5" w:rsidRPr="00BC3C60" w:rsidRDefault="007945CD" w:rsidP="002F22D9">
      <w:pPr>
        <w:spacing w:after="0" w:line="240" w:lineRule="auto"/>
        <w:ind w:firstLine="709"/>
        <w:jc w:val="both"/>
      </w:pPr>
      <w:r w:rsidRPr="00BC3C60">
        <w:rPr>
          <w:rFonts w:ascii="Times New Roman" w:hAnsi="Times New Roman" w:cs="Times New Roman"/>
          <w:sz w:val="24"/>
          <w:szCs w:val="24"/>
        </w:rPr>
        <w:t xml:space="preserve">Празднику Масленицы </w:t>
      </w:r>
      <w:r w:rsidR="00264D1D" w:rsidRPr="00BC3C60">
        <w:rPr>
          <w:rFonts w:ascii="Times New Roman" w:hAnsi="Times New Roman" w:cs="Times New Roman"/>
          <w:sz w:val="24"/>
          <w:szCs w:val="24"/>
        </w:rPr>
        <w:t>посвящены фольклорные посиделки «Масленица хороша – широка её душа», фольклорный праздник «Гуляй народ – Масленица у ворот».</w:t>
      </w:r>
      <w:r w:rsidR="001C47A5" w:rsidRPr="00BC3C60">
        <w:t xml:space="preserve"> </w:t>
      </w:r>
    </w:p>
    <w:p w14:paraId="3BF7843B" w14:textId="77777777" w:rsidR="007945CD" w:rsidRPr="00BC3C60" w:rsidRDefault="007D16BE" w:rsidP="002F22D9">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 xml:space="preserve">К </w:t>
      </w:r>
      <w:r w:rsidR="001C47A5" w:rsidRPr="00BC3C60">
        <w:rPr>
          <w:rFonts w:ascii="Times New Roman" w:hAnsi="Times New Roman" w:cs="Times New Roman"/>
          <w:sz w:val="24"/>
          <w:szCs w:val="24"/>
        </w:rPr>
        <w:t>Всемирному дню писателя</w:t>
      </w:r>
      <w:r w:rsidRPr="00BC3C60">
        <w:rPr>
          <w:rFonts w:ascii="Times New Roman" w:hAnsi="Times New Roman" w:cs="Times New Roman"/>
          <w:sz w:val="24"/>
          <w:szCs w:val="24"/>
        </w:rPr>
        <w:t xml:space="preserve"> </w:t>
      </w:r>
      <w:r w:rsidR="00A3227B" w:rsidRPr="00BC3C60">
        <w:rPr>
          <w:rFonts w:ascii="Times New Roman" w:hAnsi="Times New Roman" w:cs="Times New Roman"/>
          <w:sz w:val="24"/>
          <w:szCs w:val="24"/>
        </w:rPr>
        <w:t>оформлены книжные выставки</w:t>
      </w:r>
      <w:r w:rsidRPr="00BC3C60">
        <w:rPr>
          <w:rFonts w:ascii="Times New Roman" w:hAnsi="Times New Roman" w:cs="Times New Roman"/>
          <w:sz w:val="24"/>
          <w:szCs w:val="24"/>
        </w:rPr>
        <w:t xml:space="preserve"> «Вдохновение на кончике пера»</w:t>
      </w:r>
      <w:r w:rsidR="00A3227B" w:rsidRPr="00BC3C60">
        <w:rPr>
          <w:rFonts w:ascii="Times New Roman" w:hAnsi="Times New Roman" w:cs="Times New Roman"/>
          <w:sz w:val="24"/>
          <w:szCs w:val="24"/>
        </w:rPr>
        <w:t xml:space="preserve">, «Творящие миры». </w:t>
      </w:r>
    </w:p>
    <w:p w14:paraId="2198922B" w14:textId="77777777" w:rsidR="007945CD" w:rsidRPr="00BC3C60" w:rsidRDefault="005377C6" w:rsidP="00CF66CE">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Цикл культурно-просветительских мероприятий, посвящённых Международному женск</w:t>
      </w:r>
      <w:r w:rsidR="00065682" w:rsidRPr="00BC3C60">
        <w:rPr>
          <w:rFonts w:ascii="Times New Roman" w:hAnsi="Times New Roman" w:cs="Times New Roman"/>
          <w:sz w:val="24"/>
          <w:szCs w:val="24"/>
        </w:rPr>
        <w:t xml:space="preserve">ому дню 8 марта: </w:t>
      </w:r>
      <w:r w:rsidR="00CF66CE" w:rsidRPr="00BC3C60">
        <w:rPr>
          <w:rFonts w:ascii="Times New Roman" w:hAnsi="Times New Roman" w:cs="Times New Roman"/>
          <w:sz w:val="24"/>
          <w:szCs w:val="24"/>
        </w:rPr>
        <w:t xml:space="preserve">книжные выставки «Венок сонетов», «Женские лица российской прозы», литературно-музыкальный вечер «Весна в природе и в душе», беседа «Ты женщина, и этим ты права!», литературно-музыкальный вечер «Да, в женщине как в книге, мудрость есть», литературно-поэтический вечер «Мы славим женщину России!», литературно-музыкальный вечер «Есть особый день на свете», праздничный концерт «Женский месяц – месяц март!». </w:t>
      </w:r>
    </w:p>
    <w:p w14:paraId="752C4114" w14:textId="77777777" w:rsidR="00601BAE" w:rsidRPr="00BC3C60" w:rsidRDefault="00601BAE" w:rsidP="00CF66CE">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Международному дню рек посвящён литературно-музыкальный вечер «То ручейком, то мелкою речушкой»</w:t>
      </w:r>
      <w:r w:rsidR="004E6B15" w:rsidRPr="00BC3C60">
        <w:rPr>
          <w:rFonts w:ascii="Times New Roman" w:hAnsi="Times New Roman" w:cs="Times New Roman"/>
          <w:sz w:val="24"/>
          <w:szCs w:val="24"/>
        </w:rPr>
        <w:t>.</w:t>
      </w:r>
    </w:p>
    <w:p w14:paraId="3DC984B7" w14:textId="77777777" w:rsidR="004E6B15" w:rsidRPr="00BC3C60" w:rsidRDefault="00AD32D5" w:rsidP="00CC190B">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Цикл культурно-просветительских мероприятий, посвящённых Дню воссоединения Крыма с Россией</w:t>
      </w:r>
      <w:r w:rsidR="00240CD7" w:rsidRPr="00BC3C60">
        <w:rPr>
          <w:rFonts w:ascii="Times New Roman" w:hAnsi="Times New Roman" w:cs="Times New Roman"/>
          <w:sz w:val="24"/>
          <w:szCs w:val="24"/>
        </w:rPr>
        <w:t xml:space="preserve">: книжно-иллюстративные выставки «Крым в истории России», </w:t>
      </w:r>
      <w:r w:rsidR="00CC190B" w:rsidRPr="00BC3C60">
        <w:rPr>
          <w:rFonts w:ascii="Times New Roman" w:hAnsi="Times New Roman" w:cs="Times New Roman"/>
          <w:sz w:val="24"/>
          <w:szCs w:val="24"/>
        </w:rPr>
        <w:t xml:space="preserve">информационный час «Крым и Россия: мы вместе», правовой час «Россия – Крым. Мы вместе!», час истории «Крым и Россия – единая судьба». </w:t>
      </w:r>
    </w:p>
    <w:p w14:paraId="76F54269" w14:textId="77777777" w:rsidR="007945CD" w:rsidRPr="00BC3C60" w:rsidRDefault="000D2ED7" w:rsidP="002F22D9">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В 2025 г. исполнилось 60 лет со времени первого в истории выхода человека в открытый космос</w:t>
      </w:r>
      <w:r w:rsidR="00043BB0" w:rsidRPr="00BC3C60">
        <w:rPr>
          <w:rFonts w:ascii="Times New Roman" w:hAnsi="Times New Roman" w:cs="Times New Roman"/>
          <w:sz w:val="24"/>
          <w:szCs w:val="24"/>
        </w:rPr>
        <w:t xml:space="preserve">. Этому событию были посвящены </w:t>
      </w:r>
      <w:r w:rsidR="008B6633" w:rsidRPr="00BC3C60">
        <w:rPr>
          <w:rFonts w:ascii="Times New Roman" w:hAnsi="Times New Roman" w:cs="Times New Roman"/>
          <w:sz w:val="24"/>
          <w:szCs w:val="24"/>
        </w:rPr>
        <w:t xml:space="preserve">час познания «Путешествие в космос: первопроходцы», </w:t>
      </w:r>
      <w:r w:rsidR="00B073AA" w:rsidRPr="00BC3C60">
        <w:rPr>
          <w:rFonts w:ascii="Times New Roman" w:hAnsi="Times New Roman" w:cs="Times New Roman"/>
          <w:sz w:val="24"/>
          <w:szCs w:val="24"/>
        </w:rPr>
        <w:t>инфо-выставка «Первый шаг в открытый космос».</w:t>
      </w:r>
    </w:p>
    <w:p w14:paraId="3A019F7F" w14:textId="77777777" w:rsidR="000D2ED7" w:rsidRPr="00BC3C60" w:rsidRDefault="003060E0" w:rsidP="002F22D9">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К Всемирному дню защиты прав потребителей центр социально-значимой и правовой информации библиотеки провёл информационную акцию «Грамотный потребитель».</w:t>
      </w:r>
    </w:p>
    <w:p w14:paraId="6B508D99" w14:textId="77777777" w:rsidR="00BD0E51" w:rsidRPr="00BC3C60" w:rsidRDefault="00BD0E51" w:rsidP="002F22D9">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 xml:space="preserve">21 марта отмечается Всемирный день поэзии. </w:t>
      </w:r>
      <w:r w:rsidR="00BA1224" w:rsidRPr="00BC3C60">
        <w:rPr>
          <w:rFonts w:ascii="Times New Roman" w:hAnsi="Times New Roman" w:cs="Times New Roman"/>
          <w:sz w:val="24"/>
          <w:szCs w:val="24"/>
        </w:rPr>
        <w:t>К любимому читателями празднику сотрудники библиотеки подготовили книжные выставки «Давайте понимать друг друга с полуслова», «Поэтические голоса столетий»,</w:t>
      </w:r>
      <w:r w:rsidR="00CE3641" w:rsidRPr="00BC3C60">
        <w:rPr>
          <w:rFonts w:ascii="Times New Roman" w:hAnsi="Times New Roman" w:cs="Times New Roman"/>
          <w:sz w:val="24"/>
          <w:szCs w:val="24"/>
        </w:rPr>
        <w:t xml:space="preserve"> «Поэзия мир наделяет душой», </w:t>
      </w:r>
      <w:r w:rsidR="00443DC5" w:rsidRPr="00BC3C60">
        <w:rPr>
          <w:rFonts w:ascii="Times New Roman" w:hAnsi="Times New Roman" w:cs="Times New Roman"/>
          <w:sz w:val="24"/>
          <w:szCs w:val="24"/>
        </w:rPr>
        <w:t>поэтическое ассорти «Живут в моем сердце стихи»</w:t>
      </w:r>
      <w:r w:rsidR="001B4402" w:rsidRPr="00BC3C60">
        <w:rPr>
          <w:rFonts w:ascii="Times New Roman" w:hAnsi="Times New Roman" w:cs="Times New Roman"/>
          <w:sz w:val="24"/>
          <w:szCs w:val="24"/>
        </w:rPr>
        <w:t>, громкие чтения «Поэзия мир наделяет душой»</w:t>
      </w:r>
      <w:r w:rsidR="00FE5916" w:rsidRPr="00BC3C60">
        <w:rPr>
          <w:rFonts w:ascii="Times New Roman" w:hAnsi="Times New Roman" w:cs="Times New Roman"/>
          <w:sz w:val="24"/>
          <w:szCs w:val="24"/>
        </w:rPr>
        <w:t>.</w:t>
      </w:r>
    </w:p>
    <w:p w14:paraId="0C5504D8" w14:textId="77777777" w:rsidR="00FE5916" w:rsidRPr="00BC3C60" w:rsidRDefault="00FE5916" w:rsidP="00C565FC">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Цикл культурно-просветительских мероприятий ко Дню космонавтики:</w:t>
      </w:r>
      <w:r w:rsidR="00FF5039" w:rsidRPr="00BC3C60">
        <w:rPr>
          <w:rFonts w:ascii="Times New Roman" w:hAnsi="Times New Roman" w:cs="Times New Roman"/>
          <w:sz w:val="24"/>
          <w:szCs w:val="24"/>
        </w:rPr>
        <w:t xml:space="preserve"> книжно-иллюстративные</w:t>
      </w:r>
      <w:r w:rsidRPr="00BC3C60">
        <w:rPr>
          <w:rFonts w:ascii="Times New Roman" w:hAnsi="Times New Roman" w:cs="Times New Roman"/>
          <w:sz w:val="24"/>
          <w:szCs w:val="24"/>
        </w:rPr>
        <w:t xml:space="preserve"> выставки </w:t>
      </w:r>
      <w:r w:rsidR="00FF5039" w:rsidRPr="00BC3C60">
        <w:rPr>
          <w:rFonts w:ascii="Times New Roman" w:hAnsi="Times New Roman" w:cs="Times New Roman"/>
          <w:sz w:val="24"/>
          <w:szCs w:val="24"/>
        </w:rPr>
        <w:t xml:space="preserve">«Человек открывает Вселенную…», </w:t>
      </w:r>
      <w:r w:rsidR="00825835" w:rsidRPr="00BC3C60">
        <w:rPr>
          <w:rFonts w:ascii="Times New Roman" w:hAnsi="Times New Roman" w:cs="Times New Roman"/>
          <w:sz w:val="24"/>
          <w:szCs w:val="24"/>
        </w:rPr>
        <w:t xml:space="preserve">«Этот загадочный мир </w:t>
      </w:r>
      <w:r w:rsidR="00825835" w:rsidRPr="00BC3C60">
        <w:rPr>
          <w:rFonts w:ascii="Times New Roman" w:hAnsi="Times New Roman" w:cs="Times New Roman"/>
          <w:sz w:val="24"/>
          <w:szCs w:val="24"/>
        </w:rPr>
        <w:lastRenderedPageBreak/>
        <w:t>космоса», «Космос далекий и близкий», «Звёздная дорога»,</w:t>
      </w:r>
      <w:r w:rsidR="00B343E7" w:rsidRPr="00BC3C60">
        <w:rPr>
          <w:rFonts w:ascii="Times New Roman" w:hAnsi="Times New Roman" w:cs="Times New Roman"/>
          <w:sz w:val="24"/>
          <w:szCs w:val="24"/>
        </w:rPr>
        <w:t xml:space="preserve"> «Поехали…»,</w:t>
      </w:r>
      <w:r w:rsidR="00825835" w:rsidRPr="00BC3C60">
        <w:rPr>
          <w:rFonts w:ascii="Times New Roman" w:hAnsi="Times New Roman" w:cs="Times New Roman"/>
          <w:sz w:val="24"/>
          <w:szCs w:val="24"/>
        </w:rPr>
        <w:t xml:space="preserve"> литературно-музыкальный вечер «Земному притяженью вопреки», </w:t>
      </w:r>
      <w:r w:rsidR="00C565FC" w:rsidRPr="00BC3C60">
        <w:rPr>
          <w:rFonts w:ascii="Times New Roman" w:hAnsi="Times New Roman" w:cs="Times New Roman"/>
          <w:sz w:val="24"/>
          <w:szCs w:val="24"/>
        </w:rPr>
        <w:t xml:space="preserve">космическая информина «Когда звёзды становятся ближе», </w:t>
      </w:r>
      <w:r w:rsidR="00DA6F3D" w:rsidRPr="00BC3C60">
        <w:rPr>
          <w:rFonts w:ascii="Times New Roman" w:hAnsi="Times New Roman" w:cs="Times New Roman"/>
          <w:sz w:val="24"/>
          <w:szCs w:val="24"/>
        </w:rPr>
        <w:t>игра-викторина «Космическое путешествие», час информации «Просторы Вселенной»</w:t>
      </w:r>
      <w:r w:rsidR="00BD0190" w:rsidRPr="00BC3C60">
        <w:rPr>
          <w:rFonts w:ascii="Times New Roman" w:hAnsi="Times New Roman" w:cs="Times New Roman"/>
          <w:sz w:val="24"/>
          <w:szCs w:val="24"/>
        </w:rPr>
        <w:t>, игра-путешествие «Космос нас с собой зовет!».</w:t>
      </w:r>
    </w:p>
    <w:p w14:paraId="34A7996D" w14:textId="77777777" w:rsidR="00D02201" w:rsidRPr="00BC3C60" w:rsidRDefault="00D02201" w:rsidP="009A74C0">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 xml:space="preserve">В рамках Всемирного дня здоровья </w:t>
      </w:r>
      <w:r w:rsidR="009A74C0" w:rsidRPr="00BC3C60">
        <w:rPr>
          <w:rFonts w:ascii="Times New Roman" w:hAnsi="Times New Roman" w:cs="Times New Roman"/>
          <w:sz w:val="24"/>
          <w:szCs w:val="24"/>
        </w:rPr>
        <w:t>Балаковский филиал провёл День специалиста-медика «Когда родители и дети заодно, то можно победить любое зло!».</w:t>
      </w:r>
    </w:p>
    <w:p w14:paraId="1CB5C4F7" w14:textId="77777777" w:rsidR="008A4CCD" w:rsidRPr="00BC3C60" w:rsidRDefault="007C5120" w:rsidP="009A74C0">
      <w:pPr>
        <w:spacing w:after="0" w:line="240" w:lineRule="auto"/>
        <w:ind w:firstLine="709"/>
        <w:jc w:val="both"/>
        <w:rPr>
          <w:rFonts w:ascii="Times New Roman" w:hAnsi="Times New Roman" w:cs="Times New Roman"/>
          <w:sz w:val="24"/>
          <w:szCs w:val="24"/>
        </w:rPr>
      </w:pPr>
      <w:r w:rsidRPr="00BC3C60">
        <w:rPr>
          <w:rFonts w:ascii="Times New Roman" w:hAnsi="Times New Roman" w:cs="Times New Roman"/>
          <w:sz w:val="24"/>
          <w:szCs w:val="24"/>
        </w:rPr>
        <w:t xml:space="preserve">Международному дню памятников и исторических мест посвящена беседа </w:t>
      </w:r>
      <w:r w:rsidR="00E01BD4" w:rsidRPr="00BC3C60">
        <w:rPr>
          <w:rFonts w:ascii="Times New Roman" w:hAnsi="Times New Roman" w:cs="Times New Roman"/>
          <w:sz w:val="24"/>
          <w:szCs w:val="24"/>
        </w:rPr>
        <w:t xml:space="preserve">«Дыхание истории». </w:t>
      </w:r>
    </w:p>
    <w:p w14:paraId="0451ED75" w14:textId="77777777" w:rsidR="00B20F1C" w:rsidRPr="00BC3C60" w:rsidRDefault="00B20F1C" w:rsidP="00B20F1C">
      <w:pPr>
        <w:spacing w:after="0" w:line="240" w:lineRule="auto"/>
        <w:ind w:firstLine="709"/>
        <w:jc w:val="both"/>
        <w:rPr>
          <w:rFonts w:ascii="Times New Roman" w:hAnsi="Times New Roman" w:cs="Times New Roman"/>
          <w:sz w:val="24"/>
          <w:szCs w:val="24"/>
        </w:rPr>
      </w:pPr>
    </w:p>
    <w:p w14:paraId="560F5E0C" w14:textId="77777777" w:rsidR="00CD77C8" w:rsidRDefault="00CD77C8" w:rsidP="00CD77C8">
      <w:pPr>
        <w:spacing w:after="0" w:line="360" w:lineRule="auto"/>
        <w:jc w:val="center"/>
        <w:rPr>
          <w:rFonts w:ascii="Times New Roman" w:hAnsi="Times New Roman" w:cs="Times New Roman"/>
          <w:b/>
          <w:sz w:val="24"/>
          <w:szCs w:val="24"/>
        </w:rPr>
      </w:pPr>
      <w:r w:rsidRPr="00BC3C60">
        <w:rPr>
          <w:rFonts w:ascii="Times New Roman" w:hAnsi="Times New Roman" w:cs="Times New Roman"/>
          <w:b/>
          <w:sz w:val="24"/>
          <w:szCs w:val="24"/>
        </w:rPr>
        <w:t>ЛИТЕРАТУРНЫЕ ВЕЧЕРА, БЕСЕДЫ, ВСТРЕЧИ, ИСТОРИЧЕСКИЕ ЧАСЫ, ЭКСКУРСИИ, ВЫСТАВКИ</w:t>
      </w:r>
    </w:p>
    <w:p w14:paraId="2697C335" w14:textId="77777777" w:rsidR="00311113" w:rsidRDefault="00311113" w:rsidP="0060285A">
      <w:pPr>
        <w:spacing w:after="0" w:line="240" w:lineRule="auto"/>
        <w:ind w:firstLine="709"/>
        <w:jc w:val="both"/>
        <w:rPr>
          <w:rFonts w:ascii="Times New Roman" w:hAnsi="Times New Roman" w:cs="Times New Roman"/>
          <w:sz w:val="24"/>
          <w:szCs w:val="24"/>
        </w:rPr>
      </w:pPr>
      <w:r w:rsidRPr="00311113">
        <w:rPr>
          <w:rFonts w:ascii="Times New Roman" w:hAnsi="Times New Roman" w:cs="Times New Roman"/>
          <w:sz w:val="24"/>
          <w:szCs w:val="24"/>
        </w:rPr>
        <w:t xml:space="preserve">Балаковский филиал </w:t>
      </w:r>
      <w:r w:rsidR="0052610A">
        <w:rPr>
          <w:rFonts w:ascii="Times New Roman" w:hAnsi="Times New Roman" w:cs="Times New Roman"/>
          <w:sz w:val="24"/>
          <w:szCs w:val="24"/>
        </w:rPr>
        <w:t xml:space="preserve">ГУК СОСБС подготовил </w:t>
      </w:r>
      <w:r w:rsidRPr="00311113">
        <w:rPr>
          <w:rFonts w:ascii="Times New Roman" w:hAnsi="Times New Roman" w:cs="Times New Roman"/>
          <w:sz w:val="24"/>
          <w:szCs w:val="24"/>
        </w:rPr>
        <w:t>виртуальную выставку-открытие «Революционер научного мира», посвящённую 175-летию со дня рождения Софьи Ковалевской, в рамках плана мероприятий по проведению в Российской Федерации Десятилетия науки и технологий.</w:t>
      </w:r>
    </w:p>
    <w:p w14:paraId="2728A1B8" w14:textId="77777777" w:rsidR="0052610A" w:rsidRDefault="0052610A" w:rsidP="006028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110-летию В.И. Шефнера </w:t>
      </w:r>
      <w:r w:rsidRPr="0052610A">
        <w:rPr>
          <w:rFonts w:ascii="Times New Roman" w:hAnsi="Times New Roman" w:cs="Times New Roman"/>
          <w:sz w:val="24"/>
          <w:szCs w:val="24"/>
        </w:rPr>
        <w:t>(1915 – 2002)</w:t>
      </w:r>
      <w:r>
        <w:rPr>
          <w:rFonts w:ascii="Times New Roman" w:hAnsi="Times New Roman" w:cs="Times New Roman"/>
          <w:sz w:val="24"/>
          <w:szCs w:val="24"/>
        </w:rPr>
        <w:t xml:space="preserve"> Энгельсский филиал ГУК СОСБС подготовил виртуальный литературный вечер </w:t>
      </w:r>
      <w:r w:rsidRPr="0052610A">
        <w:rPr>
          <w:rFonts w:ascii="Times New Roman" w:hAnsi="Times New Roman" w:cs="Times New Roman"/>
          <w:sz w:val="24"/>
          <w:szCs w:val="24"/>
        </w:rPr>
        <w:t>«Не привыкайте к чудесам – дивитесь им, дивитесь»</w:t>
      </w:r>
      <w:r>
        <w:rPr>
          <w:rFonts w:ascii="Times New Roman" w:hAnsi="Times New Roman" w:cs="Times New Roman"/>
          <w:sz w:val="24"/>
          <w:szCs w:val="24"/>
        </w:rPr>
        <w:t>.</w:t>
      </w:r>
    </w:p>
    <w:p w14:paraId="5CD0E509" w14:textId="77777777" w:rsidR="00EA06C2" w:rsidRDefault="00EA06C2" w:rsidP="006028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2025 г. отмечалось 230-летие со дня рождения драматурга, дипломата, композитора, поэта</w:t>
      </w:r>
      <w:r w:rsidR="00F66F95">
        <w:rPr>
          <w:rFonts w:ascii="Times New Roman" w:hAnsi="Times New Roman" w:cs="Times New Roman"/>
          <w:sz w:val="24"/>
          <w:szCs w:val="24"/>
        </w:rPr>
        <w:t xml:space="preserve"> А.С</w:t>
      </w:r>
      <w:r>
        <w:rPr>
          <w:rFonts w:ascii="Times New Roman" w:hAnsi="Times New Roman" w:cs="Times New Roman"/>
          <w:sz w:val="24"/>
          <w:szCs w:val="24"/>
        </w:rPr>
        <w:t xml:space="preserve">. Грибоедова. К юбилейной дате сотрудники библиотеки подготовили цикл культурно-просветительских мероприятий: книжные выставки </w:t>
      </w:r>
      <w:r w:rsidRPr="00EA06C2">
        <w:rPr>
          <w:rFonts w:ascii="Times New Roman" w:hAnsi="Times New Roman" w:cs="Times New Roman"/>
          <w:sz w:val="24"/>
          <w:szCs w:val="24"/>
        </w:rPr>
        <w:t>«Ум и дела твои бессмертны»</w:t>
      </w:r>
      <w:r>
        <w:rPr>
          <w:rFonts w:ascii="Times New Roman" w:hAnsi="Times New Roman" w:cs="Times New Roman"/>
          <w:sz w:val="24"/>
          <w:szCs w:val="24"/>
        </w:rPr>
        <w:t xml:space="preserve">, </w:t>
      </w:r>
      <w:r w:rsidRPr="00EA06C2">
        <w:rPr>
          <w:rFonts w:ascii="Times New Roman" w:hAnsi="Times New Roman" w:cs="Times New Roman"/>
          <w:sz w:val="24"/>
          <w:szCs w:val="24"/>
        </w:rPr>
        <w:t>«Дипломат. Драматург. Мыслитель»</w:t>
      </w:r>
      <w:r>
        <w:rPr>
          <w:rFonts w:ascii="Times New Roman" w:hAnsi="Times New Roman" w:cs="Times New Roman"/>
          <w:sz w:val="24"/>
          <w:szCs w:val="24"/>
        </w:rPr>
        <w:t xml:space="preserve">, </w:t>
      </w:r>
      <w:r w:rsidR="003024F4" w:rsidRPr="003024F4">
        <w:rPr>
          <w:rFonts w:ascii="Times New Roman" w:hAnsi="Times New Roman" w:cs="Times New Roman"/>
          <w:sz w:val="24"/>
          <w:szCs w:val="24"/>
        </w:rPr>
        <w:t>«А.С. Грибоедов: человек, талант, легенда»</w:t>
      </w:r>
      <w:r w:rsidR="003024F4">
        <w:rPr>
          <w:rFonts w:ascii="Times New Roman" w:hAnsi="Times New Roman" w:cs="Times New Roman"/>
          <w:sz w:val="24"/>
          <w:szCs w:val="24"/>
        </w:rPr>
        <w:t>,</w:t>
      </w:r>
      <w:r w:rsidR="00F66F95">
        <w:rPr>
          <w:rFonts w:ascii="Times New Roman" w:hAnsi="Times New Roman" w:cs="Times New Roman"/>
          <w:sz w:val="24"/>
          <w:szCs w:val="24"/>
        </w:rPr>
        <w:t xml:space="preserve"> </w:t>
      </w:r>
      <w:r w:rsidR="00F66F95" w:rsidRPr="00F66F95">
        <w:rPr>
          <w:rFonts w:ascii="Times New Roman" w:hAnsi="Times New Roman" w:cs="Times New Roman"/>
          <w:sz w:val="24"/>
          <w:szCs w:val="24"/>
        </w:rPr>
        <w:t>«Гусар, поэт и драматург»</w:t>
      </w:r>
      <w:r w:rsidR="00F66F95">
        <w:rPr>
          <w:rFonts w:ascii="Times New Roman" w:hAnsi="Times New Roman" w:cs="Times New Roman"/>
          <w:sz w:val="24"/>
          <w:szCs w:val="24"/>
        </w:rPr>
        <w:t>,</w:t>
      </w:r>
      <w:r w:rsidR="003024F4">
        <w:rPr>
          <w:rFonts w:ascii="Times New Roman" w:hAnsi="Times New Roman" w:cs="Times New Roman"/>
          <w:sz w:val="24"/>
          <w:szCs w:val="24"/>
        </w:rPr>
        <w:t xml:space="preserve"> литературная гостиная </w:t>
      </w:r>
      <w:r w:rsidR="003024F4" w:rsidRPr="003024F4">
        <w:rPr>
          <w:rFonts w:ascii="Times New Roman" w:hAnsi="Times New Roman" w:cs="Times New Roman"/>
          <w:sz w:val="24"/>
          <w:szCs w:val="24"/>
        </w:rPr>
        <w:t>«Его величество Грибоедов</w:t>
      </w:r>
      <w:r w:rsidR="003024F4">
        <w:rPr>
          <w:rFonts w:ascii="Times New Roman" w:hAnsi="Times New Roman" w:cs="Times New Roman"/>
          <w:sz w:val="24"/>
          <w:szCs w:val="24"/>
        </w:rPr>
        <w:t xml:space="preserve">», </w:t>
      </w:r>
      <w:r w:rsidR="00F66F95">
        <w:rPr>
          <w:rFonts w:ascii="Times New Roman" w:hAnsi="Times New Roman" w:cs="Times New Roman"/>
          <w:sz w:val="24"/>
          <w:szCs w:val="24"/>
        </w:rPr>
        <w:t xml:space="preserve">литературный вечер </w:t>
      </w:r>
      <w:r w:rsidR="00F66F95" w:rsidRPr="00F66F95">
        <w:rPr>
          <w:rFonts w:ascii="Times New Roman" w:hAnsi="Times New Roman" w:cs="Times New Roman"/>
          <w:sz w:val="24"/>
          <w:szCs w:val="24"/>
        </w:rPr>
        <w:t>«Блажен кто верует, тепло ему на свете»</w:t>
      </w:r>
      <w:r w:rsidR="00F66F95">
        <w:rPr>
          <w:rFonts w:ascii="Times New Roman" w:hAnsi="Times New Roman" w:cs="Times New Roman"/>
          <w:sz w:val="24"/>
          <w:szCs w:val="24"/>
        </w:rPr>
        <w:t>.</w:t>
      </w:r>
    </w:p>
    <w:p w14:paraId="54EF7843" w14:textId="77777777" w:rsidR="00F66F95" w:rsidRDefault="00F66F95" w:rsidP="006028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66F95">
        <w:rPr>
          <w:rFonts w:ascii="Times New Roman" w:hAnsi="Times New Roman" w:cs="Times New Roman"/>
          <w:sz w:val="24"/>
          <w:szCs w:val="24"/>
        </w:rPr>
        <w:t>280-летию со дня рождения поэта-баснописца И.И. Хемницера (1745 – 1784)</w:t>
      </w:r>
      <w:r>
        <w:rPr>
          <w:rFonts w:ascii="Times New Roman" w:hAnsi="Times New Roman" w:cs="Times New Roman"/>
          <w:sz w:val="24"/>
          <w:szCs w:val="24"/>
        </w:rPr>
        <w:t xml:space="preserve"> посвящён виртуальный час </w:t>
      </w:r>
      <w:r w:rsidRPr="00F66F95">
        <w:rPr>
          <w:rFonts w:ascii="Times New Roman" w:hAnsi="Times New Roman" w:cs="Times New Roman"/>
          <w:sz w:val="24"/>
          <w:szCs w:val="24"/>
        </w:rPr>
        <w:t>«Баснописец и мудрец»</w:t>
      </w:r>
      <w:r>
        <w:rPr>
          <w:rFonts w:ascii="Times New Roman" w:hAnsi="Times New Roman" w:cs="Times New Roman"/>
          <w:sz w:val="24"/>
          <w:szCs w:val="24"/>
        </w:rPr>
        <w:t xml:space="preserve">. </w:t>
      </w:r>
    </w:p>
    <w:p w14:paraId="01E5950F" w14:textId="77777777" w:rsidR="00F66F95" w:rsidRDefault="00F66F95" w:rsidP="006028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135-летию со дня рождения одного из основоположников отечественной тифлопедагогики </w:t>
      </w:r>
      <w:r w:rsidRPr="00F66F95">
        <w:rPr>
          <w:rFonts w:ascii="Times New Roman" w:hAnsi="Times New Roman" w:cs="Times New Roman"/>
          <w:sz w:val="24"/>
          <w:szCs w:val="24"/>
        </w:rPr>
        <w:t>Б.И. Коваленко</w:t>
      </w:r>
      <w:r>
        <w:rPr>
          <w:rFonts w:ascii="Times New Roman" w:hAnsi="Times New Roman" w:cs="Times New Roman"/>
          <w:sz w:val="24"/>
          <w:szCs w:val="24"/>
        </w:rPr>
        <w:t xml:space="preserve"> посвящён виртуальный информационный час </w:t>
      </w:r>
      <w:r w:rsidR="00967E09" w:rsidRPr="00967E09">
        <w:rPr>
          <w:rFonts w:ascii="Times New Roman" w:hAnsi="Times New Roman" w:cs="Times New Roman"/>
          <w:sz w:val="24"/>
          <w:szCs w:val="24"/>
        </w:rPr>
        <w:t>«Тифлопедагогика вступает в свои права»</w:t>
      </w:r>
      <w:r w:rsidR="00967E09">
        <w:rPr>
          <w:rFonts w:ascii="Times New Roman" w:hAnsi="Times New Roman" w:cs="Times New Roman"/>
          <w:sz w:val="24"/>
          <w:szCs w:val="24"/>
        </w:rPr>
        <w:t>.</w:t>
      </w:r>
    </w:p>
    <w:p w14:paraId="5F941772" w14:textId="77777777" w:rsidR="00967E09" w:rsidRDefault="0071435A" w:rsidP="006028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165-летию</w:t>
      </w:r>
      <w:r w:rsidR="006876E2">
        <w:rPr>
          <w:rFonts w:ascii="Times New Roman" w:hAnsi="Times New Roman" w:cs="Times New Roman"/>
          <w:sz w:val="24"/>
          <w:szCs w:val="24"/>
        </w:rPr>
        <w:t xml:space="preserve"> со дня рождения</w:t>
      </w:r>
      <w:r>
        <w:rPr>
          <w:rFonts w:ascii="Times New Roman" w:hAnsi="Times New Roman" w:cs="Times New Roman"/>
          <w:sz w:val="24"/>
          <w:szCs w:val="24"/>
        </w:rPr>
        <w:t xml:space="preserve"> А.П. Чехова посвящены </w:t>
      </w:r>
      <w:r w:rsidR="006876E2">
        <w:rPr>
          <w:rFonts w:ascii="Times New Roman" w:hAnsi="Times New Roman" w:cs="Times New Roman"/>
          <w:sz w:val="24"/>
          <w:szCs w:val="24"/>
        </w:rPr>
        <w:t xml:space="preserve">выставка-портрет </w:t>
      </w:r>
      <w:r w:rsidR="006876E2" w:rsidRPr="006876E2">
        <w:rPr>
          <w:rFonts w:ascii="Times New Roman" w:hAnsi="Times New Roman" w:cs="Times New Roman"/>
          <w:sz w:val="24"/>
          <w:szCs w:val="24"/>
        </w:rPr>
        <w:t>«Необъятный мир Чехова»</w:t>
      </w:r>
      <w:r w:rsidR="00FD11ED">
        <w:rPr>
          <w:rFonts w:ascii="Times New Roman" w:hAnsi="Times New Roman" w:cs="Times New Roman"/>
          <w:sz w:val="24"/>
          <w:szCs w:val="24"/>
        </w:rPr>
        <w:t xml:space="preserve">, виртуальная выставка </w:t>
      </w:r>
      <w:r w:rsidR="00FD11ED" w:rsidRPr="00FD11ED">
        <w:rPr>
          <w:rFonts w:ascii="Times New Roman" w:hAnsi="Times New Roman" w:cs="Times New Roman"/>
          <w:sz w:val="24"/>
          <w:szCs w:val="24"/>
        </w:rPr>
        <w:t>«Чехов в зеркале искусства»</w:t>
      </w:r>
      <w:r w:rsidR="00FD11ED">
        <w:rPr>
          <w:rFonts w:ascii="Times New Roman" w:hAnsi="Times New Roman" w:cs="Times New Roman"/>
          <w:sz w:val="24"/>
          <w:szCs w:val="24"/>
        </w:rPr>
        <w:t xml:space="preserve">, литературная гостиная </w:t>
      </w:r>
      <w:r w:rsidR="00FD11ED" w:rsidRPr="00FD11ED">
        <w:rPr>
          <w:rFonts w:ascii="Times New Roman" w:hAnsi="Times New Roman" w:cs="Times New Roman"/>
          <w:sz w:val="24"/>
          <w:szCs w:val="24"/>
        </w:rPr>
        <w:t>«Тонкий знаток душ человеческих»</w:t>
      </w:r>
      <w:r w:rsidR="00FD11ED">
        <w:rPr>
          <w:rFonts w:ascii="Times New Roman" w:hAnsi="Times New Roman" w:cs="Times New Roman"/>
          <w:sz w:val="24"/>
          <w:szCs w:val="24"/>
        </w:rPr>
        <w:t>.</w:t>
      </w:r>
    </w:p>
    <w:p w14:paraId="4F5456B1" w14:textId="77777777" w:rsidR="00924F20" w:rsidRDefault="00924F20" w:rsidP="006028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Pr="00924F20">
        <w:rPr>
          <w:rFonts w:ascii="Times New Roman" w:hAnsi="Times New Roman" w:cs="Times New Roman"/>
          <w:sz w:val="24"/>
          <w:szCs w:val="24"/>
        </w:rPr>
        <w:t>100-летию со дня рождения Е.И. Носова (1925 – 2002)</w:t>
      </w:r>
      <w:r>
        <w:rPr>
          <w:rFonts w:ascii="Times New Roman" w:hAnsi="Times New Roman" w:cs="Times New Roman"/>
          <w:sz w:val="24"/>
          <w:szCs w:val="24"/>
        </w:rPr>
        <w:t xml:space="preserve"> вниманию читателей предложена книжно-иллюстративная выставка </w:t>
      </w:r>
      <w:r w:rsidRPr="00924F20">
        <w:rPr>
          <w:rFonts w:ascii="Times New Roman" w:hAnsi="Times New Roman" w:cs="Times New Roman"/>
          <w:sz w:val="24"/>
          <w:szCs w:val="24"/>
        </w:rPr>
        <w:t>«Не погаснуть живому огню»</w:t>
      </w:r>
      <w:r>
        <w:rPr>
          <w:rFonts w:ascii="Times New Roman" w:hAnsi="Times New Roman" w:cs="Times New Roman"/>
          <w:sz w:val="24"/>
          <w:szCs w:val="24"/>
        </w:rPr>
        <w:t xml:space="preserve">. </w:t>
      </w:r>
    </w:p>
    <w:p w14:paraId="718EB2D1" w14:textId="77777777" w:rsidR="002F58BC" w:rsidRDefault="002F58BC" w:rsidP="006028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125-летию </w:t>
      </w:r>
      <w:r w:rsidRPr="002F58BC">
        <w:rPr>
          <w:rFonts w:ascii="Times New Roman" w:hAnsi="Times New Roman" w:cs="Times New Roman"/>
          <w:sz w:val="24"/>
          <w:szCs w:val="24"/>
        </w:rPr>
        <w:t>со дня рождения поэта М.В. Исаковского (1900 – 1973)</w:t>
      </w:r>
      <w:r>
        <w:rPr>
          <w:rFonts w:ascii="Times New Roman" w:hAnsi="Times New Roman" w:cs="Times New Roman"/>
          <w:sz w:val="24"/>
          <w:szCs w:val="24"/>
        </w:rPr>
        <w:t xml:space="preserve"> посвящён виртуальный час «Певучая душа России»</w:t>
      </w:r>
      <w:r w:rsidR="00151C4C">
        <w:rPr>
          <w:rFonts w:ascii="Times New Roman" w:hAnsi="Times New Roman" w:cs="Times New Roman"/>
          <w:sz w:val="24"/>
          <w:szCs w:val="24"/>
        </w:rPr>
        <w:t xml:space="preserve">, </w:t>
      </w:r>
      <w:r w:rsidR="00151C4C" w:rsidRPr="00151C4C">
        <w:rPr>
          <w:rFonts w:ascii="Times New Roman" w:hAnsi="Times New Roman" w:cs="Times New Roman"/>
          <w:sz w:val="24"/>
          <w:szCs w:val="24"/>
        </w:rPr>
        <w:t>литературно-музыкальная гостиная</w:t>
      </w:r>
      <w:r w:rsidR="00151C4C">
        <w:rPr>
          <w:rFonts w:ascii="Times New Roman" w:hAnsi="Times New Roman" w:cs="Times New Roman"/>
          <w:sz w:val="24"/>
          <w:szCs w:val="24"/>
        </w:rPr>
        <w:t xml:space="preserve"> </w:t>
      </w:r>
      <w:r w:rsidR="00151C4C" w:rsidRPr="00151C4C">
        <w:rPr>
          <w:rFonts w:ascii="Times New Roman" w:hAnsi="Times New Roman" w:cs="Times New Roman"/>
          <w:sz w:val="24"/>
          <w:szCs w:val="24"/>
        </w:rPr>
        <w:t>«Жизнь сквозь песенные строки»</w:t>
      </w:r>
      <w:r w:rsidR="00151C4C">
        <w:rPr>
          <w:rFonts w:ascii="Times New Roman" w:hAnsi="Times New Roman" w:cs="Times New Roman"/>
          <w:sz w:val="24"/>
          <w:szCs w:val="24"/>
        </w:rPr>
        <w:t xml:space="preserve">. </w:t>
      </w:r>
    </w:p>
    <w:p w14:paraId="0A6EF90F" w14:textId="77777777" w:rsidR="00F54D00" w:rsidRDefault="00F54D00" w:rsidP="006028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135-летию со дня рождения писателя, поэта, </w:t>
      </w:r>
      <w:r w:rsidR="008A75A6">
        <w:rPr>
          <w:rFonts w:ascii="Times New Roman" w:hAnsi="Times New Roman" w:cs="Times New Roman"/>
          <w:sz w:val="24"/>
          <w:szCs w:val="24"/>
        </w:rPr>
        <w:t xml:space="preserve">лауреата Нобелевской премии по литературе Б.Л. Пастернака (1890 – 1960) прошёл литературный вечер «Быть знаменитым некрасиво…», </w:t>
      </w:r>
      <w:r w:rsidR="00901961">
        <w:rPr>
          <w:rFonts w:ascii="Times New Roman" w:hAnsi="Times New Roman" w:cs="Times New Roman"/>
          <w:sz w:val="24"/>
          <w:szCs w:val="24"/>
        </w:rPr>
        <w:t xml:space="preserve">литературная гостиная </w:t>
      </w:r>
      <w:r w:rsidR="00901961" w:rsidRPr="00901961">
        <w:rPr>
          <w:rFonts w:ascii="Times New Roman" w:hAnsi="Times New Roman" w:cs="Times New Roman"/>
          <w:sz w:val="24"/>
          <w:szCs w:val="24"/>
        </w:rPr>
        <w:t>«Во всём мн</w:t>
      </w:r>
      <w:r w:rsidR="00901961">
        <w:rPr>
          <w:rFonts w:ascii="Times New Roman" w:hAnsi="Times New Roman" w:cs="Times New Roman"/>
          <w:sz w:val="24"/>
          <w:szCs w:val="24"/>
        </w:rPr>
        <w:t xml:space="preserve">е хочется дойти до самой сути…», оформлены книжные выставки </w:t>
      </w:r>
      <w:r w:rsidR="00901961" w:rsidRPr="00901961">
        <w:rPr>
          <w:rFonts w:ascii="Times New Roman" w:hAnsi="Times New Roman" w:cs="Times New Roman"/>
          <w:sz w:val="24"/>
          <w:szCs w:val="24"/>
        </w:rPr>
        <w:t>«Борис Пастернак: тезисы жизни»</w:t>
      </w:r>
      <w:r w:rsidR="00901961">
        <w:rPr>
          <w:rFonts w:ascii="Times New Roman" w:hAnsi="Times New Roman" w:cs="Times New Roman"/>
          <w:sz w:val="24"/>
          <w:szCs w:val="24"/>
        </w:rPr>
        <w:t xml:space="preserve">, </w:t>
      </w:r>
      <w:r w:rsidR="00901961" w:rsidRPr="00901961">
        <w:rPr>
          <w:rFonts w:ascii="Times New Roman" w:hAnsi="Times New Roman" w:cs="Times New Roman"/>
          <w:sz w:val="24"/>
          <w:szCs w:val="24"/>
        </w:rPr>
        <w:t>«Когда строку диктует чувство»</w:t>
      </w:r>
      <w:r w:rsidR="00901961">
        <w:rPr>
          <w:rFonts w:ascii="Times New Roman" w:hAnsi="Times New Roman" w:cs="Times New Roman"/>
          <w:sz w:val="24"/>
          <w:szCs w:val="24"/>
        </w:rPr>
        <w:t>.</w:t>
      </w:r>
    </w:p>
    <w:p w14:paraId="5E55751C" w14:textId="77777777" w:rsidR="00AD1EC6" w:rsidRDefault="00AD1EC6" w:rsidP="0060285A">
      <w:pPr>
        <w:spacing w:after="0" w:line="240" w:lineRule="auto"/>
        <w:ind w:firstLine="709"/>
        <w:jc w:val="both"/>
        <w:rPr>
          <w:rFonts w:ascii="Times New Roman" w:hAnsi="Times New Roman" w:cs="Times New Roman"/>
          <w:sz w:val="24"/>
          <w:szCs w:val="24"/>
        </w:rPr>
      </w:pPr>
      <w:r w:rsidRPr="00AD1EC6">
        <w:rPr>
          <w:rFonts w:ascii="Times New Roman" w:hAnsi="Times New Roman" w:cs="Times New Roman"/>
          <w:sz w:val="24"/>
          <w:szCs w:val="24"/>
        </w:rPr>
        <w:t>170-летию со дня рождения В.М. Гаршина (1855 – 1888)</w:t>
      </w:r>
      <w:r w:rsidR="00460782">
        <w:rPr>
          <w:rFonts w:ascii="Times New Roman" w:hAnsi="Times New Roman" w:cs="Times New Roman"/>
          <w:sz w:val="24"/>
          <w:szCs w:val="24"/>
        </w:rPr>
        <w:t xml:space="preserve"> посвящены</w:t>
      </w:r>
      <w:r>
        <w:rPr>
          <w:rFonts w:ascii="Times New Roman" w:hAnsi="Times New Roman" w:cs="Times New Roman"/>
          <w:sz w:val="24"/>
          <w:szCs w:val="24"/>
        </w:rPr>
        <w:t xml:space="preserve"> виртуальный час </w:t>
      </w:r>
      <w:r w:rsidR="00AC4A86" w:rsidRPr="00AC4A86">
        <w:rPr>
          <w:rFonts w:ascii="Times New Roman" w:hAnsi="Times New Roman" w:cs="Times New Roman"/>
          <w:sz w:val="24"/>
          <w:szCs w:val="24"/>
        </w:rPr>
        <w:t>«Добрый сказочник Гаршин»</w:t>
      </w:r>
      <w:r w:rsidR="00460782">
        <w:rPr>
          <w:rFonts w:ascii="Times New Roman" w:hAnsi="Times New Roman" w:cs="Times New Roman"/>
          <w:sz w:val="24"/>
          <w:szCs w:val="24"/>
        </w:rPr>
        <w:t xml:space="preserve">, увлекательное путешествие </w:t>
      </w:r>
      <w:r w:rsidR="00460782" w:rsidRPr="00460782">
        <w:rPr>
          <w:rFonts w:ascii="Times New Roman" w:hAnsi="Times New Roman" w:cs="Times New Roman"/>
          <w:sz w:val="24"/>
          <w:szCs w:val="24"/>
        </w:rPr>
        <w:t>«Жила была лягушка»</w:t>
      </w:r>
      <w:r w:rsidR="00460782">
        <w:rPr>
          <w:rFonts w:ascii="Times New Roman" w:hAnsi="Times New Roman" w:cs="Times New Roman"/>
          <w:sz w:val="24"/>
          <w:szCs w:val="24"/>
        </w:rPr>
        <w:t>.</w:t>
      </w:r>
    </w:p>
    <w:p w14:paraId="0F7AAA03" w14:textId="77777777" w:rsidR="00CA0BEE" w:rsidRDefault="00CA0BEE" w:rsidP="006028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Pr="00CA0BEE">
        <w:rPr>
          <w:rFonts w:ascii="Times New Roman" w:hAnsi="Times New Roman" w:cs="Times New Roman"/>
          <w:sz w:val="24"/>
          <w:szCs w:val="24"/>
        </w:rPr>
        <w:t>90-летию со дня рождения композитора и заслуженного деятеля искусств Российской Федерации (1935 – 2023)</w:t>
      </w:r>
      <w:r>
        <w:rPr>
          <w:rFonts w:ascii="Times New Roman" w:hAnsi="Times New Roman" w:cs="Times New Roman"/>
          <w:sz w:val="24"/>
          <w:szCs w:val="24"/>
        </w:rPr>
        <w:t xml:space="preserve"> Г.И. Гладкова подготовлено виртуальное путешествие «Композитор-</w:t>
      </w:r>
      <w:r w:rsidRPr="00CA0BEE">
        <w:rPr>
          <w:rFonts w:ascii="Times New Roman" w:hAnsi="Times New Roman" w:cs="Times New Roman"/>
          <w:sz w:val="24"/>
          <w:szCs w:val="24"/>
        </w:rPr>
        <w:t>волшебник»</w:t>
      </w:r>
      <w:r>
        <w:rPr>
          <w:rFonts w:ascii="Times New Roman" w:hAnsi="Times New Roman" w:cs="Times New Roman"/>
          <w:sz w:val="24"/>
          <w:szCs w:val="24"/>
        </w:rPr>
        <w:t>.</w:t>
      </w:r>
    </w:p>
    <w:p w14:paraId="6FD8EBB6" w14:textId="77777777" w:rsidR="007945CD" w:rsidRPr="002F22D9" w:rsidRDefault="007945CD" w:rsidP="007945CD">
      <w:pPr>
        <w:spacing w:after="0" w:line="240" w:lineRule="auto"/>
        <w:ind w:firstLine="709"/>
        <w:jc w:val="both"/>
        <w:rPr>
          <w:rFonts w:ascii="Times New Roman" w:hAnsi="Times New Roman" w:cs="Times New Roman"/>
          <w:sz w:val="24"/>
          <w:szCs w:val="24"/>
        </w:rPr>
      </w:pPr>
      <w:r w:rsidRPr="00475D5B">
        <w:rPr>
          <w:rFonts w:ascii="Times New Roman" w:hAnsi="Times New Roman" w:cs="Times New Roman"/>
          <w:sz w:val="24"/>
          <w:szCs w:val="24"/>
        </w:rPr>
        <w:t>50-летию со дня рождения О.В. Крецула, молдавского и российского дзюдоиста (р. 1975)</w:t>
      </w:r>
      <w:r>
        <w:rPr>
          <w:rFonts w:ascii="Times New Roman" w:hAnsi="Times New Roman" w:cs="Times New Roman"/>
          <w:sz w:val="24"/>
          <w:szCs w:val="24"/>
        </w:rPr>
        <w:t xml:space="preserve"> посвящён </w:t>
      </w:r>
      <w:r w:rsidRPr="007945CD">
        <w:rPr>
          <w:rFonts w:ascii="Times New Roman" w:hAnsi="Times New Roman" w:cs="Times New Roman"/>
          <w:sz w:val="24"/>
          <w:szCs w:val="24"/>
        </w:rPr>
        <w:t>виртуальный информационный час</w:t>
      </w:r>
      <w:r>
        <w:rPr>
          <w:rFonts w:ascii="Times New Roman" w:hAnsi="Times New Roman" w:cs="Times New Roman"/>
          <w:sz w:val="24"/>
          <w:szCs w:val="24"/>
        </w:rPr>
        <w:t xml:space="preserve"> </w:t>
      </w:r>
      <w:r w:rsidRPr="007945CD">
        <w:rPr>
          <w:rFonts w:ascii="Times New Roman" w:hAnsi="Times New Roman" w:cs="Times New Roman"/>
          <w:sz w:val="24"/>
          <w:szCs w:val="24"/>
        </w:rPr>
        <w:t>«Что наша жизнь?.. Борьба... вслепую!»</w:t>
      </w:r>
      <w:r>
        <w:rPr>
          <w:rFonts w:ascii="Times New Roman" w:hAnsi="Times New Roman" w:cs="Times New Roman"/>
          <w:sz w:val="24"/>
          <w:szCs w:val="24"/>
        </w:rPr>
        <w:t xml:space="preserve">. </w:t>
      </w:r>
    </w:p>
    <w:p w14:paraId="6FD78EEA" w14:textId="77777777" w:rsidR="007945CD" w:rsidRDefault="00F32A8E" w:rsidP="00F32A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Виртуальный час поэзии </w:t>
      </w:r>
      <w:r w:rsidRPr="00F32A8E">
        <w:rPr>
          <w:rFonts w:ascii="Times New Roman" w:hAnsi="Times New Roman" w:cs="Times New Roman"/>
          <w:sz w:val="24"/>
          <w:szCs w:val="24"/>
        </w:rPr>
        <w:t>«В стихах возвышенный и в сердце благородный»</w:t>
      </w:r>
      <w:r>
        <w:rPr>
          <w:rFonts w:ascii="Times New Roman" w:hAnsi="Times New Roman" w:cs="Times New Roman"/>
          <w:sz w:val="24"/>
          <w:szCs w:val="24"/>
        </w:rPr>
        <w:t xml:space="preserve"> знакомит с биографией и творчеством Е.А. Баратынского </w:t>
      </w:r>
      <w:r w:rsidRPr="00F32A8E">
        <w:rPr>
          <w:rFonts w:ascii="Times New Roman" w:hAnsi="Times New Roman" w:cs="Times New Roman"/>
          <w:sz w:val="24"/>
          <w:szCs w:val="24"/>
        </w:rPr>
        <w:t>(1800 – 1844)</w:t>
      </w:r>
      <w:r>
        <w:rPr>
          <w:rFonts w:ascii="Times New Roman" w:hAnsi="Times New Roman" w:cs="Times New Roman"/>
          <w:sz w:val="24"/>
          <w:szCs w:val="24"/>
        </w:rPr>
        <w:t>, к 225-летию со дня рождения.</w:t>
      </w:r>
    </w:p>
    <w:p w14:paraId="3B929321" w14:textId="77777777" w:rsidR="005F50A4" w:rsidRDefault="005F50A4" w:rsidP="00F32A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210-летию со дня рождения П.П. Ершова </w:t>
      </w:r>
      <w:r w:rsidRPr="005F50A4">
        <w:rPr>
          <w:rFonts w:ascii="Times New Roman" w:hAnsi="Times New Roman" w:cs="Times New Roman"/>
          <w:sz w:val="24"/>
          <w:szCs w:val="24"/>
        </w:rPr>
        <w:t>(1815 – 1869)</w:t>
      </w:r>
      <w:r>
        <w:rPr>
          <w:rFonts w:ascii="Times New Roman" w:hAnsi="Times New Roman" w:cs="Times New Roman"/>
          <w:sz w:val="24"/>
          <w:szCs w:val="24"/>
        </w:rPr>
        <w:t xml:space="preserve"> посвящены виртуальная выставка </w:t>
      </w:r>
      <w:r w:rsidRPr="005F50A4">
        <w:rPr>
          <w:rFonts w:ascii="Times New Roman" w:hAnsi="Times New Roman" w:cs="Times New Roman"/>
          <w:sz w:val="24"/>
          <w:szCs w:val="24"/>
        </w:rPr>
        <w:t>«Начинает сказка сказываться»</w:t>
      </w:r>
      <w:r>
        <w:rPr>
          <w:rFonts w:ascii="Times New Roman" w:hAnsi="Times New Roman" w:cs="Times New Roman"/>
          <w:sz w:val="24"/>
          <w:szCs w:val="24"/>
        </w:rPr>
        <w:t xml:space="preserve">, </w:t>
      </w:r>
      <w:r w:rsidRPr="005F50A4">
        <w:rPr>
          <w:rFonts w:ascii="Times New Roman" w:hAnsi="Times New Roman" w:cs="Times New Roman"/>
          <w:sz w:val="24"/>
          <w:szCs w:val="24"/>
        </w:rPr>
        <w:t>литературное поле чудес</w:t>
      </w:r>
      <w:r>
        <w:rPr>
          <w:rFonts w:ascii="Times New Roman" w:hAnsi="Times New Roman" w:cs="Times New Roman"/>
          <w:sz w:val="24"/>
          <w:szCs w:val="24"/>
        </w:rPr>
        <w:t xml:space="preserve"> </w:t>
      </w:r>
      <w:r w:rsidRPr="005F50A4">
        <w:rPr>
          <w:rFonts w:ascii="Times New Roman" w:hAnsi="Times New Roman" w:cs="Times New Roman"/>
          <w:sz w:val="24"/>
          <w:szCs w:val="24"/>
        </w:rPr>
        <w:t>«Загадки Конька-Горбунка»</w:t>
      </w:r>
      <w:r>
        <w:rPr>
          <w:rFonts w:ascii="Times New Roman" w:hAnsi="Times New Roman" w:cs="Times New Roman"/>
          <w:sz w:val="24"/>
          <w:szCs w:val="24"/>
        </w:rPr>
        <w:t xml:space="preserve">. </w:t>
      </w:r>
    </w:p>
    <w:p w14:paraId="01233707" w14:textId="77777777" w:rsidR="004E5EFF" w:rsidRDefault="004E5EFF" w:rsidP="00F32A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 дню рождения первого космонавта планеты Ю.А. Гагарина </w:t>
      </w:r>
      <w:r w:rsidRPr="004E5EFF">
        <w:rPr>
          <w:rFonts w:ascii="Times New Roman" w:hAnsi="Times New Roman" w:cs="Times New Roman"/>
          <w:sz w:val="24"/>
          <w:szCs w:val="24"/>
        </w:rPr>
        <w:t>(1934 – 1968)</w:t>
      </w:r>
      <w:r>
        <w:rPr>
          <w:rFonts w:ascii="Times New Roman" w:hAnsi="Times New Roman" w:cs="Times New Roman"/>
          <w:sz w:val="24"/>
          <w:szCs w:val="24"/>
        </w:rPr>
        <w:t xml:space="preserve"> подготовлен виртуальный краеведческий час </w:t>
      </w:r>
      <w:r w:rsidRPr="004E5EFF">
        <w:rPr>
          <w:rFonts w:ascii="Times New Roman" w:hAnsi="Times New Roman" w:cs="Times New Roman"/>
          <w:sz w:val="24"/>
          <w:szCs w:val="24"/>
        </w:rPr>
        <w:t>«Он первым двери космоса открыл»</w:t>
      </w:r>
      <w:r>
        <w:rPr>
          <w:rFonts w:ascii="Times New Roman" w:hAnsi="Times New Roman" w:cs="Times New Roman"/>
          <w:sz w:val="24"/>
          <w:szCs w:val="24"/>
        </w:rPr>
        <w:t xml:space="preserve">. </w:t>
      </w:r>
    </w:p>
    <w:p w14:paraId="3F02B972" w14:textId="77777777" w:rsidR="00460425" w:rsidRDefault="00460425" w:rsidP="00460425">
      <w:pPr>
        <w:spacing w:after="0" w:line="240" w:lineRule="auto"/>
        <w:ind w:firstLine="709"/>
        <w:jc w:val="both"/>
        <w:rPr>
          <w:rFonts w:ascii="Times New Roman" w:hAnsi="Times New Roman" w:cs="Times New Roman"/>
          <w:sz w:val="24"/>
          <w:szCs w:val="24"/>
        </w:rPr>
      </w:pPr>
      <w:r w:rsidRPr="00460425">
        <w:rPr>
          <w:rFonts w:ascii="Times New Roman" w:hAnsi="Times New Roman" w:cs="Times New Roman"/>
          <w:sz w:val="24"/>
          <w:szCs w:val="24"/>
        </w:rPr>
        <w:t>90-летию со дня рождения С.Ю. Юрского (1935 – 2019)</w:t>
      </w:r>
      <w:r>
        <w:rPr>
          <w:rFonts w:ascii="Times New Roman" w:hAnsi="Times New Roman" w:cs="Times New Roman"/>
          <w:sz w:val="24"/>
          <w:szCs w:val="24"/>
        </w:rPr>
        <w:t xml:space="preserve"> </w:t>
      </w:r>
      <w:r w:rsidR="00342EAA">
        <w:rPr>
          <w:rFonts w:ascii="Times New Roman" w:hAnsi="Times New Roman" w:cs="Times New Roman"/>
          <w:sz w:val="24"/>
          <w:szCs w:val="24"/>
        </w:rPr>
        <w:t xml:space="preserve">посвящено информ-досье </w:t>
      </w:r>
      <w:r w:rsidR="00342EAA" w:rsidRPr="00342EAA">
        <w:rPr>
          <w:rFonts w:ascii="Times New Roman" w:hAnsi="Times New Roman" w:cs="Times New Roman"/>
          <w:sz w:val="24"/>
          <w:szCs w:val="24"/>
        </w:rPr>
        <w:t>«Судьба таланта»</w:t>
      </w:r>
      <w:r w:rsidR="00342EAA">
        <w:rPr>
          <w:rFonts w:ascii="Times New Roman" w:hAnsi="Times New Roman" w:cs="Times New Roman"/>
          <w:sz w:val="24"/>
          <w:szCs w:val="24"/>
        </w:rPr>
        <w:t>.</w:t>
      </w:r>
    </w:p>
    <w:p w14:paraId="66912334" w14:textId="77777777" w:rsidR="00EB03BB" w:rsidRDefault="00EB03BB" w:rsidP="004604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120-летию со дня рождения В.Ф. Пановой </w:t>
      </w:r>
      <w:r w:rsidRPr="00EB03BB">
        <w:rPr>
          <w:rFonts w:ascii="Times New Roman" w:hAnsi="Times New Roman" w:cs="Times New Roman"/>
          <w:sz w:val="24"/>
          <w:szCs w:val="24"/>
        </w:rPr>
        <w:t>(1905 – 1973)</w:t>
      </w:r>
      <w:r>
        <w:rPr>
          <w:rFonts w:ascii="Times New Roman" w:hAnsi="Times New Roman" w:cs="Times New Roman"/>
          <w:sz w:val="24"/>
          <w:szCs w:val="24"/>
        </w:rPr>
        <w:t xml:space="preserve"> посвящены </w:t>
      </w:r>
      <w:r w:rsidR="00CA61A2">
        <w:rPr>
          <w:rFonts w:ascii="Times New Roman" w:hAnsi="Times New Roman" w:cs="Times New Roman"/>
          <w:sz w:val="24"/>
          <w:szCs w:val="24"/>
        </w:rPr>
        <w:t xml:space="preserve">книжная выставка «Испытание войной», </w:t>
      </w:r>
      <w:r w:rsidR="008237AC">
        <w:rPr>
          <w:rFonts w:ascii="Times New Roman" w:hAnsi="Times New Roman" w:cs="Times New Roman"/>
          <w:sz w:val="24"/>
          <w:szCs w:val="24"/>
        </w:rPr>
        <w:t>виртуальный литературный портрет «Память сердца».</w:t>
      </w:r>
    </w:p>
    <w:p w14:paraId="6900708F" w14:textId="77777777" w:rsidR="00862F6D" w:rsidRDefault="00862F6D" w:rsidP="00460425">
      <w:pPr>
        <w:spacing w:after="0" w:line="240" w:lineRule="auto"/>
        <w:ind w:firstLine="709"/>
        <w:jc w:val="both"/>
        <w:rPr>
          <w:rFonts w:ascii="Times New Roman" w:hAnsi="Times New Roman" w:cs="Times New Roman"/>
          <w:sz w:val="24"/>
          <w:szCs w:val="24"/>
        </w:rPr>
      </w:pPr>
      <w:r w:rsidRPr="00862F6D">
        <w:rPr>
          <w:rFonts w:ascii="Times New Roman" w:hAnsi="Times New Roman" w:cs="Times New Roman"/>
          <w:sz w:val="24"/>
          <w:szCs w:val="24"/>
        </w:rPr>
        <w:t>220-летию со дня рождения Х.К. Андерсена (1805 – 1875)</w:t>
      </w:r>
      <w:r>
        <w:rPr>
          <w:rFonts w:ascii="Times New Roman" w:hAnsi="Times New Roman" w:cs="Times New Roman"/>
          <w:sz w:val="24"/>
          <w:szCs w:val="24"/>
        </w:rPr>
        <w:t xml:space="preserve"> </w:t>
      </w:r>
      <w:r w:rsidR="00A14F42">
        <w:rPr>
          <w:rFonts w:ascii="Times New Roman" w:hAnsi="Times New Roman" w:cs="Times New Roman"/>
          <w:sz w:val="24"/>
          <w:szCs w:val="24"/>
        </w:rPr>
        <w:t>посвящены книжные выставки</w:t>
      </w:r>
      <w:r>
        <w:rPr>
          <w:rFonts w:ascii="Times New Roman" w:hAnsi="Times New Roman" w:cs="Times New Roman"/>
          <w:sz w:val="24"/>
          <w:szCs w:val="24"/>
        </w:rPr>
        <w:t xml:space="preserve"> </w:t>
      </w:r>
      <w:r w:rsidR="00CB7FC2" w:rsidRPr="00CB7FC2">
        <w:rPr>
          <w:rFonts w:ascii="Times New Roman" w:hAnsi="Times New Roman" w:cs="Times New Roman"/>
          <w:sz w:val="24"/>
          <w:szCs w:val="24"/>
        </w:rPr>
        <w:t>«Сказка его жизни»</w:t>
      </w:r>
      <w:r w:rsidR="00A14F42">
        <w:rPr>
          <w:rFonts w:ascii="Times New Roman" w:hAnsi="Times New Roman" w:cs="Times New Roman"/>
          <w:sz w:val="24"/>
          <w:szCs w:val="24"/>
        </w:rPr>
        <w:t xml:space="preserve">, </w:t>
      </w:r>
      <w:r w:rsidR="00A14F42" w:rsidRPr="00A14F42">
        <w:rPr>
          <w:rFonts w:ascii="Times New Roman" w:hAnsi="Times New Roman" w:cs="Times New Roman"/>
          <w:sz w:val="24"/>
          <w:szCs w:val="24"/>
        </w:rPr>
        <w:t>«Ох уж этот сказочник…»</w:t>
      </w:r>
      <w:r w:rsidR="007F7AB6">
        <w:rPr>
          <w:rFonts w:ascii="Times New Roman" w:hAnsi="Times New Roman" w:cs="Times New Roman"/>
          <w:sz w:val="24"/>
          <w:szCs w:val="24"/>
        </w:rPr>
        <w:t xml:space="preserve">, юные читатели совершили литературное путешествие по сказкам </w:t>
      </w:r>
      <w:r w:rsidR="007F7AB6" w:rsidRPr="007F7AB6">
        <w:rPr>
          <w:rFonts w:ascii="Times New Roman" w:hAnsi="Times New Roman" w:cs="Times New Roman"/>
          <w:sz w:val="24"/>
          <w:szCs w:val="24"/>
        </w:rPr>
        <w:t>«В поисках волшебства»</w:t>
      </w:r>
      <w:r w:rsidR="007F7AB6">
        <w:rPr>
          <w:rFonts w:ascii="Times New Roman" w:hAnsi="Times New Roman" w:cs="Times New Roman"/>
          <w:sz w:val="24"/>
          <w:szCs w:val="24"/>
        </w:rPr>
        <w:t xml:space="preserve">. </w:t>
      </w:r>
    </w:p>
    <w:p w14:paraId="50EB02A7" w14:textId="77777777" w:rsidR="00E274A6" w:rsidRDefault="00191068" w:rsidP="004604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Pr="00191068">
        <w:rPr>
          <w:rFonts w:ascii="Times New Roman" w:hAnsi="Times New Roman" w:cs="Times New Roman"/>
          <w:sz w:val="24"/>
          <w:szCs w:val="24"/>
        </w:rPr>
        <w:t>105-летию со дня рождения Ю.М. Нагибина (1920 – 1994)</w:t>
      </w:r>
      <w:r>
        <w:rPr>
          <w:rFonts w:ascii="Times New Roman" w:hAnsi="Times New Roman" w:cs="Times New Roman"/>
          <w:sz w:val="24"/>
          <w:szCs w:val="24"/>
        </w:rPr>
        <w:t xml:space="preserve"> </w:t>
      </w:r>
      <w:r w:rsidR="00194EF1">
        <w:rPr>
          <w:rFonts w:ascii="Times New Roman" w:hAnsi="Times New Roman" w:cs="Times New Roman"/>
          <w:sz w:val="24"/>
          <w:szCs w:val="24"/>
        </w:rPr>
        <w:t>оформлены книжные выставки</w:t>
      </w:r>
      <w:r>
        <w:rPr>
          <w:rFonts w:ascii="Times New Roman" w:hAnsi="Times New Roman" w:cs="Times New Roman"/>
          <w:sz w:val="24"/>
          <w:szCs w:val="24"/>
        </w:rPr>
        <w:t xml:space="preserve"> </w:t>
      </w:r>
      <w:r w:rsidRPr="00191068">
        <w:rPr>
          <w:rFonts w:ascii="Times New Roman" w:hAnsi="Times New Roman" w:cs="Times New Roman"/>
          <w:sz w:val="24"/>
          <w:szCs w:val="24"/>
        </w:rPr>
        <w:t>«Признанный мастер рассказа»</w:t>
      </w:r>
      <w:r w:rsidR="00194EF1">
        <w:rPr>
          <w:rFonts w:ascii="Times New Roman" w:hAnsi="Times New Roman" w:cs="Times New Roman"/>
          <w:sz w:val="24"/>
          <w:szCs w:val="24"/>
        </w:rPr>
        <w:t xml:space="preserve">, </w:t>
      </w:r>
      <w:r w:rsidR="00194EF1" w:rsidRPr="00194EF1">
        <w:rPr>
          <w:rFonts w:ascii="Times New Roman" w:hAnsi="Times New Roman" w:cs="Times New Roman"/>
          <w:sz w:val="24"/>
          <w:szCs w:val="24"/>
        </w:rPr>
        <w:t>«С пером в руке, с любовью в сердце»</w:t>
      </w:r>
      <w:r w:rsidR="00D94B91">
        <w:rPr>
          <w:rFonts w:ascii="Times New Roman" w:hAnsi="Times New Roman" w:cs="Times New Roman"/>
          <w:sz w:val="24"/>
          <w:szCs w:val="24"/>
        </w:rPr>
        <w:t xml:space="preserve">, проведён вечер-портрет </w:t>
      </w:r>
      <w:r w:rsidR="00D94B91" w:rsidRPr="00D94B91">
        <w:rPr>
          <w:rFonts w:ascii="Times New Roman" w:hAnsi="Times New Roman" w:cs="Times New Roman"/>
          <w:sz w:val="24"/>
          <w:szCs w:val="24"/>
        </w:rPr>
        <w:t>«В сердце памяти и судьбы»</w:t>
      </w:r>
      <w:r w:rsidR="00D94B91">
        <w:rPr>
          <w:rFonts w:ascii="Times New Roman" w:hAnsi="Times New Roman" w:cs="Times New Roman"/>
          <w:sz w:val="24"/>
          <w:szCs w:val="24"/>
        </w:rPr>
        <w:t xml:space="preserve">. </w:t>
      </w:r>
    </w:p>
    <w:p w14:paraId="62D19F4D" w14:textId="77777777" w:rsidR="0076363C" w:rsidRDefault="0076363C" w:rsidP="004604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115-летию со дня рождения </w:t>
      </w:r>
      <w:r w:rsidRPr="0076363C">
        <w:rPr>
          <w:rFonts w:ascii="Times New Roman" w:hAnsi="Times New Roman" w:cs="Times New Roman"/>
          <w:sz w:val="24"/>
          <w:szCs w:val="24"/>
        </w:rPr>
        <w:t>Ю.П. Германа (1910 – 1967)</w:t>
      </w:r>
      <w:r>
        <w:rPr>
          <w:rFonts w:ascii="Times New Roman" w:hAnsi="Times New Roman" w:cs="Times New Roman"/>
          <w:sz w:val="24"/>
          <w:szCs w:val="24"/>
        </w:rPr>
        <w:t xml:space="preserve"> подготовлена виртуальная выставка </w:t>
      </w:r>
      <w:r w:rsidRPr="0076363C">
        <w:rPr>
          <w:rFonts w:ascii="Times New Roman" w:hAnsi="Times New Roman" w:cs="Times New Roman"/>
          <w:sz w:val="24"/>
          <w:szCs w:val="24"/>
        </w:rPr>
        <w:t>«Вера в человека»</w:t>
      </w:r>
      <w:r>
        <w:rPr>
          <w:rFonts w:ascii="Times New Roman" w:hAnsi="Times New Roman" w:cs="Times New Roman"/>
          <w:sz w:val="24"/>
          <w:szCs w:val="24"/>
        </w:rPr>
        <w:t>.</w:t>
      </w:r>
      <w:r w:rsidR="0048680B">
        <w:rPr>
          <w:rFonts w:ascii="Times New Roman" w:hAnsi="Times New Roman" w:cs="Times New Roman"/>
          <w:sz w:val="24"/>
          <w:szCs w:val="24"/>
        </w:rPr>
        <w:t xml:space="preserve"> </w:t>
      </w:r>
    </w:p>
    <w:p w14:paraId="1ED936A0" w14:textId="77777777" w:rsidR="00FE3F85" w:rsidRDefault="00FE3F85" w:rsidP="004604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280-летию со дня рождения писателя</w:t>
      </w:r>
      <w:r w:rsidRPr="00FE3F85">
        <w:rPr>
          <w:rFonts w:ascii="Times New Roman" w:hAnsi="Times New Roman" w:cs="Times New Roman"/>
          <w:sz w:val="24"/>
          <w:szCs w:val="24"/>
        </w:rPr>
        <w:t>, драматург</w:t>
      </w:r>
      <w:r>
        <w:rPr>
          <w:rFonts w:ascii="Times New Roman" w:hAnsi="Times New Roman" w:cs="Times New Roman"/>
          <w:sz w:val="24"/>
          <w:szCs w:val="24"/>
        </w:rPr>
        <w:t>а</w:t>
      </w:r>
      <w:r w:rsidRPr="00FE3F85">
        <w:rPr>
          <w:rFonts w:ascii="Times New Roman" w:hAnsi="Times New Roman" w:cs="Times New Roman"/>
          <w:sz w:val="24"/>
          <w:szCs w:val="24"/>
        </w:rPr>
        <w:t>, публицист</w:t>
      </w:r>
      <w:r>
        <w:rPr>
          <w:rFonts w:ascii="Times New Roman" w:hAnsi="Times New Roman" w:cs="Times New Roman"/>
          <w:sz w:val="24"/>
          <w:szCs w:val="24"/>
        </w:rPr>
        <w:t xml:space="preserve">а Д.И. Фонвизина </w:t>
      </w:r>
      <w:r w:rsidRPr="00FE3F85">
        <w:rPr>
          <w:rFonts w:ascii="Times New Roman" w:hAnsi="Times New Roman" w:cs="Times New Roman"/>
          <w:sz w:val="24"/>
          <w:szCs w:val="24"/>
        </w:rPr>
        <w:t>(1745 – 1792)</w:t>
      </w:r>
      <w:r>
        <w:rPr>
          <w:rFonts w:ascii="Times New Roman" w:hAnsi="Times New Roman" w:cs="Times New Roman"/>
          <w:sz w:val="24"/>
          <w:szCs w:val="24"/>
        </w:rPr>
        <w:t xml:space="preserve"> посвящены выставки </w:t>
      </w:r>
      <w:r w:rsidR="00791CFB" w:rsidRPr="00791CFB">
        <w:rPr>
          <w:rFonts w:ascii="Times New Roman" w:hAnsi="Times New Roman" w:cs="Times New Roman"/>
          <w:sz w:val="24"/>
          <w:szCs w:val="24"/>
        </w:rPr>
        <w:t>«Сатиры смелый властелин»</w:t>
      </w:r>
      <w:r w:rsidR="00791CFB">
        <w:rPr>
          <w:rFonts w:ascii="Times New Roman" w:hAnsi="Times New Roman" w:cs="Times New Roman"/>
          <w:sz w:val="24"/>
          <w:szCs w:val="24"/>
        </w:rPr>
        <w:t xml:space="preserve">, </w:t>
      </w:r>
      <w:r w:rsidR="00791CFB" w:rsidRPr="00791CFB">
        <w:rPr>
          <w:rFonts w:ascii="Times New Roman" w:hAnsi="Times New Roman" w:cs="Times New Roman"/>
          <w:sz w:val="24"/>
          <w:szCs w:val="24"/>
        </w:rPr>
        <w:t>«Друг честных людей»</w:t>
      </w:r>
      <w:r w:rsidR="00791CFB">
        <w:rPr>
          <w:rFonts w:ascii="Times New Roman" w:hAnsi="Times New Roman" w:cs="Times New Roman"/>
          <w:sz w:val="24"/>
          <w:szCs w:val="24"/>
        </w:rPr>
        <w:t xml:space="preserve">, </w:t>
      </w:r>
      <w:r w:rsidR="00791CFB" w:rsidRPr="00791CFB">
        <w:rPr>
          <w:rFonts w:ascii="Times New Roman" w:hAnsi="Times New Roman" w:cs="Times New Roman"/>
          <w:sz w:val="24"/>
          <w:szCs w:val="24"/>
        </w:rPr>
        <w:t>«Создатель русской комедии»</w:t>
      </w:r>
      <w:r w:rsidR="00791CFB">
        <w:rPr>
          <w:rFonts w:ascii="Times New Roman" w:hAnsi="Times New Roman" w:cs="Times New Roman"/>
          <w:sz w:val="24"/>
          <w:szCs w:val="24"/>
        </w:rPr>
        <w:t>.</w:t>
      </w:r>
    </w:p>
    <w:p w14:paraId="0E114FF3" w14:textId="77777777" w:rsidR="00791CFB" w:rsidRDefault="00791CFB" w:rsidP="004604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Pr="00791CFB">
        <w:rPr>
          <w:rFonts w:ascii="Times New Roman" w:hAnsi="Times New Roman" w:cs="Times New Roman"/>
          <w:sz w:val="24"/>
          <w:szCs w:val="24"/>
        </w:rPr>
        <w:t>95-летию со дня рождения писателя, историка, литературоведа Н.Я. Эйдельмана (1930 – 1989)</w:t>
      </w:r>
      <w:r>
        <w:rPr>
          <w:rFonts w:ascii="Times New Roman" w:hAnsi="Times New Roman" w:cs="Times New Roman"/>
          <w:sz w:val="24"/>
          <w:szCs w:val="24"/>
        </w:rPr>
        <w:t xml:space="preserve"> подготовлен </w:t>
      </w:r>
      <w:r w:rsidR="00485D2E">
        <w:rPr>
          <w:rFonts w:ascii="Times New Roman" w:hAnsi="Times New Roman" w:cs="Times New Roman"/>
          <w:sz w:val="24"/>
          <w:szCs w:val="24"/>
        </w:rPr>
        <w:t xml:space="preserve">виртуальный час </w:t>
      </w:r>
      <w:r w:rsidR="00AA4526" w:rsidRPr="00AA4526">
        <w:rPr>
          <w:rFonts w:ascii="Times New Roman" w:hAnsi="Times New Roman" w:cs="Times New Roman"/>
          <w:sz w:val="24"/>
          <w:szCs w:val="24"/>
        </w:rPr>
        <w:t>«Мастер исторического предания»</w:t>
      </w:r>
      <w:r w:rsidR="00AA4526">
        <w:rPr>
          <w:rFonts w:ascii="Times New Roman" w:hAnsi="Times New Roman" w:cs="Times New Roman"/>
          <w:sz w:val="24"/>
          <w:szCs w:val="24"/>
        </w:rPr>
        <w:t xml:space="preserve">. </w:t>
      </w:r>
    </w:p>
    <w:p w14:paraId="4934DD1E" w14:textId="77777777" w:rsidR="006E0E4B" w:rsidRDefault="006E0E4B" w:rsidP="00460425">
      <w:pPr>
        <w:spacing w:after="0" w:line="240" w:lineRule="auto"/>
        <w:ind w:firstLine="709"/>
        <w:jc w:val="both"/>
        <w:rPr>
          <w:rFonts w:ascii="Times New Roman" w:hAnsi="Times New Roman" w:cs="Times New Roman"/>
          <w:sz w:val="24"/>
          <w:szCs w:val="24"/>
        </w:rPr>
      </w:pPr>
      <w:r w:rsidRPr="006E0E4B">
        <w:rPr>
          <w:rFonts w:ascii="Times New Roman" w:hAnsi="Times New Roman" w:cs="Times New Roman"/>
          <w:sz w:val="24"/>
          <w:szCs w:val="24"/>
        </w:rPr>
        <w:t>290-летию со дня рождения И.П. Кулибина (1735 – 1818)</w:t>
      </w:r>
      <w:r>
        <w:rPr>
          <w:rFonts w:ascii="Times New Roman" w:hAnsi="Times New Roman" w:cs="Times New Roman"/>
          <w:sz w:val="24"/>
          <w:szCs w:val="24"/>
        </w:rPr>
        <w:t xml:space="preserve"> посвящён </w:t>
      </w:r>
      <w:r w:rsidRPr="006E0E4B">
        <w:rPr>
          <w:rFonts w:ascii="Times New Roman" w:hAnsi="Times New Roman" w:cs="Times New Roman"/>
          <w:sz w:val="24"/>
          <w:szCs w:val="24"/>
        </w:rPr>
        <w:t>информационный час</w:t>
      </w:r>
      <w:r>
        <w:rPr>
          <w:rFonts w:ascii="Times New Roman" w:hAnsi="Times New Roman" w:cs="Times New Roman"/>
          <w:sz w:val="24"/>
          <w:szCs w:val="24"/>
        </w:rPr>
        <w:t xml:space="preserve"> </w:t>
      </w:r>
      <w:r w:rsidRPr="006E0E4B">
        <w:rPr>
          <w:rFonts w:ascii="Times New Roman" w:hAnsi="Times New Roman" w:cs="Times New Roman"/>
          <w:sz w:val="24"/>
          <w:szCs w:val="24"/>
        </w:rPr>
        <w:t>«Нижегородский Архимед»</w:t>
      </w:r>
      <w:r>
        <w:rPr>
          <w:rFonts w:ascii="Times New Roman" w:hAnsi="Times New Roman" w:cs="Times New Roman"/>
          <w:sz w:val="24"/>
          <w:szCs w:val="24"/>
        </w:rPr>
        <w:t xml:space="preserve">. </w:t>
      </w:r>
    </w:p>
    <w:p w14:paraId="0C139873" w14:textId="77777777" w:rsidR="00CD77C8" w:rsidRPr="00E32E7C" w:rsidRDefault="00CD77C8" w:rsidP="00B12344">
      <w:pPr>
        <w:pStyle w:val="1"/>
      </w:pPr>
      <w:r w:rsidRPr="00E32E7C">
        <w:t>МЕЖДУНАРОДНЫЕ И ВСЕРОССИЙСКИЕ АКЦИИ</w:t>
      </w:r>
    </w:p>
    <w:p w14:paraId="66CC315E" w14:textId="77777777" w:rsidR="00CD77C8" w:rsidRDefault="00B12344" w:rsidP="00B12344">
      <w:pPr>
        <w:pStyle w:val="3"/>
      </w:pPr>
      <w:r>
        <w:t xml:space="preserve">Акция «Читаем вслух!» ко Всемирному дню чтения вслух </w:t>
      </w:r>
    </w:p>
    <w:p w14:paraId="428EC8D4" w14:textId="77777777" w:rsidR="00B12344" w:rsidRDefault="00B12344" w:rsidP="00295D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2010 года </w:t>
      </w:r>
      <w:r w:rsidR="00A23FC8">
        <w:rPr>
          <w:rFonts w:ascii="Times New Roman" w:hAnsi="Times New Roman" w:cs="Times New Roman"/>
          <w:sz w:val="24"/>
          <w:szCs w:val="24"/>
        </w:rPr>
        <w:t xml:space="preserve">ежегодно в первую среду марта отмечается Всемирный день чтения вслух. </w:t>
      </w:r>
      <w:r w:rsidR="001A1557">
        <w:rPr>
          <w:rFonts w:ascii="Times New Roman" w:hAnsi="Times New Roman" w:cs="Times New Roman"/>
          <w:sz w:val="24"/>
          <w:szCs w:val="24"/>
        </w:rPr>
        <w:t xml:space="preserve">Праздник </w:t>
      </w:r>
      <w:r w:rsidR="00295D74">
        <w:rPr>
          <w:rFonts w:ascii="Times New Roman" w:hAnsi="Times New Roman" w:cs="Times New Roman"/>
          <w:sz w:val="24"/>
          <w:szCs w:val="24"/>
        </w:rPr>
        <w:t>учреждё</w:t>
      </w:r>
      <w:r w:rsidR="001A1557">
        <w:rPr>
          <w:rFonts w:ascii="Times New Roman" w:hAnsi="Times New Roman" w:cs="Times New Roman"/>
          <w:sz w:val="24"/>
          <w:szCs w:val="24"/>
        </w:rPr>
        <w:t xml:space="preserve">н по инициативе </w:t>
      </w:r>
      <w:r w:rsidR="001A1557" w:rsidRPr="001A1557">
        <w:rPr>
          <w:rFonts w:ascii="Times New Roman" w:hAnsi="Times New Roman" w:cs="Times New Roman"/>
          <w:sz w:val="24"/>
          <w:szCs w:val="24"/>
        </w:rPr>
        <w:t>междунаро</w:t>
      </w:r>
      <w:r w:rsidR="00295D74">
        <w:rPr>
          <w:rFonts w:ascii="Times New Roman" w:hAnsi="Times New Roman" w:cs="Times New Roman"/>
          <w:sz w:val="24"/>
          <w:szCs w:val="24"/>
        </w:rPr>
        <w:t>дной некоммерческой организации</w:t>
      </w:r>
      <w:r w:rsidR="001A1557" w:rsidRPr="001A1557">
        <w:rPr>
          <w:rFonts w:ascii="Times New Roman" w:hAnsi="Times New Roman" w:cs="Times New Roman"/>
          <w:sz w:val="24"/>
          <w:szCs w:val="24"/>
        </w:rPr>
        <w:t xml:space="preserve"> «Литературный мир»</w:t>
      </w:r>
      <w:r w:rsidR="001A1557">
        <w:rPr>
          <w:rFonts w:ascii="Times New Roman" w:hAnsi="Times New Roman" w:cs="Times New Roman"/>
          <w:sz w:val="24"/>
          <w:szCs w:val="24"/>
        </w:rPr>
        <w:t xml:space="preserve">. Девиз праздника </w:t>
      </w:r>
      <w:r w:rsidR="00295D74">
        <w:rPr>
          <w:rFonts w:ascii="Times New Roman" w:hAnsi="Times New Roman" w:cs="Times New Roman"/>
          <w:sz w:val="24"/>
          <w:szCs w:val="24"/>
        </w:rPr>
        <w:t>«Чтение –</w:t>
      </w:r>
      <w:r w:rsidR="001A1557" w:rsidRPr="001A1557">
        <w:rPr>
          <w:rFonts w:ascii="Times New Roman" w:hAnsi="Times New Roman" w:cs="Times New Roman"/>
          <w:sz w:val="24"/>
          <w:szCs w:val="24"/>
        </w:rPr>
        <w:t xml:space="preserve"> это движение вперёд!»</w:t>
      </w:r>
      <w:r w:rsidR="00295D74">
        <w:rPr>
          <w:rFonts w:ascii="Times New Roman" w:hAnsi="Times New Roman" w:cs="Times New Roman"/>
          <w:sz w:val="24"/>
          <w:szCs w:val="24"/>
        </w:rPr>
        <w:t>.</w:t>
      </w:r>
    </w:p>
    <w:p w14:paraId="7ABB3325" w14:textId="52EF23FB" w:rsidR="00295D74" w:rsidRDefault="00295D74" w:rsidP="00295D74">
      <w:pPr>
        <w:spacing w:after="0" w:line="240" w:lineRule="auto"/>
        <w:ind w:firstLine="709"/>
        <w:jc w:val="both"/>
        <w:rPr>
          <w:rFonts w:ascii="Times New Roman" w:hAnsi="Times New Roman" w:cs="Times New Roman"/>
          <w:sz w:val="24"/>
          <w:szCs w:val="24"/>
        </w:rPr>
      </w:pPr>
      <w:r w:rsidRPr="00780BD0">
        <w:rPr>
          <w:rFonts w:ascii="Times New Roman" w:hAnsi="Times New Roman" w:cs="Times New Roman"/>
          <w:sz w:val="24"/>
          <w:szCs w:val="24"/>
        </w:rPr>
        <w:t>ГУК «Областная специальная библиотека для слепых»</w:t>
      </w:r>
      <w:r>
        <w:rPr>
          <w:rFonts w:ascii="Times New Roman" w:hAnsi="Times New Roman" w:cs="Times New Roman"/>
          <w:sz w:val="24"/>
          <w:szCs w:val="24"/>
        </w:rPr>
        <w:t xml:space="preserve"> и библиотеки-филиалы традиционно ежегодно принимают участие в акции «Читаем вслух!», организованной к Всемирному дню чтения вслух. </w:t>
      </w:r>
    </w:p>
    <w:p w14:paraId="7AA6133D" w14:textId="77777777" w:rsidR="008769D9" w:rsidRPr="008769D9" w:rsidRDefault="008769D9" w:rsidP="008769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Областной специальной библиотеке для слепых в Детском парке участие в акции приняли ученики </w:t>
      </w:r>
      <w:r w:rsidRPr="008769D9">
        <w:rPr>
          <w:rFonts w:ascii="Times New Roman" w:hAnsi="Times New Roman" w:cs="Times New Roman"/>
          <w:sz w:val="24"/>
          <w:szCs w:val="24"/>
        </w:rPr>
        <w:t>ГБОУ СО</w:t>
      </w:r>
      <w:r>
        <w:rPr>
          <w:rFonts w:ascii="Times New Roman" w:hAnsi="Times New Roman" w:cs="Times New Roman"/>
          <w:sz w:val="24"/>
          <w:szCs w:val="24"/>
        </w:rPr>
        <w:t xml:space="preserve"> </w:t>
      </w:r>
      <w:r w:rsidRPr="008769D9">
        <w:rPr>
          <w:rFonts w:ascii="Times New Roman" w:hAnsi="Times New Roman" w:cs="Times New Roman"/>
          <w:sz w:val="24"/>
          <w:szCs w:val="24"/>
        </w:rPr>
        <w:t>«Школа-интернат для обучающихся по адаптированным образовательным программам № 3 г.</w:t>
      </w:r>
      <w:r>
        <w:rPr>
          <w:rFonts w:ascii="Times New Roman" w:hAnsi="Times New Roman" w:cs="Times New Roman"/>
          <w:sz w:val="24"/>
          <w:szCs w:val="24"/>
        </w:rPr>
        <w:t xml:space="preserve"> </w:t>
      </w:r>
      <w:r w:rsidRPr="008769D9">
        <w:rPr>
          <w:rFonts w:ascii="Times New Roman" w:hAnsi="Times New Roman" w:cs="Times New Roman"/>
          <w:sz w:val="24"/>
          <w:szCs w:val="24"/>
        </w:rPr>
        <w:t>Саратова»</w:t>
      </w:r>
      <w:r>
        <w:rPr>
          <w:rFonts w:ascii="Times New Roman" w:hAnsi="Times New Roman" w:cs="Times New Roman"/>
          <w:sz w:val="24"/>
          <w:szCs w:val="24"/>
        </w:rPr>
        <w:t xml:space="preserve">, </w:t>
      </w:r>
      <w:r w:rsidRPr="008769D9">
        <w:rPr>
          <w:rFonts w:ascii="Times New Roman" w:hAnsi="Times New Roman" w:cs="Times New Roman"/>
          <w:sz w:val="24"/>
          <w:szCs w:val="24"/>
        </w:rPr>
        <w:t xml:space="preserve">заместитель председателя саратовской областной общественной организации Общероссийской общественной организации инвалидов «Всероссийское ордена Трудового Красного Знамени общество слепых», </w:t>
      </w:r>
      <w:r>
        <w:rPr>
          <w:rFonts w:ascii="Times New Roman" w:hAnsi="Times New Roman" w:cs="Times New Roman"/>
          <w:sz w:val="24"/>
          <w:szCs w:val="24"/>
        </w:rPr>
        <w:t>Центр</w:t>
      </w:r>
      <w:r w:rsidRPr="008769D9">
        <w:rPr>
          <w:rFonts w:ascii="Times New Roman" w:hAnsi="Times New Roman" w:cs="Times New Roman"/>
          <w:sz w:val="24"/>
          <w:szCs w:val="24"/>
        </w:rPr>
        <w:t xml:space="preserve"> языка и культуры «Слово», </w:t>
      </w:r>
      <w:r>
        <w:rPr>
          <w:rFonts w:ascii="Times New Roman" w:hAnsi="Times New Roman" w:cs="Times New Roman"/>
          <w:sz w:val="24"/>
          <w:szCs w:val="24"/>
        </w:rPr>
        <w:t>волонтё</w:t>
      </w:r>
      <w:r w:rsidRPr="008769D9">
        <w:rPr>
          <w:rFonts w:ascii="Times New Roman" w:hAnsi="Times New Roman" w:cs="Times New Roman"/>
          <w:sz w:val="24"/>
          <w:szCs w:val="24"/>
        </w:rPr>
        <w:t xml:space="preserve">ры движения «Абилимпикс» </w:t>
      </w:r>
      <w:r>
        <w:rPr>
          <w:rFonts w:ascii="Times New Roman" w:hAnsi="Times New Roman" w:cs="Times New Roman"/>
          <w:sz w:val="24"/>
          <w:szCs w:val="24"/>
        </w:rPr>
        <w:t xml:space="preserve">СГУ </w:t>
      </w:r>
      <w:r w:rsidRPr="008769D9">
        <w:rPr>
          <w:rFonts w:ascii="Times New Roman" w:hAnsi="Times New Roman" w:cs="Times New Roman"/>
          <w:sz w:val="24"/>
          <w:szCs w:val="24"/>
        </w:rPr>
        <w:t>имени Н.Г. Чернышевского.</w:t>
      </w:r>
      <w:r>
        <w:rPr>
          <w:rFonts w:ascii="Times New Roman" w:hAnsi="Times New Roman" w:cs="Times New Roman"/>
          <w:sz w:val="24"/>
          <w:szCs w:val="24"/>
        </w:rPr>
        <w:t xml:space="preserve"> Сотрудники библиотеки познакомили участников с биографией и творчеством писателя Льва Кассиля.  Для всех присутствующих был проведён обзор </w:t>
      </w:r>
      <w:r w:rsidRPr="008769D9">
        <w:rPr>
          <w:rFonts w:ascii="Times New Roman" w:hAnsi="Times New Roman" w:cs="Times New Roman"/>
          <w:sz w:val="24"/>
          <w:szCs w:val="24"/>
        </w:rPr>
        <w:t>книжной выставки «Читаем вместе Льва Кассиля».</w:t>
      </w:r>
      <w:r>
        <w:rPr>
          <w:rFonts w:ascii="Times New Roman" w:hAnsi="Times New Roman" w:cs="Times New Roman"/>
          <w:sz w:val="24"/>
          <w:szCs w:val="24"/>
        </w:rPr>
        <w:t xml:space="preserve"> </w:t>
      </w:r>
      <w:r w:rsidRPr="008769D9">
        <w:rPr>
          <w:rFonts w:ascii="Times New Roman" w:hAnsi="Times New Roman" w:cs="Times New Roman"/>
          <w:sz w:val="24"/>
          <w:szCs w:val="24"/>
        </w:rPr>
        <w:t>В ходе акции прозвучали отрывки из произведений Льва Кассиля: «Воздух», «Таран», «Часовщик», «Война и мир», «Батарейный заяц», «Катюша», «Невидимка» и др. Многие рассказы Лев Абрамович написал в годы Великой Отечественной войны. За каждым из них стоят реальные истории о танкистах и лётчиках, сапёрах и моряках, связистах и военных медиках, о</w:t>
      </w:r>
      <w:r>
        <w:rPr>
          <w:rFonts w:ascii="Times New Roman" w:hAnsi="Times New Roman" w:cs="Times New Roman"/>
          <w:sz w:val="24"/>
          <w:szCs w:val="24"/>
        </w:rPr>
        <w:t>б</w:t>
      </w:r>
      <w:r w:rsidRPr="008769D9">
        <w:rPr>
          <w:rFonts w:ascii="Times New Roman" w:hAnsi="Times New Roman" w:cs="Times New Roman"/>
          <w:sz w:val="24"/>
          <w:szCs w:val="24"/>
        </w:rPr>
        <w:t xml:space="preserve"> их подвигах.</w:t>
      </w:r>
    </w:p>
    <w:p w14:paraId="503D14A7" w14:textId="77777777" w:rsidR="00295D74" w:rsidRDefault="008769D9" w:rsidP="008769D9">
      <w:pPr>
        <w:spacing w:after="0" w:line="240" w:lineRule="auto"/>
        <w:ind w:firstLine="709"/>
        <w:jc w:val="both"/>
        <w:rPr>
          <w:rFonts w:ascii="Times New Roman" w:hAnsi="Times New Roman" w:cs="Times New Roman"/>
          <w:sz w:val="24"/>
          <w:szCs w:val="24"/>
        </w:rPr>
      </w:pPr>
      <w:r w:rsidRPr="008769D9">
        <w:rPr>
          <w:rFonts w:ascii="Times New Roman" w:hAnsi="Times New Roman" w:cs="Times New Roman"/>
          <w:sz w:val="24"/>
          <w:szCs w:val="24"/>
        </w:rPr>
        <w:lastRenderedPageBreak/>
        <w:t>Мнение участников акции едино: чтение вслух – это живое общение, оно дает возможность поделиться своими мыслями и впечатлениями.</w:t>
      </w:r>
    </w:p>
    <w:p w14:paraId="524E307F" w14:textId="77777777" w:rsidR="00925951" w:rsidRDefault="00925951" w:rsidP="008769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Областной специальной библиотеке для слепых по адресу ул. 1-я Садовая, д. 4 вместе со студентами </w:t>
      </w:r>
      <w:r w:rsidRPr="00925951">
        <w:rPr>
          <w:rFonts w:ascii="Times New Roman" w:hAnsi="Times New Roman" w:cs="Times New Roman"/>
          <w:sz w:val="24"/>
          <w:szCs w:val="24"/>
        </w:rPr>
        <w:t>Саратовского областного базового медицинского колледжа</w:t>
      </w:r>
      <w:r>
        <w:rPr>
          <w:rFonts w:ascii="Times New Roman" w:hAnsi="Times New Roman" w:cs="Times New Roman"/>
          <w:sz w:val="24"/>
          <w:szCs w:val="24"/>
        </w:rPr>
        <w:t xml:space="preserve"> читали </w:t>
      </w:r>
      <w:r w:rsidRPr="00925951">
        <w:rPr>
          <w:rFonts w:ascii="Times New Roman" w:hAnsi="Times New Roman" w:cs="Times New Roman"/>
          <w:sz w:val="24"/>
          <w:szCs w:val="24"/>
        </w:rPr>
        <w:t>произведения лётчика, маршала авиации, дважды Героя Советского Союза Николая Ск</w:t>
      </w:r>
      <w:r>
        <w:rPr>
          <w:rFonts w:ascii="Times New Roman" w:hAnsi="Times New Roman" w:cs="Times New Roman"/>
          <w:sz w:val="24"/>
          <w:szCs w:val="24"/>
        </w:rPr>
        <w:t xml:space="preserve">оморохова «Служение Отчизне»; </w:t>
      </w:r>
      <w:r w:rsidRPr="00925951">
        <w:rPr>
          <w:rFonts w:ascii="Times New Roman" w:hAnsi="Times New Roman" w:cs="Times New Roman"/>
          <w:sz w:val="24"/>
          <w:szCs w:val="24"/>
        </w:rPr>
        <w:t>лётчицы, участницы 46-го гвардейского ночного бомбардировочного авиационного полка, получившего неофициальное</w:t>
      </w:r>
      <w:r>
        <w:rPr>
          <w:rFonts w:ascii="Times New Roman" w:hAnsi="Times New Roman" w:cs="Times New Roman"/>
          <w:sz w:val="24"/>
          <w:szCs w:val="24"/>
        </w:rPr>
        <w:t xml:space="preserve"> название «Ночные ведьмы» Ольги </w:t>
      </w:r>
      <w:r w:rsidRPr="00925951">
        <w:rPr>
          <w:rFonts w:ascii="Times New Roman" w:hAnsi="Times New Roman" w:cs="Times New Roman"/>
          <w:sz w:val="24"/>
          <w:szCs w:val="24"/>
        </w:rPr>
        <w:t>Голубевой-Терес «Ночные рейды советских летчиц. Из летной книжки штурмана У-2. 1941-1945».</w:t>
      </w:r>
    </w:p>
    <w:p w14:paraId="1CA74C35" w14:textId="77777777" w:rsidR="00343A0F" w:rsidRPr="00343A0F" w:rsidRDefault="008769D9" w:rsidP="00343A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Балаковский филиал ГУК СОСБС в рамках акции «Читаем вслух!» провёл библиотечный урок «По страницам любимых книг» для ребят </w:t>
      </w:r>
      <w:r w:rsidRPr="008769D9">
        <w:rPr>
          <w:rFonts w:ascii="Times New Roman" w:hAnsi="Times New Roman" w:cs="Times New Roman"/>
          <w:sz w:val="24"/>
          <w:szCs w:val="24"/>
        </w:rPr>
        <w:t>из детского сада компенсирующего вида №3 «Радуга» (с группами для детей с нарушением зрения)</w:t>
      </w:r>
      <w:r>
        <w:rPr>
          <w:rFonts w:ascii="Times New Roman" w:hAnsi="Times New Roman" w:cs="Times New Roman"/>
          <w:sz w:val="24"/>
          <w:szCs w:val="24"/>
        </w:rPr>
        <w:t xml:space="preserve">. </w:t>
      </w:r>
      <w:r w:rsidR="00343A0F">
        <w:rPr>
          <w:rFonts w:ascii="Times New Roman" w:hAnsi="Times New Roman" w:cs="Times New Roman"/>
          <w:sz w:val="24"/>
          <w:szCs w:val="24"/>
        </w:rPr>
        <w:t xml:space="preserve">Сотрудники библиотеки </w:t>
      </w:r>
      <w:r w:rsidR="00343A0F" w:rsidRPr="00343A0F">
        <w:rPr>
          <w:rFonts w:ascii="Times New Roman" w:hAnsi="Times New Roman" w:cs="Times New Roman"/>
          <w:sz w:val="24"/>
          <w:szCs w:val="24"/>
        </w:rPr>
        <w:t>рассказал юным читателям о Всемирном дне чтения вслух, о пользе чтения, о роли книги в жизни человека, а дети поделились тем, что значит для них книга, сколько времени они проводят за чтением, какие книги любят.</w:t>
      </w:r>
    </w:p>
    <w:p w14:paraId="59235F73" w14:textId="77777777" w:rsidR="008769D9" w:rsidRDefault="00343A0F" w:rsidP="00343A0F">
      <w:pPr>
        <w:spacing w:after="0" w:line="240" w:lineRule="auto"/>
        <w:ind w:firstLine="709"/>
        <w:jc w:val="both"/>
        <w:rPr>
          <w:rFonts w:ascii="Times New Roman" w:hAnsi="Times New Roman" w:cs="Times New Roman"/>
          <w:sz w:val="24"/>
          <w:szCs w:val="24"/>
        </w:rPr>
      </w:pPr>
      <w:r w:rsidRPr="00343A0F">
        <w:rPr>
          <w:rFonts w:ascii="Times New Roman" w:hAnsi="Times New Roman" w:cs="Times New Roman"/>
          <w:sz w:val="24"/>
          <w:szCs w:val="24"/>
        </w:rPr>
        <w:t>Дошкольники узнали о жизни, в том числе о детстве поэта и прозаика Петра Ершова, 210 лет со дня рождения которого исполняется 6 марта 2025 года; о том, как он писал и пересказывал были, стихи и сказки. Ребята послушали отрывки из литературной сказки в стихах «Конёк-Горбунок», ответили на вопросы и выполнили творческие задания, поиграли во время физминутки, посмотрели отрывок из мультфильма по сказке.</w:t>
      </w:r>
    </w:p>
    <w:p w14:paraId="3D11A295" w14:textId="77777777" w:rsidR="00343A0F" w:rsidRPr="008769D9" w:rsidRDefault="00343A0F" w:rsidP="00343A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Сотрудники Энгельсского филиала ГУК СОСБС вместе с читателями прочли повесть </w:t>
      </w:r>
      <w:r w:rsidRPr="00343A0F">
        <w:rPr>
          <w:rFonts w:ascii="Times New Roman" w:hAnsi="Times New Roman" w:cs="Times New Roman"/>
          <w:sz w:val="24"/>
          <w:szCs w:val="24"/>
        </w:rPr>
        <w:t>Людмилы Ильиной «Четвёртая высота»</w:t>
      </w:r>
      <w:r>
        <w:rPr>
          <w:rFonts w:ascii="Times New Roman" w:hAnsi="Times New Roman" w:cs="Times New Roman"/>
          <w:sz w:val="24"/>
          <w:szCs w:val="24"/>
        </w:rPr>
        <w:t xml:space="preserve">, в 2025 году произведению исполнилось 80 лет. </w:t>
      </w:r>
      <w:r w:rsidRPr="00343A0F">
        <w:rPr>
          <w:rFonts w:ascii="Times New Roman" w:hAnsi="Times New Roman" w:cs="Times New Roman"/>
          <w:sz w:val="24"/>
          <w:szCs w:val="24"/>
        </w:rPr>
        <w:t>Повес</w:t>
      </w:r>
      <w:r>
        <w:rPr>
          <w:rFonts w:ascii="Times New Roman" w:hAnsi="Times New Roman" w:cs="Times New Roman"/>
          <w:sz w:val="24"/>
          <w:szCs w:val="24"/>
        </w:rPr>
        <w:t>ть читали в различных форматах –</w:t>
      </w:r>
      <w:r w:rsidRPr="00343A0F">
        <w:rPr>
          <w:rFonts w:ascii="Times New Roman" w:hAnsi="Times New Roman" w:cs="Times New Roman"/>
          <w:sz w:val="24"/>
          <w:szCs w:val="24"/>
        </w:rPr>
        <w:t xml:space="preserve"> рельефно-точечным шрифтом Брайля, укрупнённым и плоскопечатным шрифтом. После </w:t>
      </w:r>
      <w:r>
        <w:rPr>
          <w:rFonts w:ascii="Times New Roman" w:hAnsi="Times New Roman" w:cs="Times New Roman"/>
          <w:sz w:val="24"/>
          <w:szCs w:val="24"/>
        </w:rPr>
        <w:t>прочтения состоялась читательская дискуссия, которая</w:t>
      </w:r>
      <w:r w:rsidRPr="00343A0F">
        <w:rPr>
          <w:rFonts w:ascii="Times New Roman" w:hAnsi="Times New Roman" w:cs="Times New Roman"/>
          <w:sz w:val="24"/>
          <w:szCs w:val="24"/>
        </w:rPr>
        <w:t xml:space="preserve"> никого не оставило равнодушным.</w:t>
      </w:r>
      <w:r>
        <w:rPr>
          <w:rFonts w:ascii="Times New Roman" w:hAnsi="Times New Roman" w:cs="Times New Roman"/>
          <w:sz w:val="24"/>
          <w:szCs w:val="24"/>
        </w:rPr>
        <w:t xml:space="preserve"> </w:t>
      </w:r>
    </w:p>
    <w:p w14:paraId="689705DE" w14:textId="77777777" w:rsidR="00CD77C8" w:rsidRPr="00753D66" w:rsidRDefault="00CD77C8" w:rsidP="00C916AB">
      <w:pPr>
        <w:pStyle w:val="3"/>
      </w:pPr>
      <w:r w:rsidRPr="00753D66">
        <w:t>Ежегодная всероссийская</w:t>
      </w:r>
      <w:r w:rsidR="00F01FF0">
        <w:t xml:space="preserve"> КУЛЬТУРНО-ПРОСВЕТИТЕЛЬСКАЯ</w:t>
      </w:r>
      <w:r w:rsidRPr="00753D66">
        <w:t xml:space="preserve"> акция «БИБЛИОНОЧЬ»</w:t>
      </w:r>
    </w:p>
    <w:p w14:paraId="04C90A64" w14:textId="77777777" w:rsidR="00CD77C8" w:rsidRDefault="00753D66" w:rsidP="00753D66">
      <w:pPr>
        <w:spacing w:after="0" w:line="240" w:lineRule="auto"/>
        <w:ind w:firstLine="709"/>
        <w:jc w:val="both"/>
        <w:rPr>
          <w:rFonts w:ascii="Times New Roman" w:hAnsi="Times New Roman" w:cs="Times New Roman"/>
          <w:sz w:val="24"/>
          <w:szCs w:val="24"/>
        </w:rPr>
      </w:pPr>
      <w:r w:rsidRPr="00753D66">
        <w:rPr>
          <w:rFonts w:ascii="Times New Roman" w:hAnsi="Times New Roman" w:cs="Times New Roman"/>
          <w:sz w:val="24"/>
          <w:szCs w:val="24"/>
        </w:rPr>
        <w:t>БИБЛИОНОЧЬ-2025</w:t>
      </w:r>
      <w:r>
        <w:rPr>
          <w:rFonts w:ascii="Times New Roman" w:hAnsi="Times New Roman" w:cs="Times New Roman"/>
          <w:sz w:val="24"/>
          <w:szCs w:val="24"/>
        </w:rPr>
        <w:t xml:space="preserve"> </w:t>
      </w:r>
      <w:r w:rsidR="00395B23">
        <w:rPr>
          <w:rFonts w:ascii="Times New Roman" w:hAnsi="Times New Roman" w:cs="Times New Roman"/>
          <w:sz w:val="24"/>
          <w:szCs w:val="24"/>
        </w:rPr>
        <w:t>в</w:t>
      </w:r>
      <w:r w:rsidR="00395B23" w:rsidRPr="00395B23">
        <w:rPr>
          <w:rFonts w:ascii="Times New Roman" w:hAnsi="Times New Roman" w:cs="Times New Roman"/>
          <w:sz w:val="24"/>
          <w:szCs w:val="24"/>
        </w:rPr>
        <w:t xml:space="preserve"> рамках празднования 80-летия Победы в Великой Отечественной войне и Года защитника Отечества акция прошла под лозунгом «Свои герои».</w:t>
      </w:r>
    </w:p>
    <w:p w14:paraId="2FA051A8" w14:textId="77777777" w:rsidR="00395B23" w:rsidRDefault="00395B23" w:rsidP="00753D66">
      <w:pPr>
        <w:spacing w:after="0" w:line="240" w:lineRule="auto"/>
        <w:ind w:firstLine="709"/>
        <w:jc w:val="both"/>
        <w:rPr>
          <w:rFonts w:ascii="Times New Roman" w:hAnsi="Times New Roman" w:cs="Times New Roman"/>
          <w:sz w:val="24"/>
          <w:szCs w:val="24"/>
        </w:rPr>
      </w:pPr>
      <w:r w:rsidRPr="00780BD0">
        <w:rPr>
          <w:rFonts w:ascii="Times New Roman" w:hAnsi="Times New Roman" w:cs="Times New Roman"/>
          <w:sz w:val="24"/>
          <w:szCs w:val="24"/>
        </w:rPr>
        <w:t>ГУК «Областная специальная библиотека для слепых»</w:t>
      </w:r>
      <w:r>
        <w:rPr>
          <w:rFonts w:ascii="Times New Roman" w:hAnsi="Times New Roman" w:cs="Times New Roman"/>
          <w:sz w:val="24"/>
          <w:szCs w:val="24"/>
        </w:rPr>
        <w:t xml:space="preserve"> традиционно приняла участие в акции и распахнула </w:t>
      </w:r>
      <w:r w:rsidR="00BD44E4">
        <w:rPr>
          <w:rFonts w:ascii="Times New Roman" w:hAnsi="Times New Roman" w:cs="Times New Roman"/>
          <w:sz w:val="24"/>
          <w:szCs w:val="24"/>
        </w:rPr>
        <w:t xml:space="preserve">двери для гостей – участниками акции стали </w:t>
      </w:r>
      <w:r w:rsidR="00BD44E4" w:rsidRPr="00BD44E4">
        <w:rPr>
          <w:rFonts w:ascii="Times New Roman" w:hAnsi="Times New Roman" w:cs="Times New Roman"/>
          <w:sz w:val="24"/>
          <w:szCs w:val="24"/>
        </w:rPr>
        <w:t xml:space="preserve">постоянные читатели, жители и гости города, члены общественных организаций, волонтеры, многочисленные посетители </w:t>
      </w:r>
      <w:r w:rsidR="00BD44E4">
        <w:rPr>
          <w:rFonts w:ascii="Times New Roman" w:hAnsi="Times New Roman" w:cs="Times New Roman"/>
          <w:sz w:val="24"/>
          <w:szCs w:val="24"/>
        </w:rPr>
        <w:t xml:space="preserve">Детского </w:t>
      </w:r>
      <w:r w:rsidR="00BD44E4" w:rsidRPr="00BD44E4">
        <w:rPr>
          <w:rFonts w:ascii="Times New Roman" w:hAnsi="Times New Roman" w:cs="Times New Roman"/>
          <w:sz w:val="24"/>
          <w:szCs w:val="24"/>
        </w:rPr>
        <w:t>парка всех возрастов.</w:t>
      </w:r>
    </w:p>
    <w:p w14:paraId="34695DC4" w14:textId="77777777" w:rsidR="00BD44E4" w:rsidRDefault="005D0A82" w:rsidP="00753D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этот вечер библиотечное </w:t>
      </w:r>
      <w:r w:rsidRPr="005D0A82">
        <w:rPr>
          <w:rFonts w:ascii="Times New Roman" w:hAnsi="Times New Roman" w:cs="Times New Roman"/>
          <w:sz w:val="24"/>
          <w:szCs w:val="24"/>
        </w:rPr>
        <w:t>пространство было разделено на отдельные тематические площадки: литературно-художественное чтение «Строки Победы», площадка «И песня тоже воевала…», знакомство с выставкой «Время героев не проходит», экскурсии по тактильным выставкам «Прикоснись к подвигу!» и «Зримый Саратов», правовой час «Выбирать, чтобы побеждать!», мастер-классы «Саратов ZOV», «Мастерская Победы», «Рисуем Победу» и «Открытка солдатам СВО», площадки «Проводники Поволжья», «Игра. Победа. Память».</w:t>
      </w:r>
    </w:p>
    <w:p w14:paraId="493F09D6"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Одну из площадок</w:t>
      </w:r>
      <w:r>
        <w:rPr>
          <w:rFonts w:ascii="Times New Roman" w:hAnsi="Times New Roman" w:cs="Times New Roman"/>
          <w:sz w:val="24"/>
          <w:szCs w:val="24"/>
        </w:rPr>
        <w:t xml:space="preserve"> –</w:t>
      </w:r>
      <w:r w:rsidRPr="00E65460">
        <w:rPr>
          <w:rFonts w:ascii="Times New Roman" w:hAnsi="Times New Roman" w:cs="Times New Roman"/>
          <w:sz w:val="24"/>
          <w:szCs w:val="24"/>
        </w:rPr>
        <w:t xml:space="preserve"> «Прикоснись к подвигу!»</w:t>
      </w:r>
      <w:r>
        <w:rPr>
          <w:rFonts w:ascii="Times New Roman" w:hAnsi="Times New Roman" w:cs="Times New Roman"/>
          <w:sz w:val="24"/>
          <w:szCs w:val="24"/>
        </w:rPr>
        <w:t xml:space="preserve"> – </w:t>
      </w:r>
      <w:r w:rsidRPr="00E65460">
        <w:rPr>
          <w:rFonts w:ascii="Times New Roman" w:hAnsi="Times New Roman" w:cs="Times New Roman"/>
          <w:sz w:val="24"/>
          <w:szCs w:val="24"/>
        </w:rPr>
        <w:t>посетила министр культуры Саратовской области Наталия Щелканова. Наталия Юрьевна обратилась к участникам с приветственным словом: «</w:t>
      </w:r>
      <w:r w:rsidRPr="00E65460">
        <w:rPr>
          <w:rFonts w:ascii="Times New Roman" w:hAnsi="Times New Roman" w:cs="Times New Roman"/>
          <w:i/>
          <w:sz w:val="24"/>
          <w:szCs w:val="24"/>
        </w:rPr>
        <w:t>Эта «Библионочь» для нас особенная. Мы все готовимся к самой главной для каждого из нас дате – 80-летию Победы в Великой Отечественной войне</w:t>
      </w:r>
      <w:r w:rsidRPr="00E65460">
        <w:rPr>
          <w:rFonts w:ascii="Times New Roman" w:hAnsi="Times New Roman" w:cs="Times New Roman"/>
          <w:sz w:val="24"/>
          <w:szCs w:val="24"/>
        </w:rPr>
        <w:t xml:space="preserve">». </w:t>
      </w:r>
    </w:p>
    <w:p w14:paraId="12692439" w14:textId="77777777" w:rsid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 xml:space="preserve">Особый интересом </w:t>
      </w:r>
      <w:r>
        <w:rPr>
          <w:rFonts w:ascii="Times New Roman" w:hAnsi="Times New Roman" w:cs="Times New Roman"/>
          <w:sz w:val="24"/>
          <w:szCs w:val="24"/>
        </w:rPr>
        <w:t xml:space="preserve">у посетителей </w:t>
      </w:r>
      <w:r w:rsidRPr="00E65460">
        <w:rPr>
          <w:rFonts w:ascii="Times New Roman" w:hAnsi="Times New Roman" w:cs="Times New Roman"/>
          <w:sz w:val="24"/>
          <w:szCs w:val="24"/>
        </w:rPr>
        <w:t>на тактильной выставке «Прикоснись к подви</w:t>
      </w:r>
      <w:r>
        <w:rPr>
          <w:rFonts w:ascii="Times New Roman" w:hAnsi="Times New Roman" w:cs="Times New Roman"/>
          <w:sz w:val="24"/>
          <w:szCs w:val="24"/>
        </w:rPr>
        <w:t xml:space="preserve">гу!» пользовались тактильные 3D </w:t>
      </w:r>
      <w:r w:rsidRPr="00E65460">
        <w:rPr>
          <w:rFonts w:ascii="Times New Roman" w:hAnsi="Times New Roman" w:cs="Times New Roman"/>
          <w:sz w:val="24"/>
          <w:szCs w:val="24"/>
        </w:rPr>
        <w:t xml:space="preserve">объекты: мемориальный комплекс «Журавли», пехотинцы, танк Т-34, самолет ЯК-1. </w:t>
      </w:r>
    </w:p>
    <w:p w14:paraId="669F4B23"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lastRenderedPageBreak/>
        <w:t>Все посетители приняли активное участие в работе площадок «Строки Победы», «И песня тоже воевала…». Звучали проникновенные отрывки из рассказов и стихотворения о мужестве, стойкости и героизме нашего народа. Участники акции с интересом слушали истории создания песен популярных в годы Великой Отечественной войны.</w:t>
      </w:r>
    </w:p>
    <w:p w14:paraId="081272E8"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 xml:space="preserve">Необычная площадка «Проводники Поволжья» и мастер-классы с собаками-поводырями вызвали большой интерес и у детей, и у взрослых. Участники акции узнали, как четвероногие друзья собаки-герои приближали День Победы. Также ведущие площадки подготовили для присутствующих увлекательные истории о подготовке четвероногих помощников – собак-проводников, рассказы об их жизни и удивительных способностях. </w:t>
      </w:r>
    </w:p>
    <w:p w14:paraId="46CEE50E"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 xml:space="preserve">В ходе правового часа «Выбирать, чтобы побеждать!» председатель территориальной избирательной комиссии Фрунзенского района г. Саратова Татьяна Ивановна Карижская занимательно и познавательно рассказала об избирательных правах, о процедуре электронного голосования. </w:t>
      </w:r>
    </w:p>
    <w:p w14:paraId="0A361B76"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В рамках Всероссийской акции «Библионочь-2025» каждый желающий стал участником увлекательных мастер-классов и через творчество выразил уважение к подвигу советского народа. Для участников акции работали площадки «Рисуем Победу» и «Открытка солдатам СВО», подготовленные сотрудниками Областной специальной библиотеки для слепых. Сотрудники Центра языка и культуры «Слово» провели мастер-классы по созданию открыток, деревянных значков и магнитов на площадках «Мастерская Памяти» и «Память о Победе».</w:t>
      </w:r>
    </w:p>
    <w:p w14:paraId="58C83B62"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Площадка «Саратов ZOV» стала местом, где каждый смог внести свой вклад, местом символа единства фронта и тыла, объединяя поколения. Волонтеры и сотрудники библиотеки показали участникам акции мастер-класс, как плести маскировочные сети. Помощь фронту – дело каждого, вне зависимости от возраста и положения.</w:t>
      </w:r>
    </w:p>
    <w:p w14:paraId="149AFD50"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 xml:space="preserve">Многолюдно было и на площадке «Игра. Победа. Память». С помощью адаптивных настольных игр прошли увлекательные соревнования на знания в различных военных тематиках, где важна эрудиция, наблюдательность и быстрота реакции. </w:t>
      </w:r>
    </w:p>
    <w:p w14:paraId="18F4B052"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В ходе экскурсии по уникальной тактильной выставке «Зримый Саратов» незрячие и слабовидящие познакомились с историей и культурой города Саратова в годы Великой Отечественной войны в доступном формате. Особое впечатление у участников экскурсии вызвал рассказ о выпавших суровых испытаниях в годы войны для Саратовской государственной консерватории имени Л.В. Собинова.</w:t>
      </w:r>
    </w:p>
    <w:p w14:paraId="7E1CED7C" w14:textId="77777777" w:rsid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В этот вечер ГУК «Областная специальная библиотека для слепых» стала территорией памяти и почитания самоотверженно сражавшихся и сражающихся за нашу страну героев. Книги – хранители памяти – помогают нам не забывать мужество, героизм, стойкость нашего народа. Через книгу и любовь к чтению наша библиотека сблизила всех и позволила прикоснуться к подвигу.</w:t>
      </w:r>
    </w:p>
    <w:p w14:paraId="36CFBAFD" w14:textId="77777777" w:rsidR="00E65460" w:rsidRDefault="00E65460" w:rsidP="00E654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5A454903"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C808A0">
        <w:rPr>
          <w:rStyle w:val="af0"/>
        </w:rPr>
        <w:t>В Балаковском филиале</w:t>
      </w:r>
      <w:r w:rsidRPr="00E65460">
        <w:rPr>
          <w:rFonts w:ascii="Times New Roman" w:hAnsi="Times New Roman" w:cs="Times New Roman"/>
          <w:sz w:val="24"/>
          <w:szCs w:val="24"/>
        </w:rPr>
        <w:t xml:space="preserve"> Областной специальной библиотеки для слепых</w:t>
      </w:r>
      <w:r>
        <w:rPr>
          <w:rFonts w:ascii="Times New Roman" w:hAnsi="Times New Roman" w:cs="Times New Roman"/>
          <w:sz w:val="24"/>
          <w:szCs w:val="24"/>
        </w:rPr>
        <w:t xml:space="preserve"> Библионочь началась с Библиосумерек. </w:t>
      </w:r>
      <w:r w:rsidRPr="00E65460">
        <w:rPr>
          <w:rFonts w:ascii="Times New Roman" w:hAnsi="Times New Roman" w:cs="Times New Roman"/>
          <w:sz w:val="24"/>
          <w:szCs w:val="24"/>
        </w:rPr>
        <w:t xml:space="preserve">Детям рассказали о юных героях, отдавших свои жизни за мир на родной земле. Книжно-иллюстративные выставки, посвящённые 80-летию Великой Победы и Году защитника Отечества познакомили ребят с произведениями, которые никогда не потеряют своей актуальности, - о главных вехах истории войны, о великом подвиге советского народа в то трагическое время: о бесстрашных защитниках Бреста, о блокаде Ленинграда, о добытой огнём и кровью победе под Сталинградом, о подвиге героев Курской дуги, о штурме Берлина и Великой Победе. В ассоциативной игре «Слово Победы» дети подбирали слова, связанные с военным временем, с защитниками Отечества; собирали пазлы «Россия»; посмотрели короткометражные фильмы, в том числе с тифлокомментариями; дополнили </w:t>
      </w:r>
      <w:r w:rsidRPr="00E65460">
        <w:rPr>
          <w:rFonts w:ascii="Times New Roman" w:hAnsi="Times New Roman" w:cs="Times New Roman"/>
          <w:sz w:val="24"/>
          <w:szCs w:val="24"/>
        </w:rPr>
        <w:lastRenderedPageBreak/>
        <w:t>художественное пространство «И помнит мир спасённый …» своими рисунками; читали стихотворения и отрывки из произведений, посвященных Великой Отечественной войне.</w:t>
      </w:r>
    </w:p>
    <w:p w14:paraId="2F0ECE69"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Гостей Библионочи ждала насыщенная программа, объединившая литературу, историю и творчество, посвящённые защите Отечества. На протяжении всего вечера звучали стихи и песни о подвиге советских людей в то грозное время, который останется в нашей памяти навсегда.</w:t>
      </w:r>
    </w:p>
    <w:p w14:paraId="66114F36"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 xml:space="preserve">Гости библиотеки смогли принять участие в разнообразных тематических площадках. Литературно-историческая викторина «Не смолкнет слава тех великих лет» была посвящена подвигам, мужеству, отваге героев в годы Великой Отечественной войны, её важным датам и событиям, и каждый смог проверить свои знания и осознать значимость этих исторических событий. </w:t>
      </w:r>
    </w:p>
    <w:p w14:paraId="4118A5E1"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 xml:space="preserve">В фотозоне «Ты хочешь мира? Помни о войне!» можно было сделать памятное фото на фоне выставки-инсталляции. </w:t>
      </w:r>
    </w:p>
    <w:p w14:paraId="69A08BB7"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Творческий мастер-класс от участников библиотечной студии творчества «Шкатулка» позволил больше узнать о плетении из бусин, проявить фантазию и создать своими руками символы Победы – красные звёзды.</w:t>
      </w:r>
    </w:p>
    <w:p w14:paraId="4F1CE9A9"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 xml:space="preserve"> Работа площадки «Письмо Герою» дала возможность каждому обратиться к своему предку или к незнакомому Герою, выразить свою благодарность за свободу нашей Родины, а также поддержку тем, кто сейчас на передовой. Слова, написанные от чистого сердца, во все времена наполняют сердца солдат теплом и уверенностью, что их подвиг помнят. </w:t>
      </w:r>
    </w:p>
    <w:p w14:paraId="233CCDBD"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Стена Памяти «О героях былых времён…» отразила память сердца всего народа – фотографии тех, чьи подвиги обеспечили их потомкам мирное небо над головой, счастливое и беззаботное детство наших детей. Глядя на фото своих родственников, представители старшего поколения вспоминали о близких – участниках Великой Отечественной войны, защищавших Родину. Поговорили и о том, как наши современники – герои СВО – повторяют подвиги дедов и достойны их памяти, отметили связь времён и поколений.</w:t>
      </w:r>
    </w:p>
    <w:p w14:paraId="6EADA13A"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Литературно-музыкальная композиция «Помнит сердце, не забудет никогда» объединила музыку и поэзию, рассказывающие о мужестве и отваге сынов и дочерей России в тяжёлое военное время. Рассказ о значении песен и книг в годы войны, об их важности для поддержания морального духа и единства советских людей напомнил героические страницы нашей истории, которой мы, как потомки победителей, по праву гордимся! Участники библиотечной творческой студии «Горячие сердца» исполнили песни, написанные в годы Великой Отечественной войны, не стареющие и трогающие до глубины души, и песни современных авторов, посвящённые героям.  Пронзительные и трогательные стихи поэтов-фронтовиков, знающих о войне не понаслышке, стихи собственнго сочинения участников Библионочи о героизме и самоотверженности во имя спасения других в годы Великой Отечественной войны и в зоне СВО, напомнили о фронтовых буднях и долгожданной Победе, о силе духа русского народа-победителя и гордости за наше общее наследие. В исполнении молодых музыкантов-саксофонистов прозвучали мелодии «Тёмная ночь» и «День Победы».</w:t>
      </w:r>
    </w:p>
    <w:p w14:paraId="160F188C" w14:textId="77777777" w:rsidR="00E65460" w:rsidRP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Завершил программу Библионочи просмотр фильма «Звезда» с тифлокомментариями, снятый по одноимённой повести Эммануила Казакевича о подвигах настоящих героев, жертвовавших своими жизнями ради мира, который дал возможность каждому поразмышлять о наследии, оставленном для нас.</w:t>
      </w:r>
    </w:p>
    <w:p w14:paraId="5C2D6AAE" w14:textId="77777777" w:rsidR="00E65460" w:rsidRDefault="00E65460" w:rsidP="00E65460">
      <w:pPr>
        <w:spacing w:after="0" w:line="240" w:lineRule="auto"/>
        <w:ind w:firstLine="709"/>
        <w:jc w:val="both"/>
        <w:rPr>
          <w:rFonts w:ascii="Times New Roman" w:hAnsi="Times New Roman" w:cs="Times New Roman"/>
          <w:sz w:val="24"/>
          <w:szCs w:val="24"/>
        </w:rPr>
      </w:pPr>
      <w:r w:rsidRPr="00E65460">
        <w:rPr>
          <w:rFonts w:ascii="Times New Roman" w:hAnsi="Times New Roman" w:cs="Times New Roman"/>
          <w:sz w:val="24"/>
          <w:szCs w:val="24"/>
        </w:rPr>
        <w:t xml:space="preserve">Вечер подарил массу положительных эмоций, новые знания и незабываемые впечатления всем присутствовавшим. «Библионочь-2025» - форма сохранения исторической памяти и воспитания гражданственности, искреннее выражение благодарности и уважения к героям прошлого и настоящего. Она стала живым диалогом поколений, где память о подвиге предков оживала в словах, музыке и добрых делах. Нам </w:t>
      </w:r>
      <w:r w:rsidRPr="00E65460">
        <w:rPr>
          <w:rFonts w:ascii="Times New Roman" w:hAnsi="Times New Roman" w:cs="Times New Roman"/>
          <w:sz w:val="24"/>
          <w:szCs w:val="24"/>
        </w:rPr>
        <w:lastRenderedPageBreak/>
        <w:t>завещано помнить о героизме и стойкости наших предков и современных Героев, сохранить память о них – наш долг!</w:t>
      </w:r>
    </w:p>
    <w:p w14:paraId="55627B6A" w14:textId="77777777" w:rsidR="00C808A0" w:rsidRDefault="00C808A0" w:rsidP="00E654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3E25620E" w14:textId="77777777" w:rsidR="00C808A0" w:rsidRPr="00C808A0" w:rsidRDefault="00C808A0" w:rsidP="00C808A0">
      <w:pPr>
        <w:spacing w:after="0" w:line="240" w:lineRule="auto"/>
        <w:ind w:firstLine="709"/>
        <w:jc w:val="both"/>
        <w:rPr>
          <w:rFonts w:ascii="Times New Roman" w:hAnsi="Times New Roman" w:cs="Times New Roman"/>
          <w:sz w:val="24"/>
          <w:szCs w:val="24"/>
        </w:rPr>
      </w:pPr>
      <w:r w:rsidRPr="00935FEC">
        <w:rPr>
          <w:rStyle w:val="af0"/>
        </w:rPr>
        <w:t>Пугачёвский филиал</w:t>
      </w:r>
      <w:r w:rsidRPr="00C808A0">
        <w:rPr>
          <w:rFonts w:ascii="Times New Roman" w:hAnsi="Times New Roman" w:cs="Times New Roman"/>
          <w:sz w:val="24"/>
          <w:szCs w:val="24"/>
        </w:rPr>
        <w:t xml:space="preserve"> ГУК «Областная специальная библиотека для слепых» присоединился к Всероссийской акции «Библионочь-2025»</w:t>
      </w:r>
      <w:r>
        <w:rPr>
          <w:rFonts w:ascii="Times New Roman" w:hAnsi="Times New Roman" w:cs="Times New Roman"/>
          <w:sz w:val="24"/>
          <w:szCs w:val="24"/>
        </w:rPr>
        <w:t xml:space="preserve">. </w:t>
      </w:r>
      <w:r w:rsidRPr="00C808A0">
        <w:rPr>
          <w:rFonts w:ascii="Times New Roman" w:hAnsi="Times New Roman" w:cs="Times New Roman"/>
          <w:sz w:val="24"/>
          <w:szCs w:val="24"/>
        </w:rPr>
        <w:t>В рамках военно-исторической программы «Зови же, память, в 45-й» сотрудники Пугачёвского филиала представили участникам акции книжную выставку «Великой победе посвящается» в различных форматах: книги рельефно-точечным шрифтом Брайля, аудиокниги на кассетах, дисках и флеш-картах, плоскопечатные книги с укрупненным шрифтом. На мастер-классе «Письмо солдату» ребята и взрослые написали письма ветеранам и участникам Специальной военной операции, научившись при этом самостоятельно складывать письма-треугольники.</w:t>
      </w:r>
    </w:p>
    <w:p w14:paraId="3B2F970A" w14:textId="77777777" w:rsidR="00C808A0" w:rsidRPr="00C808A0" w:rsidRDefault="00C808A0" w:rsidP="00C808A0">
      <w:pPr>
        <w:spacing w:after="0" w:line="240" w:lineRule="auto"/>
        <w:ind w:firstLine="709"/>
        <w:jc w:val="both"/>
        <w:rPr>
          <w:rFonts w:ascii="Times New Roman" w:hAnsi="Times New Roman" w:cs="Times New Roman"/>
          <w:sz w:val="24"/>
          <w:szCs w:val="24"/>
        </w:rPr>
      </w:pPr>
      <w:r w:rsidRPr="00C808A0">
        <w:rPr>
          <w:rFonts w:ascii="Times New Roman" w:hAnsi="Times New Roman" w:cs="Times New Roman"/>
          <w:sz w:val="24"/>
          <w:szCs w:val="24"/>
        </w:rPr>
        <w:t>Акция стала важной площадкой для сохранения памяти и дала возможность каждому участнику внести свой вклад в чествование героев страны.</w:t>
      </w:r>
    </w:p>
    <w:p w14:paraId="2BC24050" w14:textId="77777777" w:rsidR="00E65460" w:rsidRDefault="00E65460" w:rsidP="00E65460">
      <w:pPr>
        <w:pStyle w:val="3"/>
      </w:pPr>
      <w:r>
        <w:rPr>
          <w:lang w:val="en-US"/>
        </w:rPr>
        <w:t>XVI</w:t>
      </w:r>
      <w:r w:rsidRPr="00F270CD">
        <w:t xml:space="preserve"> </w:t>
      </w:r>
      <w:r w:rsidRPr="001D7234">
        <w:t>Международная акция «Читаем детям о Великой Отечественной войне»</w:t>
      </w:r>
    </w:p>
    <w:p w14:paraId="562A0332" w14:textId="77777777" w:rsidR="00E65460" w:rsidRDefault="00E65460" w:rsidP="00E65460">
      <w:pPr>
        <w:spacing w:after="0" w:line="240" w:lineRule="auto"/>
        <w:ind w:firstLine="709"/>
        <w:jc w:val="both"/>
        <w:rPr>
          <w:rFonts w:ascii="Times New Roman" w:hAnsi="Times New Roman" w:cs="Times New Roman"/>
          <w:sz w:val="24"/>
          <w:szCs w:val="24"/>
        </w:rPr>
      </w:pPr>
      <w:r w:rsidRPr="00780BD0">
        <w:rPr>
          <w:rFonts w:ascii="Times New Roman" w:hAnsi="Times New Roman" w:cs="Times New Roman"/>
          <w:sz w:val="24"/>
          <w:szCs w:val="24"/>
        </w:rPr>
        <w:t>ГУК «Областная специальная библиотека для слепых»</w:t>
      </w:r>
      <w:r>
        <w:rPr>
          <w:rFonts w:ascii="Times New Roman" w:hAnsi="Times New Roman" w:cs="Times New Roman"/>
          <w:sz w:val="24"/>
          <w:szCs w:val="24"/>
        </w:rPr>
        <w:t xml:space="preserve"> и библиотеки-</w:t>
      </w:r>
      <w:proofErr w:type="gramStart"/>
      <w:r>
        <w:rPr>
          <w:rFonts w:ascii="Times New Roman" w:hAnsi="Times New Roman" w:cs="Times New Roman"/>
          <w:sz w:val="24"/>
          <w:szCs w:val="24"/>
        </w:rPr>
        <w:t>филиалы</w:t>
      </w:r>
      <w:r w:rsidRPr="001E3A56">
        <w:rPr>
          <w:rFonts w:ascii="Times New Roman" w:hAnsi="Times New Roman" w:cs="Times New Roman"/>
          <w:sz w:val="24"/>
          <w:szCs w:val="24"/>
        </w:rPr>
        <w:t xml:space="preserve">  </w:t>
      </w:r>
      <w:r>
        <w:rPr>
          <w:rFonts w:ascii="Times New Roman" w:hAnsi="Times New Roman" w:cs="Times New Roman"/>
          <w:sz w:val="24"/>
          <w:szCs w:val="24"/>
        </w:rPr>
        <w:t>приняли</w:t>
      </w:r>
      <w:proofErr w:type="gramEnd"/>
      <w:r>
        <w:rPr>
          <w:rFonts w:ascii="Times New Roman" w:hAnsi="Times New Roman" w:cs="Times New Roman"/>
          <w:sz w:val="24"/>
          <w:szCs w:val="24"/>
        </w:rPr>
        <w:t xml:space="preserve"> участие в XVI Международной патриотической Акции</w:t>
      </w:r>
      <w:r w:rsidRPr="009D59C8">
        <w:rPr>
          <w:rFonts w:ascii="Times New Roman" w:hAnsi="Times New Roman" w:cs="Times New Roman"/>
          <w:sz w:val="24"/>
          <w:szCs w:val="24"/>
        </w:rPr>
        <w:t xml:space="preserve"> по поддержке детского чтения «Читаем детям о Великой Отечественной войне».</w:t>
      </w:r>
      <w:r>
        <w:rPr>
          <w:rFonts w:ascii="Times New Roman" w:hAnsi="Times New Roman" w:cs="Times New Roman"/>
          <w:sz w:val="24"/>
          <w:szCs w:val="24"/>
        </w:rPr>
        <w:t xml:space="preserve"> </w:t>
      </w:r>
    </w:p>
    <w:p w14:paraId="24C96F9B" w14:textId="77777777" w:rsidR="00E65460" w:rsidRPr="006574D3" w:rsidRDefault="00E65460" w:rsidP="00E65460">
      <w:pPr>
        <w:spacing w:after="0" w:line="240" w:lineRule="auto"/>
        <w:ind w:firstLine="709"/>
        <w:jc w:val="both"/>
        <w:rPr>
          <w:rFonts w:ascii="Times New Roman" w:hAnsi="Times New Roman" w:cs="Times New Roman"/>
          <w:sz w:val="24"/>
          <w:szCs w:val="24"/>
        </w:rPr>
      </w:pPr>
      <w:r w:rsidRPr="006574D3">
        <w:rPr>
          <w:rFonts w:ascii="Times New Roman" w:hAnsi="Times New Roman" w:cs="Times New Roman"/>
          <w:sz w:val="24"/>
          <w:szCs w:val="24"/>
        </w:rPr>
        <w:t>Акция – крупномасштабное международное мероприятие по поддержке детского чтения.</w:t>
      </w:r>
      <w:r>
        <w:rPr>
          <w:rFonts w:ascii="Times New Roman" w:hAnsi="Times New Roman" w:cs="Times New Roman"/>
          <w:sz w:val="24"/>
          <w:szCs w:val="24"/>
        </w:rPr>
        <w:t xml:space="preserve"> Организатор – </w:t>
      </w:r>
      <w:r w:rsidRPr="006574D3">
        <w:rPr>
          <w:rFonts w:ascii="Times New Roman" w:hAnsi="Times New Roman" w:cs="Times New Roman"/>
          <w:sz w:val="24"/>
          <w:szCs w:val="24"/>
        </w:rPr>
        <w:t>ГБУК «Самарская областная детская библиотека»</w:t>
      </w:r>
      <w:r>
        <w:rPr>
          <w:rFonts w:ascii="Times New Roman" w:hAnsi="Times New Roman" w:cs="Times New Roman"/>
          <w:sz w:val="24"/>
          <w:szCs w:val="24"/>
        </w:rPr>
        <w:t>.</w:t>
      </w:r>
    </w:p>
    <w:p w14:paraId="5ECB4A00" w14:textId="77777777" w:rsidR="00E65460" w:rsidRPr="006574D3" w:rsidRDefault="00E65460" w:rsidP="00E65460">
      <w:pPr>
        <w:spacing w:after="0" w:line="240" w:lineRule="auto"/>
        <w:ind w:firstLine="709"/>
        <w:jc w:val="both"/>
        <w:rPr>
          <w:rFonts w:ascii="Times New Roman" w:hAnsi="Times New Roman" w:cs="Times New Roman"/>
          <w:sz w:val="24"/>
          <w:szCs w:val="24"/>
        </w:rPr>
      </w:pPr>
      <w:r w:rsidRPr="006574D3">
        <w:rPr>
          <w:rFonts w:ascii="Times New Roman" w:hAnsi="Times New Roman" w:cs="Times New Roman"/>
          <w:sz w:val="24"/>
          <w:szCs w:val="24"/>
        </w:rPr>
        <w:t>Её цель – создание условий для формирования гражданственности и патриотизма как важнейших духовно-нравственных и социальных ценностей у детей и подростков на примере лучших образцов детской литературы о В</w:t>
      </w:r>
      <w:r>
        <w:rPr>
          <w:rFonts w:ascii="Times New Roman" w:hAnsi="Times New Roman" w:cs="Times New Roman"/>
          <w:sz w:val="24"/>
          <w:szCs w:val="24"/>
        </w:rPr>
        <w:t>еликой Отечественной войне 1941-</w:t>
      </w:r>
      <w:r w:rsidRPr="006574D3">
        <w:rPr>
          <w:rFonts w:ascii="Times New Roman" w:hAnsi="Times New Roman" w:cs="Times New Roman"/>
          <w:sz w:val="24"/>
          <w:szCs w:val="24"/>
        </w:rPr>
        <w:t>1945 гг.</w:t>
      </w:r>
    </w:p>
    <w:p w14:paraId="37E2C0C9" w14:textId="77777777" w:rsidR="00E65460" w:rsidRDefault="00E65460" w:rsidP="00E65460">
      <w:pPr>
        <w:spacing w:after="0" w:line="240" w:lineRule="auto"/>
        <w:ind w:firstLine="709"/>
        <w:jc w:val="both"/>
        <w:rPr>
          <w:rFonts w:ascii="Times New Roman" w:hAnsi="Times New Roman" w:cs="Times New Roman"/>
          <w:sz w:val="24"/>
          <w:szCs w:val="24"/>
        </w:rPr>
      </w:pPr>
      <w:r w:rsidRPr="006574D3">
        <w:rPr>
          <w:rFonts w:ascii="Times New Roman" w:hAnsi="Times New Roman" w:cs="Times New Roman"/>
          <w:sz w:val="24"/>
          <w:szCs w:val="24"/>
        </w:rPr>
        <w:t>В основе Акции – чтение вслух произведений о наиболее ярких эпизодах войны детям в возрасте от 5 до 15 лет в учреждениях не зависимо от ведомственной подчиненности.</w:t>
      </w:r>
    </w:p>
    <w:p w14:paraId="110AB03F" w14:textId="77777777" w:rsidR="00E65460" w:rsidRDefault="00E65460" w:rsidP="00E654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библиотеке в Детском парке для учащихся</w:t>
      </w:r>
      <w:r w:rsidRPr="003611CF">
        <w:rPr>
          <w:rFonts w:ascii="Times New Roman" w:hAnsi="Times New Roman" w:cs="Times New Roman"/>
          <w:sz w:val="24"/>
          <w:szCs w:val="24"/>
        </w:rPr>
        <w:t xml:space="preserve"> 2 класса средней школы №</w:t>
      </w:r>
      <w:r>
        <w:rPr>
          <w:rFonts w:ascii="Times New Roman" w:hAnsi="Times New Roman" w:cs="Times New Roman"/>
          <w:sz w:val="24"/>
          <w:szCs w:val="24"/>
        </w:rPr>
        <w:t xml:space="preserve"> </w:t>
      </w:r>
      <w:r w:rsidRPr="003611CF">
        <w:rPr>
          <w:rFonts w:ascii="Times New Roman" w:hAnsi="Times New Roman" w:cs="Times New Roman"/>
          <w:sz w:val="24"/>
          <w:szCs w:val="24"/>
        </w:rPr>
        <w:t>2 имени В.</w:t>
      </w:r>
      <w:r>
        <w:rPr>
          <w:rFonts w:ascii="Times New Roman" w:hAnsi="Times New Roman" w:cs="Times New Roman"/>
          <w:sz w:val="24"/>
          <w:szCs w:val="24"/>
        </w:rPr>
        <w:t xml:space="preserve"> </w:t>
      </w:r>
      <w:r w:rsidRPr="003611CF">
        <w:rPr>
          <w:rFonts w:ascii="Times New Roman" w:hAnsi="Times New Roman" w:cs="Times New Roman"/>
          <w:sz w:val="24"/>
          <w:szCs w:val="24"/>
        </w:rPr>
        <w:t>П. Тихонова</w:t>
      </w:r>
      <w:r>
        <w:rPr>
          <w:rFonts w:ascii="Times New Roman" w:hAnsi="Times New Roman" w:cs="Times New Roman"/>
          <w:sz w:val="24"/>
          <w:szCs w:val="24"/>
        </w:rPr>
        <w:t xml:space="preserve"> совместно </w:t>
      </w:r>
      <w:proofErr w:type="gramStart"/>
      <w:r>
        <w:rPr>
          <w:rFonts w:ascii="Times New Roman" w:hAnsi="Times New Roman" w:cs="Times New Roman"/>
          <w:sz w:val="24"/>
          <w:szCs w:val="24"/>
        </w:rPr>
        <w:t>с  давними</w:t>
      </w:r>
      <w:proofErr w:type="gramEnd"/>
      <w:r>
        <w:rPr>
          <w:rFonts w:ascii="Times New Roman" w:hAnsi="Times New Roman" w:cs="Times New Roman"/>
          <w:sz w:val="24"/>
          <w:szCs w:val="24"/>
        </w:rPr>
        <w:t xml:space="preserve"> друзьями – центром языка и культуры «Слово» - читали произведения Константина Симонова, Льва Кассиля, Валентина Катаева. Александра Твардовского. </w:t>
      </w:r>
    </w:p>
    <w:p w14:paraId="62181077" w14:textId="77777777" w:rsidR="00E65460" w:rsidRDefault="00E65460" w:rsidP="00E654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библиотеке по адресу ул. 1-я Садовая, 4 читали отрывки из романа Анатолия Рыбакова «Тяжёлый песок».</w:t>
      </w:r>
    </w:p>
    <w:p w14:paraId="503C8C2E" w14:textId="77777777" w:rsidR="00E65460" w:rsidRDefault="00E65460" w:rsidP="00E654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детско-юношеском секторе центра адаптивного чтения юные читатели – учащиеся школы-интерната АОП № 3 г. Саратова – познакомились с рассказом Сергея Алексеева «Особое задание». </w:t>
      </w:r>
      <w:r w:rsidRPr="003611CF">
        <w:rPr>
          <w:rFonts w:ascii="Times New Roman" w:hAnsi="Times New Roman" w:cs="Times New Roman"/>
          <w:sz w:val="24"/>
          <w:szCs w:val="24"/>
        </w:rPr>
        <w:t>Произведение, посвященное героической обороне Севастополя, было прочитано вслух и вызвало живое обсуждение.</w:t>
      </w:r>
    </w:p>
    <w:p w14:paraId="3DDAB094" w14:textId="77777777" w:rsidR="00E65460" w:rsidRDefault="00E65460" w:rsidP="00E654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Энгельсский филиал ГУК СОСБС пригласил в гости воспитанников </w:t>
      </w:r>
      <w:r w:rsidRPr="00D03DD6">
        <w:rPr>
          <w:rFonts w:ascii="Times New Roman" w:hAnsi="Times New Roman" w:cs="Times New Roman"/>
          <w:sz w:val="24"/>
          <w:szCs w:val="24"/>
        </w:rPr>
        <w:t>МАДОУ «ЦРДО» «Лучик»</w:t>
      </w:r>
      <w:r>
        <w:rPr>
          <w:rFonts w:ascii="Times New Roman" w:hAnsi="Times New Roman" w:cs="Times New Roman"/>
          <w:sz w:val="24"/>
          <w:szCs w:val="24"/>
        </w:rPr>
        <w:t xml:space="preserve">. Для ребят </w:t>
      </w:r>
      <w:r w:rsidRPr="00D03DD6">
        <w:rPr>
          <w:rFonts w:ascii="Times New Roman" w:hAnsi="Times New Roman" w:cs="Times New Roman"/>
          <w:sz w:val="24"/>
          <w:szCs w:val="24"/>
        </w:rPr>
        <w:t>рассказы из Энциклопедии для малышей «Беседы о войне» Елены Ульевой «Все на фронт» и «Как не покорился Ленинград». Дети не просто внимательно слушали – задавали вопросы и рассказывали о том, что они знают о Великой Отечественной войне.</w:t>
      </w:r>
    </w:p>
    <w:p w14:paraId="09B4FEE0" w14:textId="77777777" w:rsidR="00E65460" w:rsidRDefault="00E65460" w:rsidP="00E65460">
      <w:pPr>
        <w:spacing w:after="0" w:line="240" w:lineRule="auto"/>
        <w:ind w:firstLine="709"/>
        <w:jc w:val="both"/>
        <w:rPr>
          <w:rFonts w:ascii="Times New Roman" w:hAnsi="Times New Roman" w:cs="Times New Roman"/>
          <w:sz w:val="24"/>
          <w:szCs w:val="24"/>
        </w:rPr>
      </w:pPr>
      <w:r w:rsidRPr="00D03DD6">
        <w:rPr>
          <w:rFonts w:ascii="Times New Roman" w:hAnsi="Times New Roman" w:cs="Times New Roman"/>
          <w:sz w:val="24"/>
          <w:szCs w:val="24"/>
        </w:rPr>
        <w:t>Балаковский филиал Областной специальной библиотеки для слепых провёл час чтения «Как хорошо на свете без войны»</w:t>
      </w:r>
      <w:r>
        <w:rPr>
          <w:rFonts w:ascii="Times New Roman" w:hAnsi="Times New Roman" w:cs="Times New Roman"/>
          <w:sz w:val="24"/>
          <w:szCs w:val="24"/>
        </w:rPr>
        <w:t xml:space="preserve">. Гостями библиотеки стали ученики </w:t>
      </w:r>
      <w:r w:rsidRPr="00D03DD6">
        <w:rPr>
          <w:rFonts w:ascii="Times New Roman" w:hAnsi="Times New Roman" w:cs="Times New Roman"/>
          <w:sz w:val="24"/>
          <w:szCs w:val="24"/>
        </w:rPr>
        <w:t>МАОУ СОШ №</w:t>
      </w:r>
      <w:r>
        <w:rPr>
          <w:rFonts w:ascii="Times New Roman" w:hAnsi="Times New Roman" w:cs="Times New Roman"/>
          <w:sz w:val="24"/>
          <w:szCs w:val="24"/>
        </w:rPr>
        <w:t xml:space="preserve"> </w:t>
      </w:r>
      <w:r w:rsidRPr="00D03DD6">
        <w:rPr>
          <w:rFonts w:ascii="Times New Roman" w:hAnsi="Times New Roman" w:cs="Times New Roman"/>
          <w:sz w:val="24"/>
          <w:szCs w:val="24"/>
        </w:rPr>
        <w:t>26 г. Балаково</w:t>
      </w:r>
      <w:r>
        <w:rPr>
          <w:rFonts w:ascii="Times New Roman" w:hAnsi="Times New Roman" w:cs="Times New Roman"/>
          <w:sz w:val="24"/>
          <w:szCs w:val="24"/>
        </w:rPr>
        <w:t xml:space="preserve">. </w:t>
      </w:r>
      <w:r w:rsidRPr="00D03DD6">
        <w:rPr>
          <w:rFonts w:ascii="Times New Roman" w:hAnsi="Times New Roman" w:cs="Times New Roman"/>
          <w:sz w:val="24"/>
          <w:szCs w:val="24"/>
        </w:rPr>
        <w:t>Школьники читали стихи, посвящённые мужеству и героизму нашего народа в Великой Отечественной войне, Великой Победе.</w:t>
      </w:r>
      <w:r>
        <w:rPr>
          <w:rFonts w:ascii="Times New Roman" w:hAnsi="Times New Roman" w:cs="Times New Roman"/>
          <w:sz w:val="24"/>
          <w:szCs w:val="24"/>
        </w:rPr>
        <w:t xml:space="preserve"> Сотрудники филиала прочитали отрывок из романа Радия Погодина </w:t>
      </w:r>
      <w:r w:rsidRPr="001E6B43">
        <w:rPr>
          <w:rFonts w:ascii="Times New Roman" w:hAnsi="Times New Roman" w:cs="Times New Roman"/>
          <w:sz w:val="24"/>
          <w:szCs w:val="24"/>
        </w:rPr>
        <w:t>«Я догоню вас на небесах»</w:t>
      </w:r>
      <w:r>
        <w:rPr>
          <w:rFonts w:ascii="Times New Roman" w:hAnsi="Times New Roman" w:cs="Times New Roman"/>
          <w:sz w:val="24"/>
          <w:szCs w:val="24"/>
        </w:rPr>
        <w:t xml:space="preserve">. </w:t>
      </w:r>
    </w:p>
    <w:p w14:paraId="7FA29A6F" w14:textId="77777777" w:rsidR="00E65460" w:rsidRDefault="00E65460" w:rsidP="00E654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Акция способствует сохранению </w:t>
      </w:r>
      <w:r w:rsidRPr="005E2A52">
        <w:rPr>
          <w:rFonts w:ascii="Times New Roman" w:hAnsi="Times New Roman" w:cs="Times New Roman"/>
          <w:sz w:val="24"/>
          <w:szCs w:val="24"/>
        </w:rPr>
        <w:t>исторической памяти и пе</w:t>
      </w:r>
      <w:r>
        <w:rPr>
          <w:rFonts w:ascii="Times New Roman" w:hAnsi="Times New Roman" w:cs="Times New Roman"/>
          <w:sz w:val="24"/>
          <w:szCs w:val="24"/>
        </w:rPr>
        <w:t>редачи</w:t>
      </w:r>
      <w:r w:rsidRPr="005E2A52">
        <w:rPr>
          <w:rFonts w:ascii="Times New Roman" w:hAnsi="Times New Roman" w:cs="Times New Roman"/>
          <w:sz w:val="24"/>
          <w:szCs w:val="24"/>
        </w:rPr>
        <w:t xml:space="preserve"> её подрастающему поколению</w:t>
      </w:r>
      <w:r>
        <w:rPr>
          <w:rFonts w:ascii="Times New Roman" w:hAnsi="Times New Roman" w:cs="Times New Roman"/>
          <w:sz w:val="24"/>
          <w:szCs w:val="24"/>
        </w:rPr>
        <w:t xml:space="preserve">, формированию </w:t>
      </w:r>
      <w:r w:rsidRPr="00E34627">
        <w:rPr>
          <w:rFonts w:ascii="Times New Roman" w:hAnsi="Times New Roman" w:cs="Times New Roman"/>
          <w:sz w:val="24"/>
          <w:szCs w:val="24"/>
        </w:rPr>
        <w:t xml:space="preserve">чувства сопричастности к великой истории </w:t>
      </w:r>
      <w:r w:rsidRPr="00E34627">
        <w:rPr>
          <w:rFonts w:ascii="Times New Roman" w:hAnsi="Times New Roman" w:cs="Times New Roman"/>
          <w:sz w:val="24"/>
          <w:szCs w:val="24"/>
        </w:rPr>
        <w:lastRenderedPageBreak/>
        <w:t>Российской Федерации и событиям Великой Отечественной войны 1941-1945 гг.</w:t>
      </w:r>
      <w:r>
        <w:rPr>
          <w:rFonts w:ascii="Times New Roman" w:hAnsi="Times New Roman" w:cs="Times New Roman"/>
          <w:sz w:val="24"/>
          <w:szCs w:val="24"/>
        </w:rPr>
        <w:t>, увеличению</w:t>
      </w:r>
      <w:r w:rsidRPr="00E34627">
        <w:rPr>
          <w:rFonts w:ascii="Times New Roman" w:hAnsi="Times New Roman" w:cs="Times New Roman"/>
          <w:sz w:val="24"/>
          <w:szCs w:val="24"/>
        </w:rPr>
        <w:t xml:space="preserve"> аудитории, интересующейся чтением книг о Великой Отечественной войне 1941-1945 гг.</w:t>
      </w:r>
      <w:r>
        <w:rPr>
          <w:rFonts w:ascii="Times New Roman" w:hAnsi="Times New Roman" w:cs="Times New Roman"/>
          <w:sz w:val="24"/>
          <w:szCs w:val="24"/>
        </w:rPr>
        <w:t xml:space="preserve"> </w:t>
      </w:r>
      <w:r w:rsidRPr="00C916AB">
        <w:rPr>
          <w:rFonts w:ascii="Times New Roman" w:hAnsi="Times New Roman" w:cs="Times New Roman"/>
          <w:sz w:val="24"/>
          <w:szCs w:val="24"/>
        </w:rPr>
        <w:t>Девиз акции – «Помнить можно только то, о чем знаешь. Если рассказать детям о войне, им будет, что помнить».</w:t>
      </w:r>
    </w:p>
    <w:p w14:paraId="1C0B83F8" w14:textId="77777777" w:rsidR="00CD77C8" w:rsidRPr="00B82A69" w:rsidRDefault="00CD77C8" w:rsidP="00B82A69">
      <w:pPr>
        <w:pStyle w:val="3"/>
      </w:pPr>
      <w:r w:rsidRPr="00B82A69">
        <w:t>Акция «Читай, чтобы помнить!»</w:t>
      </w:r>
    </w:p>
    <w:p w14:paraId="00D28D73" w14:textId="77777777" w:rsidR="00092FA6" w:rsidRDefault="00B82A69" w:rsidP="006C1FD7">
      <w:pPr>
        <w:spacing w:after="0" w:line="240" w:lineRule="auto"/>
        <w:ind w:firstLine="709"/>
        <w:jc w:val="both"/>
        <w:rPr>
          <w:rFonts w:ascii="Times New Roman" w:hAnsi="Times New Roman" w:cs="Times New Roman"/>
          <w:sz w:val="24"/>
          <w:szCs w:val="24"/>
        </w:rPr>
      </w:pPr>
      <w:r w:rsidRPr="00B82A69">
        <w:rPr>
          <w:rFonts w:ascii="Times New Roman" w:hAnsi="Times New Roman" w:cs="Times New Roman"/>
          <w:sz w:val="24"/>
          <w:szCs w:val="24"/>
        </w:rPr>
        <w:t xml:space="preserve">К 80-летию Великой Победы </w:t>
      </w:r>
      <w:r w:rsidR="006C1FD7" w:rsidRPr="006C1FD7">
        <w:rPr>
          <w:rFonts w:ascii="Times New Roman" w:hAnsi="Times New Roman" w:cs="Times New Roman"/>
          <w:sz w:val="24"/>
          <w:szCs w:val="24"/>
        </w:rPr>
        <w:t>ГУК «Областная специальная библиотека для слепых»</w:t>
      </w:r>
      <w:r w:rsidR="006C1FD7">
        <w:rPr>
          <w:rFonts w:ascii="Times New Roman" w:hAnsi="Times New Roman" w:cs="Times New Roman"/>
          <w:sz w:val="24"/>
          <w:szCs w:val="24"/>
        </w:rPr>
        <w:t xml:space="preserve"> запустила акцию «Читай, чтобы помнить!». Сколько бы лет ни прошло со дня Победы, время никогда не изгладит из памяти народа события Великой Отечественной войны 1941-1945 гг. </w:t>
      </w:r>
      <w:r w:rsidR="00D87B08">
        <w:rPr>
          <w:rFonts w:ascii="Times New Roman" w:hAnsi="Times New Roman" w:cs="Times New Roman"/>
          <w:sz w:val="24"/>
          <w:szCs w:val="24"/>
        </w:rPr>
        <w:t xml:space="preserve">не последнюю роль в этом играет литература – через художественные произведения передаётся память о тех событиях, уважение к подвигу наших предков, </w:t>
      </w:r>
      <w:r w:rsidR="00D87B08" w:rsidRPr="00D87B08">
        <w:rPr>
          <w:rFonts w:ascii="Times New Roman" w:hAnsi="Times New Roman" w:cs="Times New Roman"/>
          <w:sz w:val="24"/>
          <w:szCs w:val="24"/>
        </w:rPr>
        <w:t xml:space="preserve">сохранить </w:t>
      </w:r>
      <w:r w:rsidR="00D87B08">
        <w:rPr>
          <w:rFonts w:ascii="Times New Roman" w:hAnsi="Times New Roman" w:cs="Times New Roman"/>
          <w:sz w:val="24"/>
          <w:szCs w:val="24"/>
        </w:rPr>
        <w:t>героическое прошлое</w:t>
      </w:r>
      <w:r w:rsidR="00D87B08" w:rsidRPr="00D87B08">
        <w:rPr>
          <w:rFonts w:ascii="Times New Roman" w:hAnsi="Times New Roman" w:cs="Times New Roman"/>
          <w:sz w:val="24"/>
          <w:szCs w:val="24"/>
        </w:rPr>
        <w:t xml:space="preserve"> нашей страны</w:t>
      </w:r>
      <w:r w:rsidR="00D87B08">
        <w:rPr>
          <w:rFonts w:ascii="Times New Roman" w:hAnsi="Times New Roman" w:cs="Times New Roman"/>
          <w:sz w:val="24"/>
          <w:szCs w:val="24"/>
        </w:rPr>
        <w:t>.</w:t>
      </w:r>
    </w:p>
    <w:p w14:paraId="28892BC7" w14:textId="77777777" w:rsidR="00D87B08" w:rsidRPr="00B82A69" w:rsidRDefault="00D87B08" w:rsidP="006C1F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Участниками акции стали читатели библиотеки и библиотек-филиалов, сотрудники, волонтёры, друзья. Акция проходила с 22 апреля по 7 мая. Видео участников размещены на официальном сайте учреждения, в социальных сетях.</w:t>
      </w:r>
    </w:p>
    <w:p w14:paraId="31613136" w14:textId="77777777" w:rsidR="00CD77C8" w:rsidRPr="00D87B08" w:rsidRDefault="00CD77C8" w:rsidP="00D87B08">
      <w:pPr>
        <w:pStyle w:val="3"/>
      </w:pPr>
      <w:r w:rsidRPr="00D87B08">
        <w:t>Международная акция «Читаем Пушкина вместе»</w:t>
      </w:r>
    </w:p>
    <w:p w14:paraId="78A9A145" w14:textId="77777777" w:rsidR="00D87B08" w:rsidRDefault="00FA723A" w:rsidP="00FA723A">
      <w:pPr>
        <w:spacing w:after="0" w:line="240" w:lineRule="auto"/>
        <w:ind w:firstLine="709"/>
        <w:jc w:val="both"/>
        <w:rPr>
          <w:rFonts w:ascii="Times New Roman" w:hAnsi="Times New Roman" w:cs="Times New Roman"/>
          <w:sz w:val="24"/>
          <w:szCs w:val="24"/>
        </w:rPr>
      </w:pPr>
      <w:r w:rsidRPr="00FA723A">
        <w:rPr>
          <w:rFonts w:ascii="Times New Roman" w:hAnsi="Times New Roman" w:cs="Times New Roman"/>
          <w:sz w:val="24"/>
          <w:szCs w:val="24"/>
        </w:rPr>
        <w:t>Международная</w:t>
      </w:r>
      <w:r>
        <w:rPr>
          <w:rFonts w:ascii="Times New Roman" w:hAnsi="Times New Roman" w:cs="Times New Roman"/>
          <w:sz w:val="24"/>
          <w:szCs w:val="24"/>
        </w:rPr>
        <w:t xml:space="preserve"> акция «Читаем Пушкина вместе» –</w:t>
      </w:r>
      <w:r w:rsidRPr="00FA723A">
        <w:rPr>
          <w:rFonts w:ascii="Times New Roman" w:hAnsi="Times New Roman" w:cs="Times New Roman"/>
          <w:sz w:val="24"/>
          <w:szCs w:val="24"/>
        </w:rPr>
        <w:t xml:space="preserve"> ежегодное мероприятие, приуроченное ко дню рождения Александра Сергеевича Пушкина (6 июня).</w:t>
      </w:r>
      <w:r>
        <w:rPr>
          <w:rFonts w:ascii="Times New Roman" w:hAnsi="Times New Roman" w:cs="Times New Roman"/>
          <w:sz w:val="24"/>
          <w:szCs w:val="24"/>
        </w:rPr>
        <w:t xml:space="preserve"> Областная специальная библиотека</w:t>
      </w:r>
      <w:r w:rsidR="003727D2">
        <w:rPr>
          <w:rFonts w:ascii="Times New Roman" w:hAnsi="Times New Roman" w:cs="Times New Roman"/>
          <w:sz w:val="24"/>
          <w:szCs w:val="24"/>
        </w:rPr>
        <w:t xml:space="preserve"> для слепых и библиотеки-филиалы</w:t>
      </w:r>
      <w:r>
        <w:rPr>
          <w:rFonts w:ascii="Times New Roman" w:hAnsi="Times New Roman" w:cs="Times New Roman"/>
          <w:sz w:val="24"/>
          <w:szCs w:val="24"/>
        </w:rPr>
        <w:t xml:space="preserve"> вместе со </w:t>
      </w:r>
      <w:r w:rsidR="003727D2">
        <w:rPr>
          <w:rFonts w:ascii="Times New Roman" w:hAnsi="Times New Roman" w:cs="Times New Roman"/>
          <w:sz w:val="24"/>
          <w:szCs w:val="24"/>
        </w:rPr>
        <w:t>своими читателями присоединились</w:t>
      </w:r>
      <w:r>
        <w:rPr>
          <w:rFonts w:ascii="Times New Roman" w:hAnsi="Times New Roman" w:cs="Times New Roman"/>
          <w:sz w:val="24"/>
          <w:szCs w:val="24"/>
        </w:rPr>
        <w:t xml:space="preserve"> к участию в акции.</w:t>
      </w:r>
    </w:p>
    <w:p w14:paraId="1E9CC28D" w14:textId="77777777" w:rsidR="00D87B08" w:rsidRDefault="00FA723A" w:rsidP="00FA7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акции на территории ле</w:t>
      </w:r>
      <w:r w:rsidRPr="00D87B08">
        <w:rPr>
          <w:rFonts w:ascii="Times New Roman" w:hAnsi="Times New Roman" w:cs="Times New Roman"/>
          <w:sz w:val="24"/>
          <w:szCs w:val="24"/>
        </w:rPr>
        <w:t>тнего</w:t>
      </w:r>
      <w:r w:rsidR="00D87B08" w:rsidRPr="00D87B08">
        <w:rPr>
          <w:rFonts w:ascii="Times New Roman" w:hAnsi="Times New Roman" w:cs="Times New Roman"/>
          <w:sz w:val="24"/>
          <w:szCs w:val="24"/>
        </w:rPr>
        <w:t xml:space="preserve"> читального зала</w:t>
      </w:r>
      <w:r>
        <w:rPr>
          <w:rFonts w:ascii="Times New Roman" w:hAnsi="Times New Roman" w:cs="Times New Roman"/>
          <w:sz w:val="24"/>
          <w:szCs w:val="24"/>
        </w:rPr>
        <w:t>, расположенного в Детском парке,</w:t>
      </w:r>
      <w:r w:rsidR="00D87B08" w:rsidRPr="00D87B08">
        <w:rPr>
          <w:rFonts w:ascii="Times New Roman" w:hAnsi="Times New Roman" w:cs="Times New Roman"/>
          <w:sz w:val="24"/>
          <w:szCs w:val="24"/>
        </w:rPr>
        <w:t xml:space="preserve"> </w:t>
      </w:r>
      <w:r>
        <w:rPr>
          <w:rFonts w:ascii="Times New Roman" w:hAnsi="Times New Roman" w:cs="Times New Roman"/>
          <w:sz w:val="24"/>
          <w:szCs w:val="24"/>
        </w:rPr>
        <w:t xml:space="preserve">была представлена уникальная выставка: издания в специальных форматах для незрячих и слабовидящих, </w:t>
      </w:r>
      <w:r w:rsidR="00D87B08" w:rsidRPr="00D87B08">
        <w:rPr>
          <w:rFonts w:ascii="Times New Roman" w:hAnsi="Times New Roman" w:cs="Times New Roman"/>
          <w:sz w:val="24"/>
          <w:szCs w:val="24"/>
        </w:rPr>
        <w:t>новые поступления плоскопечатных изданий, рассказывающие уник</w:t>
      </w:r>
      <w:r>
        <w:rPr>
          <w:rFonts w:ascii="Times New Roman" w:hAnsi="Times New Roman" w:cs="Times New Roman"/>
          <w:sz w:val="24"/>
          <w:szCs w:val="24"/>
        </w:rPr>
        <w:t>альные факты из биографии поэта; 3</w:t>
      </w:r>
      <w:r>
        <w:rPr>
          <w:rFonts w:ascii="Times New Roman" w:hAnsi="Times New Roman" w:cs="Times New Roman"/>
          <w:sz w:val="24"/>
          <w:szCs w:val="24"/>
          <w:lang w:val="en-US"/>
        </w:rPr>
        <w:t>D</w:t>
      </w:r>
      <w:r w:rsidRPr="00FA723A">
        <w:rPr>
          <w:rFonts w:ascii="Times New Roman" w:hAnsi="Times New Roman" w:cs="Times New Roman"/>
          <w:sz w:val="24"/>
          <w:szCs w:val="24"/>
        </w:rPr>
        <w:t xml:space="preserve"> </w:t>
      </w:r>
      <w:r>
        <w:rPr>
          <w:rFonts w:ascii="Times New Roman" w:hAnsi="Times New Roman" w:cs="Times New Roman"/>
          <w:sz w:val="24"/>
          <w:szCs w:val="24"/>
        </w:rPr>
        <w:t>бюст А.С. Пушкина, который можно осмотреть тактильно.</w:t>
      </w:r>
    </w:p>
    <w:p w14:paraId="7EE05B6F" w14:textId="77777777" w:rsidR="00CD77C8" w:rsidRDefault="00FA723A" w:rsidP="00FA7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акции приняли участие читатели и сотрудники библиотеки, учащиеся МАУ ДО «</w:t>
      </w:r>
      <w:r w:rsidRPr="00FA723A">
        <w:rPr>
          <w:rFonts w:ascii="Times New Roman" w:hAnsi="Times New Roman" w:cs="Times New Roman"/>
          <w:sz w:val="24"/>
          <w:szCs w:val="24"/>
        </w:rPr>
        <w:t>Детско-юношеский центр Фрунзенского района г.</w:t>
      </w:r>
      <w:r>
        <w:rPr>
          <w:rFonts w:ascii="Times New Roman" w:hAnsi="Times New Roman" w:cs="Times New Roman"/>
          <w:sz w:val="24"/>
          <w:szCs w:val="24"/>
        </w:rPr>
        <w:t xml:space="preserve"> </w:t>
      </w:r>
      <w:r w:rsidRPr="00FA723A">
        <w:rPr>
          <w:rFonts w:ascii="Times New Roman" w:hAnsi="Times New Roman" w:cs="Times New Roman"/>
          <w:sz w:val="24"/>
          <w:szCs w:val="24"/>
        </w:rPr>
        <w:t>Саратова</w:t>
      </w:r>
      <w:r>
        <w:rPr>
          <w:rFonts w:ascii="Times New Roman" w:hAnsi="Times New Roman" w:cs="Times New Roman"/>
          <w:sz w:val="24"/>
          <w:szCs w:val="24"/>
        </w:rPr>
        <w:t xml:space="preserve">». Все желающие </w:t>
      </w:r>
      <w:r w:rsidR="00D87B08" w:rsidRPr="00D87B08">
        <w:rPr>
          <w:rFonts w:ascii="Times New Roman" w:hAnsi="Times New Roman" w:cs="Times New Roman"/>
          <w:sz w:val="24"/>
          <w:szCs w:val="24"/>
        </w:rPr>
        <w:t xml:space="preserve">могли насладиться поэтическими строками и самостоятельно продекламировать стихи или отрывки из литературных произведений поэта.  </w:t>
      </w:r>
    </w:p>
    <w:p w14:paraId="0020A4B8" w14:textId="77777777" w:rsidR="00FA723A" w:rsidRPr="00D87B08" w:rsidRDefault="00FA723A" w:rsidP="00FA7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Акция имеет </w:t>
      </w:r>
      <w:r w:rsidR="003727D2">
        <w:rPr>
          <w:rFonts w:ascii="Times New Roman" w:hAnsi="Times New Roman" w:cs="Times New Roman"/>
          <w:sz w:val="24"/>
          <w:szCs w:val="24"/>
        </w:rPr>
        <w:t>большое культурно-просветительское и социальное значение: способствует сохранению культурного наследия, патриотическому воспитанию, привлечению к чтению, творческой самореализации и социокультурной реабилитации «особых» читателей библиотеки.</w:t>
      </w:r>
    </w:p>
    <w:p w14:paraId="7F5BCFD3" w14:textId="77777777" w:rsidR="00CD77C8" w:rsidRPr="00A7501A" w:rsidRDefault="00CD77C8" w:rsidP="00A7501A">
      <w:pPr>
        <w:pStyle w:val="3"/>
      </w:pPr>
      <w:r w:rsidRPr="00A7501A">
        <w:t>Всероссийская культурно-образовательная акция «Ночь искусств»</w:t>
      </w:r>
    </w:p>
    <w:p w14:paraId="0040DF92" w14:textId="75796637" w:rsidR="00A7501A" w:rsidRPr="00A7501A" w:rsidRDefault="00A7501A" w:rsidP="00A750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«Ночь искусств»</w:t>
      </w:r>
      <w:r w:rsidR="00932368">
        <w:rPr>
          <w:rFonts w:ascii="Times New Roman" w:hAnsi="Times New Roman" w:cs="Times New Roman"/>
          <w:sz w:val="24"/>
          <w:szCs w:val="24"/>
        </w:rPr>
        <w:t>,</w:t>
      </w:r>
      <w:r>
        <w:rPr>
          <w:rFonts w:ascii="Times New Roman" w:hAnsi="Times New Roman" w:cs="Times New Roman"/>
          <w:sz w:val="24"/>
          <w:szCs w:val="24"/>
        </w:rPr>
        <w:t xml:space="preserve"> приурочен</w:t>
      </w:r>
      <w:r w:rsidR="00932368">
        <w:rPr>
          <w:rFonts w:ascii="Times New Roman" w:hAnsi="Times New Roman" w:cs="Times New Roman"/>
          <w:sz w:val="24"/>
          <w:szCs w:val="24"/>
        </w:rPr>
        <w:t>н</w:t>
      </w:r>
      <w:r>
        <w:rPr>
          <w:rFonts w:ascii="Times New Roman" w:hAnsi="Times New Roman" w:cs="Times New Roman"/>
          <w:sz w:val="24"/>
          <w:szCs w:val="24"/>
        </w:rPr>
        <w:t>а</w:t>
      </w:r>
      <w:r w:rsidR="00932368">
        <w:rPr>
          <w:rFonts w:ascii="Times New Roman" w:hAnsi="Times New Roman" w:cs="Times New Roman"/>
          <w:sz w:val="24"/>
          <w:szCs w:val="24"/>
        </w:rPr>
        <w:t>я</w:t>
      </w:r>
      <w:r w:rsidRPr="00A7501A">
        <w:rPr>
          <w:rFonts w:ascii="Times New Roman" w:hAnsi="Times New Roman" w:cs="Times New Roman"/>
          <w:sz w:val="24"/>
          <w:szCs w:val="24"/>
        </w:rPr>
        <w:t xml:space="preserve"> ко </w:t>
      </w:r>
      <w:r>
        <w:rPr>
          <w:rFonts w:ascii="Times New Roman" w:hAnsi="Times New Roman" w:cs="Times New Roman"/>
          <w:sz w:val="24"/>
          <w:szCs w:val="24"/>
        </w:rPr>
        <w:t>Дню народного единства</w:t>
      </w:r>
      <w:r w:rsidR="00932368">
        <w:rPr>
          <w:rFonts w:ascii="Times New Roman" w:hAnsi="Times New Roman" w:cs="Times New Roman"/>
          <w:sz w:val="24"/>
          <w:szCs w:val="24"/>
        </w:rPr>
        <w:t>,</w:t>
      </w:r>
      <w:r>
        <w:rPr>
          <w:rFonts w:ascii="Times New Roman" w:hAnsi="Times New Roman" w:cs="Times New Roman"/>
          <w:sz w:val="24"/>
          <w:szCs w:val="24"/>
        </w:rPr>
        <w:t xml:space="preserve"> про</w:t>
      </w:r>
      <w:r w:rsidR="00932368">
        <w:rPr>
          <w:rFonts w:ascii="Times New Roman" w:hAnsi="Times New Roman" w:cs="Times New Roman"/>
          <w:sz w:val="24"/>
          <w:szCs w:val="24"/>
        </w:rPr>
        <w:t>шла</w:t>
      </w:r>
      <w:r w:rsidRPr="00A7501A">
        <w:rPr>
          <w:rFonts w:ascii="Times New Roman" w:hAnsi="Times New Roman" w:cs="Times New Roman"/>
          <w:sz w:val="24"/>
          <w:szCs w:val="24"/>
        </w:rPr>
        <w:t xml:space="preserve"> под девизом «В единстве культур – сила народа». </w:t>
      </w:r>
    </w:p>
    <w:p w14:paraId="53CDA6F3" w14:textId="77777777" w:rsidR="00A7501A" w:rsidRPr="00A7501A" w:rsidRDefault="00A7501A" w:rsidP="00A7501A">
      <w:pPr>
        <w:spacing w:after="0" w:line="240" w:lineRule="auto"/>
        <w:ind w:firstLine="709"/>
        <w:jc w:val="both"/>
        <w:rPr>
          <w:rFonts w:ascii="Times New Roman" w:hAnsi="Times New Roman" w:cs="Times New Roman"/>
          <w:sz w:val="24"/>
          <w:szCs w:val="24"/>
        </w:rPr>
      </w:pPr>
      <w:r w:rsidRPr="00A7501A">
        <w:rPr>
          <w:rFonts w:ascii="Times New Roman" w:hAnsi="Times New Roman" w:cs="Times New Roman"/>
          <w:sz w:val="24"/>
          <w:szCs w:val="24"/>
        </w:rPr>
        <w:t>Россия за свою многовековую историю создала уникальное культурное наследие, которое повлияло на весь мир. Неоценимый вклад России в мировую культуру – это не только известные имена и великие произведения. Это – особая эстетика, особый взгляд на мир, который находит свое отражение в искусстве. Это культурное наследие продолжает вдохновлять и привлекать внимание людей по всему миру, оставаясь важной частью мировой цивилизации.</w:t>
      </w:r>
    </w:p>
    <w:p w14:paraId="138A99FD" w14:textId="77777777" w:rsidR="00A7501A" w:rsidRPr="00A7501A" w:rsidRDefault="00A7501A" w:rsidP="00A7501A">
      <w:pPr>
        <w:spacing w:after="0" w:line="240" w:lineRule="auto"/>
        <w:ind w:firstLine="709"/>
        <w:jc w:val="both"/>
        <w:rPr>
          <w:rFonts w:ascii="Times New Roman" w:hAnsi="Times New Roman" w:cs="Times New Roman"/>
          <w:sz w:val="24"/>
          <w:szCs w:val="24"/>
        </w:rPr>
      </w:pPr>
      <w:r w:rsidRPr="00A7501A">
        <w:rPr>
          <w:rFonts w:ascii="Times New Roman" w:hAnsi="Times New Roman" w:cs="Times New Roman"/>
          <w:sz w:val="24"/>
          <w:szCs w:val="24"/>
        </w:rPr>
        <w:t xml:space="preserve">На первой творческой площадке участники акции погрузились в незримый мир Олега Табакова. Сотрудник отдела издательских и медиатехнологий </w:t>
      </w:r>
      <w:r>
        <w:rPr>
          <w:rFonts w:ascii="Times New Roman" w:hAnsi="Times New Roman" w:cs="Times New Roman"/>
          <w:sz w:val="24"/>
          <w:szCs w:val="24"/>
        </w:rPr>
        <w:t xml:space="preserve">библиотеки </w:t>
      </w:r>
      <w:r w:rsidRPr="00A7501A">
        <w:rPr>
          <w:rFonts w:ascii="Times New Roman" w:hAnsi="Times New Roman" w:cs="Times New Roman"/>
          <w:sz w:val="24"/>
          <w:szCs w:val="24"/>
        </w:rPr>
        <w:t xml:space="preserve">представила многоформатный альбом «Незримый мир Олега Табакова». Творчество Олега Табакова – это ярчайший пример того, как талант из Саратова смог покорить всю страну и стать частью мировой театральной и кинокультуры. </w:t>
      </w:r>
    </w:p>
    <w:p w14:paraId="47423B61" w14:textId="77777777" w:rsidR="00A7501A" w:rsidRPr="00A7501A" w:rsidRDefault="00A7501A" w:rsidP="00A7501A">
      <w:pPr>
        <w:spacing w:after="0" w:line="240" w:lineRule="auto"/>
        <w:ind w:firstLine="709"/>
        <w:jc w:val="both"/>
        <w:rPr>
          <w:rFonts w:ascii="Times New Roman" w:hAnsi="Times New Roman" w:cs="Times New Roman"/>
          <w:sz w:val="24"/>
          <w:szCs w:val="24"/>
        </w:rPr>
      </w:pPr>
      <w:r w:rsidRPr="00A7501A">
        <w:rPr>
          <w:rFonts w:ascii="Times New Roman" w:hAnsi="Times New Roman" w:cs="Times New Roman"/>
          <w:sz w:val="24"/>
          <w:szCs w:val="24"/>
        </w:rPr>
        <w:lastRenderedPageBreak/>
        <w:t xml:space="preserve">На площадке «Вклад России в мировую культуру и искусство» </w:t>
      </w:r>
      <w:r>
        <w:rPr>
          <w:rFonts w:ascii="Times New Roman" w:hAnsi="Times New Roman" w:cs="Times New Roman"/>
          <w:sz w:val="24"/>
          <w:szCs w:val="24"/>
        </w:rPr>
        <w:t>сотрудники библиотеки увлекли</w:t>
      </w:r>
      <w:r w:rsidRPr="00A7501A">
        <w:rPr>
          <w:rFonts w:ascii="Times New Roman" w:hAnsi="Times New Roman" w:cs="Times New Roman"/>
          <w:sz w:val="24"/>
          <w:szCs w:val="24"/>
        </w:rPr>
        <w:t xml:space="preserve"> всех в путешествие по миру русской культуры и искусства от времён древнерусской иконописи до творчества художников-авангардистов и знаменитых на весь мир композиторов. </w:t>
      </w:r>
    </w:p>
    <w:p w14:paraId="52ECC21E" w14:textId="77777777" w:rsidR="00A7501A" w:rsidRPr="00A7501A" w:rsidRDefault="00A7501A" w:rsidP="00A7501A">
      <w:pPr>
        <w:spacing w:after="0" w:line="240" w:lineRule="auto"/>
        <w:ind w:firstLine="709"/>
        <w:jc w:val="both"/>
        <w:rPr>
          <w:rFonts w:ascii="Times New Roman" w:hAnsi="Times New Roman" w:cs="Times New Roman"/>
          <w:sz w:val="24"/>
          <w:szCs w:val="24"/>
        </w:rPr>
      </w:pPr>
      <w:r w:rsidRPr="00A7501A">
        <w:rPr>
          <w:rFonts w:ascii="Times New Roman" w:hAnsi="Times New Roman" w:cs="Times New Roman"/>
          <w:sz w:val="24"/>
          <w:szCs w:val="24"/>
        </w:rPr>
        <w:t xml:space="preserve">Далее все участники обратились к истокам и блеснули своей эрудицией, приняв участие в интерактивной викторине – погрузились в мир народных традиций и обрядов Древней Руси, а следом окунулись </w:t>
      </w:r>
      <w:proofErr w:type="gramStart"/>
      <w:r w:rsidRPr="00A7501A">
        <w:rPr>
          <w:rFonts w:ascii="Times New Roman" w:hAnsi="Times New Roman" w:cs="Times New Roman"/>
          <w:sz w:val="24"/>
          <w:szCs w:val="24"/>
        </w:rPr>
        <w:t>в  мир</w:t>
      </w:r>
      <w:proofErr w:type="gramEnd"/>
      <w:r w:rsidRPr="00A7501A">
        <w:rPr>
          <w:rFonts w:ascii="Times New Roman" w:hAnsi="Times New Roman" w:cs="Times New Roman"/>
          <w:sz w:val="24"/>
          <w:szCs w:val="24"/>
        </w:rPr>
        <w:t xml:space="preserve"> кино, приняв участие в викторине, посвящённой отечественному кино. </w:t>
      </w:r>
    </w:p>
    <w:p w14:paraId="5FDFD67B" w14:textId="77777777" w:rsidR="00A7501A" w:rsidRPr="00A7501A" w:rsidRDefault="00A7501A" w:rsidP="00A7501A">
      <w:pPr>
        <w:spacing w:after="0" w:line="240" w:lineRule="auto"/>
        <w:ind w:firstLine="709"/>
        <w:jc w:val="both"/>
        <w:rPr>
          <w:rFonts w:ascii="Times New Roman" w:hAnsi="Times New Roman" w:cs="Times New Roman"/>
          <w:sz w:val="24"/>
          <w:szCs w:val="24"/>
        </w:rPr>
      </w:pPr>
      <w:r w:rsidRPr="00A7501A">
        <w:rPr>
          <w:rFonts w:ascii="Times New Roman" w:hAnsi="Times New Roman" w:cs="Times New Roman"/>
          <w:sz w:val="24"/>
          <w:szCs w:val="24"/>
        </w:rPr>
        <w:t>В завершении все совершили экскурсии по передвижным тактильным выставкам, представленным в библиотеке.</w:t>
      </w:r>
    </w:p>
    <w:p w14:paraId="293427DE" w14:textId="77777777" w:rsidR="009D410D" w:rsidRPr="00935FEC" w:rsidRDefault="009D410D" w:rsidP="00935FEC">
      <w:pPr>
        <w:pStyle w:val="1"/>
      </w:pPr>
      <w:r w:rsidRPr="00935FEC">
        <w:t>ОНЛАЙН ПРОЕКТЫ</w:t>
      </w:r>
    </w:p>
    <w:p w14:paraId="50EA3ACD" w14:textId="77777777" w:rsidR="0095328D" w:rsidRDefault="0095328D" w:rsidP="009532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2025 году продолжилась реализация онлайн проектов. К 80-летию Великой Победы сотрудники библиотеки подготовили онлайн проекты:</w:t>
      </w:r>
    </w:p>
    <w:p w14:paraId="44DEAB6E" w14:textId="77777777" w:rsidR="0095328D" w:rsidRPr="0095328D" w:rsidRDefault="0095328D" w:rsidP="0095328D">
      <w:pPr>
        <w:pStyle w:val="a3"/>
        <w:numPr>
          <w:ilvl w:val="0"/>
          <w:numId w:val="16"/>
        </w:numPr>
        <w:spacing w:after="0" w:line="240" w:lineRule="auto"/>
        <w:jc w:val="both"/>
        <w:rPr>
          <w:rFonts w:ascii="Times New Roman" w:hAnsi="Times New Roman" w:cs="Times New Roman"/>
          <w:sz w:val="24"/>
          <w:szCs w:val="24"/>
        </w:rPr>
      </w:pPr>
      <w:r w:rsidRPr="0095328D">
        <w:rPr>
          <w:rFonts w:ascii="Times New Roman" w:hAnsi="Times New Roman" w:cs="Times New Roman"/>
          <w:sz w:val="24"/>
          <w:szCs w:val="24"/>
        </w:rPr>
        <w:t>«Во имя жизни. Наши земляки в годы Великой Отечественной войны 1941-1945 гг.»</w:t>
      </w:r>
    </w:p>
    <w:p w14:paraId="2D637673" w14:textId="77777777" w:rsidR="0095328D" w:rsidRPr="0095328D" w:rsidRDefault="0095328D" w:rsidP="0095328D">
      <w:pPr>
        <w:pStyle w:val="a3"/>
        <w:numPr>
          <w:ilvl w:val="0"/>
          <w:numId w:val="16"/>
        </w:numPr>
        <w:spacing w:after="0" w:line="240" w:lineRule="auto"/>
        <w:jc w:val="both"/>
        <w:rPr>
          <w:rFonts w:ascii="Times New Roman" w:hAnsi="Times New Roman" w:cs="Times New Roman"/>
          <w:sz w:val="24"/>
          <w:szCs w:val="24"/>
        </w:rPr>
      </w:pPr>
      <w:r w:rsidRPr="0095328D">
        <w:rPr>
          <w:rFonts w:ascii="Times New Roman" w:hAnsi="Times New Roman" w:cs="Times New Roman"/>
          <w:sz w:val="24"/>
          <w:szCs w:val="24"/>
        </w:rPr>
        <w:t>«Вспомним тех, кто Россию прославил»</w:t>
      </w:r>
    </w:p>
    <w:p w14:paraId="5BC3EB4C" w14:textId="77777777" w:rsidR="0095328D" w:rsidRPr="0095328D" w:rsidRDefault="0095328D" w:rsidP="0095328D">
      <w:pPr>
        <w:pStyle w:val="a3"/>
        <w:numPr>
          <w:ilvl w:val="0"/>
          <w:numId w:val="16"/>
        </w:numPr>
        <w:spacing w:after="0" w:line="240" w:lineRule="auto"/>
        <w:jc w:val="both"/>
        <w:rPr>
          <w:rFonts w:ascii="Times New Roman" w:hAnsi="Times New Roman" w:cs="Times New Roman"/>
          <w:sz w:val="24"/>
          <w:szCs w:val="24"/>
        </w:rPr>
      </w:pPr>
      <w:r w:rsidRPr="0095328D">
        <w:rPr>
          <w:rFonts w:ascii="Times New Roman" w:hAnsi="Times New Roman" w:cs="Times New Roman"/>
          <w:sz w:val="24"/>
          <w:szCs w:val="24"/>
        </w:rPr>
        <w:t>«Детям о городах-героях»</w:t>
      </w:r>
    </w:p>
    <w:p w14:paraId="0626B46E" w14:textId="77777777" w:rsidR="0095328D" w:rsidRDefault="0095328D" w:rsidP="0095328D">
      <w:pPr>
        <w:pStyle w:val="a3"/>
        <w:numPr>
          <w:ilvl w:val="0"/>
          <w:numId w:val="16"/>
        </w:numPr>
        <w:spacing w:after="0" w:line="240" w:lineRule="auto"/>
        <w:jc w:val="both"/>
        <w:rPr>
          <w:rFonts w:ascii="Times New Roman" w:hAnsi="Times New Roman" w:cs="Times New Roman"/>
          <w:sz w:val="24"/>
          <w:szCs w:val="24"/>
        </w:rPr>
      </w:pPr>
      <w:r w:rsidRPr="0095328D">
        <w:rPr>
          <w:rFonts w:ascii="Times New Roman" w:hAnsi="Times New Roman" w:cs="Times New Roman"/>
          <w:sz w:val="24"/>
          <w:szCs w:val="24"/>
        </w:rPr>
        <w:t>«Книги нам расскажут о войне»</w:t>
      </w:r>
    </w:p>
    <w:p w14:paraId="15E49011" w14:textId="77777777" w:rsidR="001A582D" w:rsidRPr="0095328D" w:rsidRDefault="001A582D" w:rsidP="001A582D">
      <w:pPr>
        <w:pStyle w:val="a3"/>
        <w:spacing w:after="0" w:line="240" w:lineRule="auto"/>
        <w:jc w:val="both"/>
        <w:rPr>
          <w:rFonts w:ascii="Times New Roman" w:hAnsi="Times New Roman" w:cs="Times New Roman"/>
          <w:sz w:val="24"/>
          <w:szCs w:val="24"/>
        </w:rPr>
      </w:pPr>
    </w:p>
    <w:p w14:paraId="7C77A72D" w14:textId="27EB32AD" w:rsidR="0095328D" w:rsidRPr="00AB183E" w:rsidRDefault="0095328D" w:rsidP="00342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Онлайн проект </w:t>
      </w:r>
      <w:r w:rsidRPr="0081104D">
        <w:rPr>
          <w:rFonts w:ascii="Times New Roman" w:hAnsi="Times New Roman" w:cs="Times New Roman"/>
          <w:b/>
          <w:sz w:val="24"/>
          <w:szCs w:val="24"/>
        </w:rPr>
        <w:t>«По страницам журнала “Новый мир”»</w:t>
      </w:r>
      <w:r w:rsidR="0081104D">
        <w:rPr>
          <w:rFonts w:ascii="Times New Roman" w:hAnsi="Times New Roman" w:cs="Times New Roman"/>
          <w:sz w:val="24"/>
          <w:szCs w:val="24"/>
        </w:rPr>
        <w:t xml:space="preserve"> посвящён 100-летию журнала</w:t>
      </w:r>
      <w:r w:rsidR="00420680">
        <w:rPr>
          <w:rFonts w:ascii="Times New Roman" w:hAnsi="Times New Roman" w:cs="Times New Roman"/>
          <w:sz w:val="24"/>
          <w:szCs w:val="24"/>
        </w:rPr>
        <w:t xml:space="preserve">. Выпуски </w:t>
      </w:r>
      <w:r w:rsidR="008B5620">
        <w:rPr>
          <w:rFonts w:ascii="Times New Roman" w:hAnsi="Times New Roman" w:cs="Times New Roman"/>
          <w:sz w:val="24"/>
          <w:szCs w:val="24"/>
        </w:rPr>
        <w:t xml:space="preserve">проекта раскрывают историю журнала в различные периоды времени, рассказывают об авторах, печатавшихся в журнале и издаваемых в нём произведениях. </w:t>
      </w:r>
    </w:p>
    <w:p w14:paraId="155562BC" w14:textId="77777777" w:rsidR="0095328D" w:rsidRDefault="0095328D" w:rsidP="00342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Онлайн проект </w:t>
      </w:r>
      <w:r w:rsidRPr="00342E00">
        <w:rPr>
          <w:rFonts w:ascii="Times New Roman" w:hAnsi="Times New Roman" w:cs="Times New Roman"/>
          <w:b/>
          <w:sz w:val="24"/>
          <w:szCs w:val="24"/>
        </w:rPr>
        <w:t>«По страницам литературных юбилеев»</w:t>
      </w:r>
      <w:r w:rsidR="00342E00">
        <w:rPr>
          <w:rFonts w:ascii="Times New Roman" w:hAnsi="Times New Roman" w:cs="Times New Roman"/>
          <w:sz w:val="24"/>
          <w:szCs w:val="24"/>
        </w:rPr>
        <w:t xml:space="preserve"> знакомит с книгами-юбилярами 2025 года, историей их создания</w:t>
      </w:r>
      <w:r w:rsidR="002E0CFB">
        <w:rPr>
          <w:rFonts w:ascii="Times New Roman" w:hAnsi="Times New Roman" w:cs="Times New Roman"/>
          <w:sz w:val="24"/>
          <w:szCs w:val="24"/>
        </w:rPr>
        <w:t>, интересными фактами</w:t>
      </w:r>
      <w:r w:rsidR="005E615D">
        <w:rPr>
          <w:rFonts w:ascii="Times New Roman" w:hAnsi="Times New Roman" w:cs="Times New Roman"/>
          <w:sz w:val="24"/>
          <w:szCs w:val="24"/>
        </w:rPr>
        <w:t xml:space="preserve"> о произведениях.</w:t>
      </w:r>
    </w:p>
    <w:p w14:paraId="07B983AB" w14:textId="0503E873" w:rsidR="0095328D" w:rsidRDefault="0095328D" w:rsidP="00342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Онлайн проект </w:t>
      </w:r>
      <w:r w:rsidRPr="00AF3BC1">
        <w:rPr>
          <w:rFonts w:ascii="Times New Roman" w:hAnsi="Times New Roman" w:cs="Times New Roman"/>
          <w:b/>
          <w:sz w:val="24"/>
          <w:szCs w:val="24"/>
        </w:rPr>
        <w:t>«Правовое путешествие»</w:t>
      </w:r>
      <w:r w:rsidR="005E615D">
        <w:rPr>
          <w:rFonts w:ascii="Times New Roman" w:hAnsi="Times New Roman" w:cs="Times New Roman"/>
          <w:sz w:val="24"/>
          <w:szCs w:val="24"/>
        </w:rPr>
        <w:t xml:space="preserve"> ежемесячно знакомит </w:t>
      </w:r>
      <w:r w:rsidR="005E615D" w:rsidRPr="005E615D">
        <w:rPr>
          <w:rFonts w:ascii="Times New Roman" w:hAnsi="Times New Roman" w:cs="Times New Roman"/>
          <w:sz w:val="24"/>
          <w:szCs w:val="24"/>
        </w:rPr>
        <w:t>с изменениями в законодательстве Российской Федерации, вступившими в силу с 1 числа текущего месяца, о том, что нового ждёт россиян в той или иной сфере.</w:t>
      </w:r>
      <w:r w:rsidR="00AF3BC1">
        <w:rPr>
          <w:rFonts w:ascii="Times New Roman" w:hAnsi="Times New Roman" w:cs="Times New Roman"/>
          <w:sz w:val="24"/>
          <w:szCs w:val="24"/>
        </w:rPr>
        <w:t xml:space="preserve"> Проект реализует центр социально-значимой и правовой информации. </w:t>
      </w:r>
    </w:p>
    <w:p w14:paraId="72FCE187" w14:textId="77777777" w:rsidR="0095328D" w:rsidRDefault="0095328D" w:rsidP="00342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Онлайн проект </w:t>
      </w:r>
      <w:r w:rsidRPr="00A763E7">
        <w:rPr>
          <w:rFonts w:ascii="Times New Roman" w:hAnsi="Times New Roman" w:cs="Times New Roman"/>
          <w:b/>
          <w:sz w:val="24"/>
          <w:szCs w:val="24"/>
        </w:rPr>
        <w:t>«Богатства, отданные людям</w:t>
      </w:r>
      <w:r w:rsidR="00343E70" w:rsidRPr="00A763E7">
        <w:rPr>
          <w:rFonts w:ascii="Times New Roman" w:hAnsi="Times New Roman" w:cs="Times New Roman"/>
          <w:b/>
          <w:sz w:val="24"/>
          <w:szCs w:val="24"/>
        </w:rPr>
        <w:t>»</w:t>
      </w:r>
      <w:r w:rsidR="00343E70">
        <w:rPr>
          <w:rFonts w:ascii="Times New Roman" w:hAnsi="Times New Roman" w:cs="Times New Roman"/>
          <w:sz w:val="24"/>
          <w:szCs w:val="24"/>
        </w:rPr>
        <w:t xml:space="preserve"> рассказывает о деятелях</w:t>
      </w:r>
      <w:r w:rsidR="000465DA">
        <w:rPr>
          <w:rFonts w:ascii="Times New Roman" w:hAnsi="Times New Roman" w:cs="Times New Roman"/>
          <w:sz w:val="24"/>
          <w:szCs w:val="24"/>
        </w:rPr>
        <w:t xml:space="preserve"> культуры Саратовского края</w:t>
      </w:r>
      <w:r w:rsidR="00343E70">
        <w:rPr>
          <w:rFonts w:ascii="Times New Roman" w:hAnsi="Times New Roman" w:cs="Times New Roman"/>
          <w:sz w:val="24"/>
          <w:szCs w:val="24"/>
        </w:rPr>
        <w:t xml:space="preserve"> – юбилярах 2025 года, их жизненном и творческом пути</w:t>
      </w:r>
      <w:r w:rsidR="00A763E7">
        <w:rPr>
          <w:rFonts w:ascii="Times New Roman" w:hAnsi="Times New Roman" w:cs="Times New Roman"/>
          <w:sz w:val="24"/>
          <w:szCs w:val="24"/>
        </w:rPr>
        <w:t xml:space="preserve">, вкладе в культуру и искусство. </w:t>
      </w:r>
    </w:p>
    <w:p w14:paraId="6A64F0E6" w14:textId="77777777" w:rsidR="00835474" w:rsidRDefault="00835474" w:rsidP="00342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Онлайн проект </w:t>
      </w:r>
      <w:r w:rsidRPr="00B40F96">
        <w:rPr>
          <w:rFonts w:ascii="Times New Roman" w:hAnsi="Times New Roman" w:cs="Times New Roman"/>
          <w:b/>
          <w:sz w:val="24"/>
          <w:szCs w:val="24"/>
        </w:rPr>
        <w:t>«Родина моя – Россия»</w:t>
      </w:r>
      <w:r w:rsidR="00B40F96">
        <w:rPr>
          <w:rFonts w:ascii="Times New Roman" w:hAnsi="Times New Roman" w:cs="Times New Roman"/>
          <w:sz w:val="24"/>
          <w:szCs w:val="24"/>
        </w:rPr>
        <w:t xml:space="preserve"> рассказывает об истории российского государства, его становлении</w:t>
      </w:r>
      <w:r w:rsidR="00991F2B">
        <w:rPr>
          <w:rFonts w:ascii="Times New Roman" w:hAnsi="Times New Roman" w:cs="Times New Roman"/>
          <w:sz w:val="24"/>
          <w:szCs w:val="24"/>
        </w:rPr>
        <w:t>, о правовых основах</w:t>
      </w:r>
      <w:r w:rsidR="00B40F96">
        <w:rPr>
          <w:rFonts w:ascii="Times New Roman" w:hAnsi="Times New Roman" w:cs="Times New Roman"/>
          <w:sz w:val="24"/>
          <w:szCs w:val="24"/>
        </w:rPr>
        <w:t xml:space="preserve">; о природном, географическом, культурном богатстве нашей страны; об известных </w:t>
      </w:r>
      <w:r w:rsidR="00991F2B">
        <w:rPr>
          <w:rFonts w:ascii="Times New Roman" w:hAnsi="Times New Roman" w:cs="Times New Roman"/>
          <w:sz w:val="24"/>
          <w:szCs w:val="24"/>
        </w:rPr>
        <w:t>личностях, прославивших Россию</w:t>
      </w:r>
      <w:r w:rsidR="00343E70">
        <w:rPr>
          <w:rFonts w:ascii="Times New Roman" w:hAnsi="Times New Roman" w:cs="Times New Roman"/>
          <w:sz w:val="24"/>
          <w:szCs w:val="24"/>
        </w:rPr>
        <w:t xml:space="preserve"> в области науки, культуры, искусства; о знаменитых правителях и полководцах. </w:t>
      </w:r>
    </w:p>
    <w:p w14:paraId="3D7AA74F" w14:textId="63462ACC" w:rsidR="00AF3BC1" w:rsidRDefault="00835474" w:rsidP="00AF3B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Онлайн проект </w:t>
      </w:r>
      <w:r w:rsidRPr="00AF3BC1">
        <w:rPr>
          <w:rFonts w:ascii="Times New Roman" w:hAnsi="Times New Roman" w:cs="Times New Roman"/>
          <w:b/>
          <w:sz w:val="24"/>
          <w:szCs w:val="24"/>
        </w:rPr>
        <w:t>«Озвучено в библиотеке»</w:t>
      </w:r>
      <w:r w:rsidR="00AF3BC1" w:rsidRPr="00AF3BC1">
        <w:rPr>
          <w:rFonts w:ascii="Times New Roman" w:hAnsi="Times New Roman" w:cs="Times New Roman"/>
          <w:b/>
          <w:sz w:val="24"/>
          <w:szCs w:val="24"/>
        </w:rPr>
        <w:t>.</w:t>
      </w:r>
      <w:r>
        <w:rPr>
          <w:rFonts w:ascii="Times New Roman" w:hAnsi="Times New Roman" w:cs="Times New Roman"/>
          <w:sz w:val="24"/>
          <w:szCs w:val="24"/>
        </w:rPr>
        <w:t xml:space="preserve"> </w:t>
      </w:r>
      <w:r w:rsidR="00AF3BC1" w:rsidRPr="003F078F">
        <w:rPr>
          <w:rFonts w:ascii="Times New Roman" w:hAnsi="Times New Roman" w:cs="Times New Roman"/>
          <w:sz w:val="24"/>
          <w:szCs w:val="24"/>
        </w:rPr>
        <w:t xml:space="preserve">В рамках проекта вниманию читателей предлагаются отрывки из новых аудиокниг, выпущенных </w:t>
      </w:r>
      <w:proofErr w:type="gramStart"/>
      <w:r w:rsidR="004A3EBE" w:rsidRPr="003F078F">
        <w:rPr>
          <w:rFonts w:ascii="Times New Roman" w:hAnsi="Times New Roman" w:cs="Times New Roman"/>
          <w:sz w:val="24"/>
          <w:szCs w:val="24"/>
        </w:rPr>
        <w:t>издательским отделом</w:t>
      </w:r>
      <w:proofErr w:type="gramEnd"/>
      <w:r w:rsidR="00AF3BC1" w:rsidRPr="003F078F">
        <w:rPr>
          <w:rFonts w:ascii="Times New Roman" w:hAnsi="Times New Roman" w:cs="Times New Roman"/>
          <w:sz w:val="24"/>
          <w:szCs w:val="24"/>
        </w:rPr>
        <w:t xml:space="preserve"> ГУК СОСБС. </w:t>
      </w:r>
    </w:p>
    <w:p w14:paraId="25714FED" w14:textId="77777777" w:rsidR="00AB183E" w:rsidRDefault="00AB183E" w:rsidP="00AF3BC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Онлайн проект </w:t>
      </w:r>
      <w:r w:rsidRPr="00974451">
        <w:rPr>
          <w:rFonts w:ascii="Times New Roman" w:eastAsia="Times New Roman" w:hAnsi="Times New Roman" w:cs="Times New Roman"/>
          <w:b/>
          <w:sz w:val="24"/>
          <w:szCs w:val="24"/>
          <w:lang w:eastAsia="ru-RU"/>
        </w:rPr>
        <w:t>«Живой образ»</w:t>
      </w:r>
      <w:r>
        <w:rPr>
          <w:rFonts w:ascii="Times New Roman" w:eastAsia="Times New Roman" w:hAnsi="Times New Roman" w:cs="Times New Roman"/>
          <w:sz w:val="24"/>
          <w:szCs w:val="24"/>
          <w:lang w:eastAsia="ru-RU"/>
        </w:rPr>
        <w:t xml:space="preserve"> знакомит с творчеством саратовских художников, описание </w:t>
      </w:r>
      <w:r w:rsidR="00974451">
        <w:rPr>
          <w:rFonts w:ascii="Times New Roman" w:eastAsia="Times New Roman" w:hAnsi="Times New Roman" w:cs="Times New Roman"/>
          <w:sz w:val="24"/>
          <w:szCs w:val="24"/>
          <w:lang w:eastAsia="ru-RU"/>
        </w:rPr>
        <w:t xml:space="preserve">представленных в выпусках </w:t>
      </w:r>
      <w:r>
        <w:rPr>
          <w:rFonts w:ascii="Times New Roman" w:eastAsia="Times New Roman" w:hAnsi="Times New Roman" w:cs="Times New Roman"/>
          <w:sz w:val="24"/>
          <w:szCs w:val="24"/>
          <w:lang w:eastAsia="ru-RU"/>
        </w:rPr>
        <w:t>картин сопровождается тифлокомментариями.</w:t>
      </w:r>
    </w:p>
    <w:p w14:paraId="071402DB" w14:textId="77777777" w:rsidR="00AB183E" w:rsidRPr="006D1CE3" w:rsidRDefault="00AB183E" w:rsidP="00AF3BC1">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С онлайн проектам можно познакомиться на официальном сайте ГУК СОСБ</w:t>
      </w:r>
      <w:r w:rsidR="00974451">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на канале библиотеки на видеохостин</w:t>
      </w:r>
      <w:r w:rsidR="006D1CE3">
        <w:rPr>
          <w:rFonts w:ascii="Times New Roman" w:eastAsia="Times New Roman" w:hAnsi="Times New Roman" w:cs="Times New Roman"/>
          <w:sz w:val="24"/>
          <w:szCs w:val="24"/>
          <w:lang w:eastAsia="ru-RU"/>
        </w:rPr>
        <w:t xml:space="preserve">ге </w:t>
      </w:r>
      <w:r w:rsidR="006D1CE3">
        <w:rPr>
          <w:rFonts w:ascii="Times New Roman" w:eastAsia="Times New Roman" w:hAnsi="Times New Roman" w:cs="Times New Roman"/>
          <w:sz w:val="24"/>
          <w:szCs w:val="24"/>
          <w:lang w:val="en-US" w:eastAsia="ru-RU"/>
        </w:rPr>
        <w:t>RuTube</w:t>
      </w:r>
      <w:r w:rsidR="006D1CE3">
        <w:rPr>
          <w:rFonts w:ascii="Times New Roman" w:eastAsia="Times New Roman" w:hAnsi="Times New Roman" w:cs="Times New Roman"/>
          <w:sz w:val="24"/>
          <w:szCs w:val="24"/>
          <w:lang w:eastAsia="ru-RU"/>
        </w:rPr>
        <w:t>.</w:t>
      </w:r>
    </w:p>
    <w:p w14:paraId="25BE312D" w14:textId="77777777" w:rsidR="00835474" w:rsidRDefault="00835474" w:rsidP="00342E00">
      <w:pPr>
        <w:spacing w:after="0" w:line="240" w:lineRule="auto"/>
        <w:ind w:firstLine="709"/>
        <w:jc w:val="both"/>
        <w:rPr>
          <w:rFonts w:ascii="Times New Roman" w:hAnsi="Times New Roman" w:cs="Times New Roman"/>
          <w:sz w:val="24"/>
          <w:szCs w:val="24"/>
        </w:rPr>
      </w:pPr>
    </w:p>
    <w:p w14:paraId="0C7145DF" w14:textId="77777777" w:rsidR="009D410D" w:rsidRPr="00653E2A" w:rsidRDefault="009D410D" w:rsidP="00723274">
      <w:pPr>
        <w:pStyle w:val="1"/>
      </w:pPr>
      <w:r w:rsidRPr="00653E2A">
        <w:t>РАБОТА С ДЕТЬМИ</w:t>
      </w:r>
    </w:p>
    <w:p w14:paraId="70922A2A" w14:textId="77777777" w:rsidR="006B5F85" w:rsidRPr="006B5F85" w:rsidRDefault="006B5F85" w:rsidP="006B5F85">
      <w:pPr>
        <w:spacing w:after="0" w:line="240" w:lineRule="auto"/>
        <w:ind w:firstLine="709"/>
        <w:jc w:val="both"/>
        <w:rPr>
          <w:rFonts w:ascii="Times New Roman" w:eastAsia="Times New Roman" w:hAnsi="Times New Roman" w:cs="Times New Roman"/>
          <w:sz w:val="24"/>
          <w:szCs w:val="24"/>
          <w:lang w:eastAsia="ru-RU"/>
        </w:rPr>
      </w:pPr>
      <w:r w:rsidRPr="006B5F85">
        <w:rPr>
          <w:rFonts w:ascii="Times New Roman" w:eastAsia="Times New Roman" w:hAnsi="Times New Roman" w:cs="Times New Roman"/>
          <w:sz w:val="24"/>
          <w:szCs w:val="24"/>
          <w:lang w:eastAsia="ru-RU"/>
        </w:rPr>
        <w:t xml:space="preserve">Социокультурная деятельность для детей с инвалидностью проходила в рамках соглашения о межведомственном взаимодействии с образовательными организациями и в </w:t>
      </w:r>
      <w:r w:rsidRPr="006B5F85">
        <w:rPr>
          <w:rFonts w:ascii="Times New Roman" w:eastAsia="Times New Roman" w:hAnsi="Times New Roman" w:cs="Times New Roman"/>
          <w:sz w:val="24"/>
          <w:szCs w:val="24"/>
          <w:lang w:eastAsia="ru-RU"/>
        </w:rPr>
        <w:lastRenderedPageBreak/>
        <w:t>тесном сотрудничестве с областными учреждениями культуры. Дети с инвалидность</w:t>
      </w:r>
      <w:r>
        <w:rPr>
          <w:rFonts w:ascii="Times New Roman" w:eastAsia="Times New Roman" w:hAnsi="Times New Roman" w:cs="Times New Roman"/>
          <w:sz w:val="24"/>
          <w:szCs w:val="24"/>
          <w:lang w:eastAsia="ru-RU"/>
        </w:rPr>
        <w:t>ю</w:t>
      </w:r>
      <w:r w:rsidRPr="006B5F85">
        <w:rPr>
          <w:rFonts w:ascii="Times New Roman" w:eastAsia="Times New Roman" w:hAnsi="Times New Roman" w:cs="Times New Roman"/>
          <w:sz w:val="24"/>
          <w:szCs w:val="24"/>
          <w:lang w:eastAsia="ru-RU"/>
        </w:rPr>
        <w:t xml:space="preserve"> по зрению являются активными участниками культурно-просветительских мероприятий. </w:t>
      </w:r>
    </w:p>
    <w:p w14:paraId="32688944" w14:textId="77777777" w:rsidR="006B5F85" w:rsidRPr="006B5F85" w:rsidRDefault="006B5F85" w:rsidP="006B5F85">
      <w:pPr>
        <w:spacing w:after="0" w:line="240" w:lineRule="auto"/>
        <w:ind w:firstLine="709"/>
        <w:jc w:val="both"/>
        <w:rPr>
          <w:rFonts w:ascii="Times New Roman" w:eastAsia="Times New Roman" w:hAnsi="Times New Roman" w:cs="Times New Roman"/>
          <w:sz w:val="24"/>
          <w:szCs w:val="24"/>
          <w:lang w:eastAsia="ru-RU"/>
        </w:rPr>
      </w:pPr>
      <w:r w:rsidRPr="006B5F85">
        <w:rPr>
          <w:rFonts w:ascii="Times New Roman" w:eastAsia="Times New Roman" w:hAnsi="Times New Roman" w:cs="Times New Roman"/>
          <w:sz w:val="24"/>
          <w:szCs w:val="24"/>
          <w:lang w:eastAsia="ru-RU"/>
        </w:rPr>
        <w:t xml:space="preserve">Особое внимание мы уделяем нашим маленьким читателям. На базе ГБОУ СО «Школа-интернат для обучающихся по адаптированным образовательным программам №3 г. Саратова» расположен детско-юношеский сектор библиотеки. Читатели – дети с ОВЗ (по зрению и других категорий инвалидности), их родители, преподаватели. Огромной популярностью пользовался онлайн проект «Детям о городах-героях». Каждый выпуск проекта рассказывает юным читателям о городе-герое и его подвиге. </w:t>
      </w:r>
    </w:p>
    <w:p w14:paraId="6F66C0DB" w14:textId="77777777" w:rsidR="006B5F85" w:rsidRPr="006B5F85" w:rsidRDefault="00707EC0" w:rsidP="006B5F8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Сотрудники библиотеки </w:t>
      </w:r>
      <w:r w:rsidR="006B5F85" w:rsidRPr="006B5F85">
        <w:rPr>
          <w:rFonts w:ascii="Times New Roman" w:eastAsia="Times New Roman" w:hAnsi="Times New Roman" w:cs="Times New Roman"/>
          <w:sz w:val="24"/>
          <w:szCs w:val="24"/>
          <w:lang w:eastAsia="ru-RU"/>
        </w:rPr>
        <w:t xml:space="preserve">ведут большую работу по патриотическому воспитанию </w:t>
      </w:r>
      <w:r>
        <w:rPr>
          <w:rFonts w:ascii="Times New Roman" w:eastAsia="Times New Roman" w:hAnsi="Times New Roman" w:cs="Times New Roman"/>
          <w:sz w:val="24"/>
          <w:szCs w:val="24"/>
          <w:lang w:eastAsia="ru-RU"/>
        </w:rPr>
        <w:t xml:space="preserve">подрастающего поколения. Работа </w:t>
      </w:r>
      <w:r w:rsidR="006B5F85" w:rsidRPr="006B5F85">
        <w:rPr>
          <w:rFonts w:ascii="Times New Roman" w:eastAsia="Times New Roman" w:hAnsi="Times New Roman" w:cs="Times New Roman"/>
          <w:sz w:val="24"/>
          <w:szCs w:val="24"/>
          <w:lang w:eastAsia="ru-RU"/>
        </w:rPr>
        <w:t xml:space="preserve">выстроена в соответствии </w:t>
      </w:r>
      <w:r>
        <w:rPr>
          <w:rFonts w:ascii="Times New Roman" w:eastAsia="Times New Roman" w:hAnsi="Times New Roman" w:cs="Times New Roman"/>
          <w:sz w:val="24"/>
          <w:szCs w:val="24"/>
          <w:lang w:eastAsia="ru-RU"/>
        </w:rPr>
        <w:t xml:space="preserve">с воспитание у юных читателей уважения к </w:t>
      </w:r>
      <w:r w:rsidR="006B5F85" w:rsidRPr="006B5F85">
        <w:rPr>
          <w:rFonts w:ascii="Times New Roman" w:eastAsia="Times New Roman" w:hAnsi="Times New Roman" w:cs="Times New Roman"/>
          <w:sz w:val="24"/>
          <w:szCs w:val="24"/>
          <w:lang w:eastAsia="ru-RU"/>
        </w:rPr>
        <w:t>традиционным российским духовно-нравственным ценностям, культуре и исторической памяти. В течение года прошли выставки и мероприятия, посвящённые дням воинской славы и памятным датам России. Ребята узнали об основных событиях Великой Отечественной войны 1941-1945 гг., исторических сражениях Российской империи. Проведены мероприятия, посвящённые Дню защитника Отечества, Дню космонавтики, Дню солидарности в борьбе с терроризмом, Дню Героев Отечества.</w:t>
      </w:r>
    </w:p>
    <w:p w14:paraId="54017284" w14:textId="77777777" w:rsidR="006B5F85" w:rsidRPr="006B5F85" w:rsidRDefault="006B5F85" w:rsidP="006B5F85">
      <w:pPr>
        <w:spacing w:after="0" w:line="240" w:lineRule="auto"/>
        <w:ind w:firstLine="709"/>
        <w:jc w:val="both"/>
        <w:rPr>
          <w:rFonts w:ascii="Times New Roman" w:eastAsia="Times New Roman" w:hAnsi="Times New Roman" w:cs="Times New Roman"/>
          <w:sz w:val="24"/>
          <w:szCs w:val="24"/>
          <w:lang w:eastAsia="ru-RU"/>
        </w:rPr>
      </w:pPr>
      <w:r w:rsidRPr="006B5F85">
        <w:rPr>
          <w:rFonts w:ascii="Times New Roman" w:eastAsia="Times New Roman" w:hAnsi="Times New Roman" w:cs="Times New Roman"/>
          <w:sz w:val="24"/>
          <w:szCs w:val="24"/>
          <w:lang w:eastAsia="ru-RU"/>
        </w:rPr>
        <w:t>Традиционно библиотека всё большее внимание уделяет работе с детьми.  Библиотеке и филиалах выделено специальное пространство, где родители с детьми находят удобный уголок. Мы создаём привлекательную среду для семейного чтения.</w:t>
      </w:r>
    </w:p>
    <w:p w14:paraId="56930D97" w14:textId="77777777" w:rsidR="006B5F85" w:rsidRDefault="006B5F85" w:rsidP="006B5F85">
      <w:pPr>
        <w:spacing w:after="0" w:line="240" w:lineRule="auto"/>
        <w:ind w:firstLine="709"/>
        <w:jc w:val="both"/>
        <w:rPr>
          <w:rFonts w:ascii="Times New Roman" w:eastAsia="Times New Roman" w:hAnsi="Times New Roman" w:cs="Times New Roman"/>
          <w:sz w:val="24"/>
          <w:szCs w:val="24"/>
          <w:lang w:eastAsia="ru-RU"/>
        </w:rPr>
      </w:pPr>
      <w:r w:rsidRPr="006B5F85">
        <w:rPr>
          <w:rFonts w:ascii="Times New Roman" w:eastAsia="Times New Roman" w:hAnsi="Times New Roman" w:cs="Times New Roman"/>
          <w:sz w:val="24"/>
          <w:szCs w:val="24"/>
          <w:lang w:eastAsia="ru-RU"/>
        </w:rPr>
        <w:t>В здании библиотеки в Детском парке расположен жесткий центр «Солнечный круг». Детский центр представляет собой специально организованную социокультурную инклюзивную среду. Психолог библиотеки проводит обучающие и развивающие занятия с дошкольниками и младшими школьниками с нарушением зрения. Занятия проходят в игровой форме, помогающей юным читателям осваивать новое в привычном для них формате – через игру. Занятия проходят в индивидуальной и групповой форме.</w:t>
      </w:r>
    </w:p>
    <w:p w14:paraId="627D3950" w14:textId="77777777" w:rsidR="0063600F" w:rsidRDefault="0063600F" w:rsidP="0063600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2025 г.</w:t>
      </w:r>
      <w:r w:rsidRPr="0063600F">
        <w:rPr>
          <w:rFonts w:ascii="Times New Roman" w:eastAsia="Times New Roman" w:hAnsi="Times New Roman" w:cs="Times New Roman"/>
          <w:sz w:val="24"/>
          <w:szCs w:val="24"/>
          <w:lang w:eastAsia="ru-RU"/>
        </w:rPr>
        <w:t xml:space="preserve"> фонд библиотеки пополнился изданиями от благотворительного фонда «Иллюстрированные книж</w:t>
      </w:r>
      <w:r>
        <w:rPr>
          <w:rFonts w:ascii="Times New Roman" w:eastAsia="Times New Roman" w:hAnsi="Times New Roman" w:cs="Times New Roman"/>
          <w:sz w:val="24"/>
          <w:szCs w:val="24"/>
          <w:lang w:eastAsia="ru-RU"/>
        </w:rPr>
        <w:t xml:space="preserve">ки для маленьких слепых детей» – </w:t>
      </w:r>
      <w:r w:rsidRPr="0063600F">
        <w:rPr>
          <w:rFonts w:ascii="Times New Roman" w:eastAsia="Times New Roman" w:hAnsi="Times New Roman" w:cs="Times New Roman"/>
          <w:sz w:val="24"/>
          <w:szCs w:val="24"/>
          <w:lang w:eastAsia="ru-RU"/>
        </w:rPr>
        <w:t>«Путешествия по странам и континентам. Выпуск № 4», «Пушкин в Москве», «Театр кукол С.</w:t>
      </w:r>
      <w:r w:rsidR="001C5F3E">
        <w:rPr>
          <w:rFonts w:ascii="Times New Roman" w:eastAsia="Times New Roman" w:hAnsi="Times New Roman" w:cs="Times New Roman"/>
          <w:sz w:val="24"/>
          <w:szCs w:val="24"/>
          <w:lang w:eastAsia="ru-RU"/>
        </w:rPr>
        <w:t xml:space="preserve"> </w:t>
      </w:r>
      <w:r w:rsidRPr="0063600F">
        <w:rPr>
          <w:rFonts w:ascii="Times New Roman" w:eastAsia="Times New Roman" w:hAnsi="Times New Roman" w:cs="Times New Roman"/>
          <w:sz w:val="24"/>
          <w:szCs w:val="24"/>
          <w:lang w:eastAsia="ru-RU"/>
        </w:rPr>
        <w:t xml:space="preserve">В. Образцова». </w:t>
      </w:r>
    </w:p>
    <w:p w14:paraId="790C9BA2" w14:textId="77777777" w:rsidR="00210901" w:rsidRDefault="00210901" w:rsidP="00210901">
      <w:pPr>
        <w:spacing w:after="0" w:line="240" w:lineRule="auto"/>
        <w:ind w:firstLine="709"/>
        <w:jc w:val="both"/>
        <w:rPr>
          <w:rFonts w:ascii="Times New Roman" w:eastAsia="Times New Roman" w:hAnsi="Times New Roman" w:cs="Times New Roman"/>
          <w:sz w:val="24"/>
          <w:szCs w:val="24"/>
          <w:lang w:eastAsia="ru-RU"/>
        </w:rPr>
      </w:pPr>
      <w:r w:rsidRPr="006B5F85">
        <w:rPr>
          <w:rFonts w:ascii="Times New Roman" w:eastAsia="Times New Roman" w:hAnsi="Times New Roman" w:cs="Times New Roman"/>
          <w:sz w:val="24"/>
          <w:szCs w:val="24"/>
          <w:lang w:eastAsia="ru-RU"/>
        </w:rPr>
        <w:t xml:space="preserve">В дни летних каникул реализуется проект «Книжкино лето». В рамках проекта проходят культурно-просветительские мероприятия, рассказывающие о писателях-юбилярах, выдающихся личностях знаковых событиях российской истории. </w:t>
      </w:r>
      <w:r>
        <w:rPr>
          <w:rFonts w:ascii="Times New Roman" w:eastAsia="Times New Roman" w:hAnsi="Times New Roman" w:cs="Times New Roman"/>
          <w:sz w:val="24"/>
          <w:szCs w:val="24"/>
          <w:lang w:eastAsia="ru-RU"/>
        </w:rPr>
        <w:t xml:space="preserve"> В 2025 г. проведены:</w:t>
      </w:r>
    </w:p>
    <w:p w14:paraId="73BB936E" w14:textId="77777777" w:rsidR="00210901" w:rsidRPr="00210901" w:rsidRDefault="00210901" w:rsidP="00210901">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210901">
        <w:rPr>
          <w:rFonts w:ascii="Times New Roman" w:eastAsia="Times New Roman" w:hAnsi="Times New Roman" w:cs="Times New Roman"/>
          <w:sz w:val="24"/>
          <w:szCs w:val="24"/>
          <w:lang w:eastAsia="ru-RU"/>
        </w:rPr>
        <w:t>«Вас ждут приключения на острове Чтения» – литературный круиз по произведениям детских писателей.</w:t>
      </w:r>
    </w:p>
    <w:p w14:paraId="7E13CD48" w14:textId="77777777" w:rsidR="00210901" w:rsidRPr="00210901" w:rsidRDefault="00210901" w:rsidP="00210901">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210901">
        <w:rPr>
          <w:rFonts w:ascii="Times New Roman" w:eastAsia="Times New Roman" w:hAnsi="Times New Roman" w:cs="Times New Roman"/>
          <w:sz w:val="24"/>
          <w:szCs w:val="24"/>
          <w:lang w:eastAsia="ru-RU"/>
        </w:rPr>
        <w:t>«Там, на неведомых дорожках» – познавательная программа в рамках акции «Читаем Пушкина вместе».</w:t>
      </w:r>
    </w:p>
    <w:p w14:paraId="58B739C4" w14:textId="77777777" w:rsidR="00210901" w:rsidRPr="00210901" w:rsidRDefault="00210901" w:rsidP="00210901">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210901">
        <w:rPr>
          <w:rFonts w:ascii="Times New Roman" w:eastAsia="Times New Roman" w:hAnsi="Times New Roman" w:cs="Times New Roman"/>
          <w:sz w:val="24"/>
          <w:szCs w:val="24"/>
          <w:lang w:eastAsia="ru-RU"/>
        </w:rPr>
        <w:t>«Горжусь тобой, моя Россия!» – познавательно-развлекательная программа ко Дню России.</w:t>
      </w:r>
    </w:p>
    <w:p w14:paraId="083002BA" w14:textId="77777777" w:rsidR="00210901" w:rsidRPr="00210901" w:rsidRDefault="00210901" w:rsidP="00210901">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210901">
        <w:rPr>
          <w:rFonts w:ascii="Times New Roman" w:eastAsia="Times New Roman" w:hAnsi="Times New Roman" w:cs="Times New Roman"/>
          <w:sz w:val="24"/>
          <w:szCs w:val="24"/>
          <w:lang w:eastAsia="ru-RU"/>
        </w:rPr>
        <w:t>«Свет красный – очень опасный» – урок безопасности для детей.</w:t>
      </w:r>
    </w:p>
    <w:p w14:paraId="34E549FA" w14:textId="77777777" w:rsidR="00210901" w:rsidRPr="00210901" w:rsidRDefault="00210901" w:rsidP="00210901">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210901">
        <w:rPr>
          <w:rFonts w:ascii="Times New Roman" w:eastAsia="Times New Roman" w:hAnsi="Times New Roman" w:cs="Times New Roman"/>
          <w:sz w:val="24"/>
          <w:szCs w:val="24"/>
          <w:lang w:eastAsia="ru-RU"/>
        </w:rPr>
        <w:t>«За природу в ответе и взрослые, и дети» – игровая программа, посвященная Всемирному дню охраны окружающей среды.</w:t>
      </w:r>
    </w:p>
    <w:p w14:paraId="5B53BC55" w14:textId="77777777" w:rsidR="00210901" w:rsidRPr="006B5F85" w:rsidRDefault="00210901" w:rsidP="00210901">
      <w:pPr>
        <w:spacing w:after="0" w:line="240" w:lineRule="auto"/>
        <w:jc w:val="both"/>
        <w:rPr>
          <w:rFonts w:ascii="Times New Roman" w:eastAsia="Times New Roman" w:hAnsi="Times New Roman" w:cs="Times New Roman"/>
          <w:sz w:val="24"/>
          <w:szCs w:val="24"/>
          <w:lang w:eastAsia="ru-RU"/>
        </w:rPr>
      </w:pPr>
      <w:r w:rsidRPr="00210901">
        <w:rPr>
          <w:rFonts w:ascii="Times New Roman" w:eastAsia="Times New Roman" w:hAnsi="Times New Roman" w:cs="Times New Roman"/>
          <w:sz w:val="24"/>
          <w:szCs w:val="24"/>
          <w:lang w:eastAsia="ru-RU"/>
        </w:rPr>
        <w:t>В рамках деятельности по организации и кураторству отдыха детей в Областной специальной библиотеке для слепых был   организован «Библиотечный кинозал» – просмотр мультфильмов, созданных по литературным произведениям, рекомендованных для просмотра Министерством просвещения Российской Федерации.</w:t>
      </w:r>
    </w:p>
    <w:p w14:paraId="366CF1C8" w14:textId="77777777" w:rsidR="00210901" w:rsidRPr="00210901" w:rsidRDefault="00210901" w:rsidP="00210901">
      <w:pPr>
        <w:pStyle w:val="a3"/>
        <w:numPr>
          <w:ilvl w:val="0"/>
          <w:numId w:val="19"/>
        </w:numPr>
        <w:spacing w:after="0" w:line="240" w:lineRule="auto"/>
        <w:jc w:val="both"/>
        <w:rPr>
          <w:rFonts w:ascii="Times New Roman" w:eastAsia="Times New Roman" w:hAnsi="Times New Roman" w:cs="Times New Roman"/>
          <w:sz w:val="24"/>
          <w:szCs w:val="24"/>
          <w:lang w:eastAsia="ru-RU"/>
        </w:rPr>
      </w:pPr>
      <w:r w:rsidRPr="00210901">
        <w:rPr>
          <w:rFonts w:ascii="Times New Roman" w:eastAsia="Times New Roman" w:hAnsi="Times New Roman" w:cs="Times New Roman"/>
          <w:sz w:val="24"/>
          <w:szCs w:val="24"/>
          <w:lang w:eastAsia="ru-RU"/>
        </w:rPr>
        <w:t>«Путешествие по сказкам Пушкина» – видео час по сказкам Пушкина.</w:t>
      </w:r>
    </w:p>
    <w:p w14:paraId="0C844486" w14:textId="77777777" w:rsidR="00210901" w:rsidRDefault="00210901" w:rsidP="00210901">
      <w:pPr>
        <w:pStyle w:val="a3"/>
        <w:numPr>
          <w:ilvl w:val="0"/>
          <w:numId w:val="19"/>
        </w:numPr>
        <w:spacing w:after="0" w:line="240" w:lineRule="auto"/>
        <w:jc w:val="both"/>
        <w:rPr>
          <w:rFonts w:ascii="Times New Roman" w:eastAsia="Times New Roman" w:hAnsi="Times New Roman" w:cs="Times New Roman"/>
          <w:sz w:val="24"/>
          <w:szCs w:val="24"/>
          <w:lang w:eastAsia="ru-RU"/>
        </w:rPr>
      </w:pPr>
      <w:r w:rsidRPr="00210901">
        <w:rPr>
          <w:rFonts w:ascii="Times New Roman" w:eastAsia="Times New Roman" w:hAnsi="Times New Roman" w:cs="Times New Roman"/>
          <w:sz w:val="24"/>
          <w:szCs w:val="24"/>
          <w:lang w:eastAsia="ru-RU"/>
        </w:rPr>
        <w:t>«Расскажем детям о Великой Отечественной войне через мультфильмы» – просмотр мультфильма «Солдатская сказка» по произведению классика русской литературы Константина Паустовского «Похождения жука-носорога».</w:t>
      </w:r>
    </w:p>
    <w:p w14:paraId="49458B5E" w14:textId="77777777" w:rsidR="00210901" w:rsidRPr="00210901" w:rsidRDefault="00210901" w:rsidP="00210901">
      <w:pPr>
        <w:pStyle w:val="a3"/>
        <w:numPr>
          <w:ilvl w:val="0"/>
          <w:numId w:val="19"/>
        </w:numPr>
        <w:spacing w:after="0" w:line="240" w:lineRule="auto"/>
        <w:jc w:val="both"/>
        <w:rPr>
          <w:rFonts w:ascii="Times New Roman" w:eastAsia="Times New Roman" w:hAnsi="Times New Roman" w:cs="Times New Roman"/>
          <w:sz w:val="24"/>
          <w:szCs w:val="24"/>
          <w:lang w:eastAsia="ru-RU"/>
        </w:rPr>
      </w:pPr>
      <w:r w:rsidRPr="00210901">
        <w:rPr>
          <w:rFonts w:ascii="Times New Roman" w:eastAsia="Times New Roman" w:hAnsi="Times New Roman" w:cs="Times New Roman"/>
          <w:sz w:val="24"/>
          <w:szCs w:val="24"/>
          <w:lang w:eastAsia="ru-RU"/>
        </w:rPr>
        <w:t>«Трое из Простоквашино» – демонстрация мультфильмов, посвящённая дню рождения Олега Табакова</w:t>
      </w:r>
      <w:r>
        <w:rPr>
          <w:rFonts w:ascii="Times New Roman" w:eastAsia="Times New Roman" w:hAnsi="Times New Roman" w:cs="Times New Roman"/>
          <w:sz w:val="24"/>
          <w:szCs w:val="24"/>
          <w:lang w:eastAsia="ru-RU"/>
        </w:rPr>
        <w:t>.</w:t>
      </w:r>
    </w:p>
    <w:p w14:paraId="0C0061F4" w14:textId="77777777" w:rsidR="00210901" w:rsidRDefault="00210901" w:rsidP="00210901">
      <w:pPr>
        <w:pStyle w:val="a3"/>
        <w:numPr>
          <w:ilvl w:val="0"/>
          <w:numId w:val="19"/>
        </w:numPr>
        <w:spacing w:after="0" w:line="240" w:lineRule="auto"/>
        <w:jc w:val="both"/>
        <w:rPr>
          <w:rFonts w:ascii="Times New Roman" w:eastAsia="Times New Roman" w:hAnsi="Times New Roman" w:cs="Times New Roman"/>
          <w:sz w:val="24"/>
          <w:szCs w:val="24"/>
          <w:lang w:eastAsia="ru-RU"/>
        </w:rPr>
      </w:pPr>
      <w:r w:rsidRPr="00210901">
        <w:rPr>
          <w:rFonts w:ascii="Times New Roman" w:eastAsia="Times New Roman" w:hAnsi="Times New Roman" w:cs="Times New Roman"/>
          <w:sz w:val="24"/>
          <w:szCs w:val="24"/>
          <w:lang w:eastAsia="ru-RU"/>
        </w:rPr>
        <w:lastRenderedPageBreak/>
        <w:t>«Каникулы в Простоквашино», «Зима в Простоквашино» – демонстрация мультфильмов, посвящённая дню рождения Олега Табакова</w:t>
      </w:r>
      <w:r>
        <w:rPr>
          <w:rFonts w:ascii="Times New Roman" w:eastAsia="Times New Roman" w:hAnsi="Times New Roman" w:cs="Times New Roman"/>
          <w:sz w:val="24"/>
          <w:szCs w:val="24"/>
          <w:lang w:eastAsia="ru-RU"/>
        </w:rPr>
        <w:t>.</w:t>
      </w:r>
    </w:p>
    <w:p w14:paraId="05BA8817" w14:textId="77777777" w:rsidR="003372EC" w:rsidRDefault="003372EC" w:rsidP="001477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рамках Всероссийской недели детской и юношеской книги</w:t>
      </w:r>
      <w:r w:rsidR="000D7FBF">
        <w:rPr>
          <w:rFonts w:ascii="Times New Roman" w:eastAsia="Times New Roman" w:hAnsi="Times New Roman" w:cs="Times New Roman"/>
          <w:sz w:val="24"/>
          <w:szCs w:val="24"/>
          <w:lang w:eastAsia="ru-RU"/>
        </w:rPr>
        <w:t xml:space="preserve"> подготовлены и проведены книжные выставки </w:t>
      </w:r>
      <w:r w:rsidR="000D7FBF" w:rsidRPr="000D7FBF">
        <w:rPr>
          <w:rFonts w:ascii="Times New Roman" w:eastAsia="Times New Roman" w:hAnsi="Times New Roman" w:cs="Times New Roman"/>
          <w:sz w:val="24"/>
          <w:szCs w:val="24"/>
          <w:lang w:eastAsia="ru-RU"/>
        </w:rPr>
        <w:t>«Радость дарит любимая книга»</w:t>
      </w:r>
      <w:r w:rsidR="000D7FBF">
        <w:rPr>
          <w:rFonts w:ascii="Times New Roman" w:eastAsia="Times New Roman" w:hAnsi="Times New Roman" w:cs="Times New Roman"/>
          <w:sz w:val="24"/>
          <w:szCs w:val="24"/>
          <w:lang w:eastAsia="ru-RU"/>
        </w:rPr>
        <w:t xml:space="preserve">, </w:t>
      </w:r>
      <w:r w:rsidR="000D7FBF" w:rsidRPr="000D7FBF">
        <w:rPr>
          <w:rFonts w:ascii="Times New Roman" w:eastAsia="Times New Roman" w:hAnsi="Times New Roman" w:cs="Times New Roman"/>
          <w:sz w:val="24"/>
          <w:szCs w:val="24"/>
          <w:lang w:eastAsia="ru-RU"/>
        </w:rPr>
        <w:t>«Книга в кругу друзей»</w:t>
      </w:r>
      <w:r w:rsidR="000D7FBF">
        <w:rPr>
          <w:rFonts w:ascii="Times New Roman" w:eastAsia="Times New Roman" w:hAnsi="Times New Roman" w:cs="Times New Roman"/>
          <w:sz w:val="24"/>
          <w:szCs w:val="24"/>
          <w:lang w:eastAsia="ru-RU"/>
        </w:rPr>
        <w:t xml:space="preserve">, </w:t>
      </w:r>
      <w:r w:rsidR="002439A4">
        <w:rPr>
          <w:rFonts w:ascii="Times New Roman" w:eastAsia="Times New Roman" w:hAnsi="Times New Roman" w:cs="Times New Roman"/>
          <w:sz w:val="24"/>
          <w:szCs w:val="24"/>
          <w:lang w:eastAsia="ru-RU"/>
        </w:rPr>
        <w:t>литературное ассорти «</w:t>
      </w:r>
      <w:r w:rsidR="002439A4" w:rsidRPr="002439A4">
        <w:rPr>
          <w:rFonts w:ascii="Times New Roman" w:eastAsia="Times New Roman" w:hAnsi="Times New Roman" w:cs="Times New Roman"/>
          <w:sz w:val="24"/>
          <w:szCs w:val="24"/>
          <w:lang w:eastAsia="ru-RU"/>
        </w:rPr>
        <w:t>С днём рождения, книга!»</w:t>
      </w:r>
      <w:r w:rsidR="002439A4">
        <w:rPr>
          <w:rFonts w:ascii="Times New Roman" w:eastAsia="Times New Roman" w:hAnsi="Times New Roman" w:cs="Times New Roman"/>
          <w:sz w:val="24"/>
          <w:szCs w:val="24"/>
          <w:lang w:eastAsia="ru-RU"/>
        </w:rPr>
        <w:t xml:space="preserve">, </w:t>
      </w:r>
      <w:r w:rsidR="002439A4" w:rsidRPr="002439A4">
        <w:rPr>
          <w:rFonts w:ascii="Times New Roman" w:eastAsia="Times New Roman" w:hAnsi="Times New Roman" w:cs="Times New Roman"/>
          <w:bCs/>
          <w:sz w:val="24"/>
          <w:szCs w:val="24"/>
          <w:lang w:eastAsia="ru-RU"/>
        </w:rPr>
        <w:t>литературная игра-путешествие</w:t>
      </w:r>
      <w:r w:rsidR="002439A4">
        <w:rPr>
          <w:rFonts w:ascii="Times New Roman" w:eastAsia="Times New Roman" w:hAnsi="Times New Roman" w:cs="Times New Roman"/>
          <w:bCs/>
          <w:sz w:val="24"/>
          <w:szCs w:val="24"/>
          <w:lang w:eastAsia="ru-RU"/>
        </w:rPr>
        <w:t xml:space="preserve"> </w:t>
      </w:r>
      <w:r w:rsidR="002439A4" w:rsidRPr="002439A4">
        <w:rPr>
          <w:rFonts w:ascii="Times New Roman" w:eastAsia="Times New Roman" w:hAnsi="Times New Roman" w:cs="Times New Roman"/>
          <w:bCs/>
          <w:sz w:val="24"/>
          <w:szCs w:val="24"/>
          <w:lang w:eastAsia="ru-RU"/>
        </w:rPr>
        <w:t>«В стране литературных героев»</w:t>
      </w:r>
      <w:r w:rsidR="002439A4">
        <w:rPr>
          <w:rFonts w:ascii="Times New Roman" w:eastAsia="Times New Roman" w:hAnsi="Times New Roman" w:cs="Times New Roman"/>
          <w:bCs/>
          <w:sz w:val="24"/>
          <w:szCs w:val="24"/>
          <w:lang w:eastAsia="ru-RU"/>
        </w:rPr>
        <w:t xml:space="preserve">, праздник книги </w:t>
      </w:r>
      <w:r w:rsidR="002439A4" w:rsidRPr="002439A4">
        <w:rPr>
          <w:rFonts w:ascii="Times New Roman" w:eastAsia="Times New Roman" w:hAnsi="Times New Roman" w:cs="Times New Roman"/>
          <w:bCs/>
          <w:sz w:val="24"/>
          <w:szCs w:val="24"/>
          <w:lang w:eastAsia="ru-RU"/>
        </w:rPr>
        <w:t>«Книжная страна друзей»</w:t>
      </w:r>
      <w:r w:rsidR="002439A4">
        <w:rPr>
          <w:rFonts w:ascii="Times New Roman" w:eastAsia="Times New Roman" w:hAnsi="Times New Roman" w:cs="Times New Roman"/>
          <w:bCs/>
          <w:sz w:val="24"/>
          <w:szCs w:val="24"/>
          <w:lang w:eastAsia="ru-RU"/>
        </w:rPr>
        <w:t>.</w:t>
      </w:r>
    </w:p>
    <w:p w14:paraId="6003818B" w14:textId="77777777" w:rsidR="000D7FBF" w:rsidRPr="003372EC" w:rsidRDefault="00C90B21" w:rsidP="00C90B21">
      <w:pPr>
        <w:tabs>
          <w:tab w:val="left" w:pos="199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018D8B44" w14:textId="77777777" w:rsidR="007E3198" w:rsidRPr="000C2437" w:rsidRDefault="007E3198" w:rsidP="00C04977">
      <w:pPr>
        <w:pStyle w:val="1"/>
      </w:pPr>
      <w:r w:rsidRPr="000C2437">
        <w:t>ВНЕСТАЦИОНАРНОЕ ОБСЛУЖИВАНИЕ ПОЛЬЗОВАТЕЛЕЙ</w:t>
      </w:r>
    </w:p>
    <w:p w14:paraId="2E24540B" w14:textId="77777777" w:rsidR="00FB3A9A" w:rsidRPr="00FB3A9A" w:rsidRDefault="00241460" w:rsidP="00FB3A9A">
      <w:pPr>
        <w:spacing w:after="0" w:line="240" w:lineRule="auto"/>
        <w:ind w:left="20" w:right="2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Работу ведёт отдел дистанционного и внестационарного обслуживания</w:t>
      </w:r>
      <w:r w:rsidR="00FB3A9A">
        <w:rPr>
          <w:rFonts w:ascii="Times New Roman" w:eastAsia="Times New Roman" w:hAnsi="Times New Roman" w:cs="Times New Roman"/>
          <w:sz w:val="24"/>
          <w:szCs w:val="24"/>
          <w:lang w:eastAsia="ru-RU"/>
        </w:rPr>
        <w:t xml:space="preserve">. Отдел осуществляет </w:t>
      </w:r>
      <w:r w:rsidR="00FB3A9A" w:rsidRPr="00FB3A9A">
        <w:rPr>
          <w:rFonts w:ascii="Times New Roman" w:eastAsia="Times New Roman" w:hAnsi="Times New Roman" w:cs="Times New Roman"/>
          <w:sz w:val="24"/>
          <w:szCs w:val="24"/>
          <w:lang w:eastAsia="ru-RU"/>
        </w:rPr>
        <w:t>обслуживание читателей надомного</w:t>
      </w:r>
      <w:r w:rsidR="00FB3A9A">
        <w:rPr>
          <w:rFonts w:ascii="Times New Roman" w:eastAsia="Times New Roman" w:hAnsi="Times New Roman" w:cs="Times New Roman"/>
          <w:sz w:val="24"/>
          <w:szCs w:val="24"/>
          <w:lang w:eastAsia="ru-RU"/>
        </w:rPr>
        <w:t xml:space="preserve"> и заочного абонементов. Курирует работу </w:t>
      </w:r>
      <w:r w:rsidR="00FB3A9A" w:rsidRPr="00FB3A9A">
        <w:rPr>
          <w:rFonts w:ascii="Times New Roman" w:eastAsia="Times New Roman" w:hAnsi="Times New Roman" w:cs="Times New Roman"/>
          <w:sz w:val="24"/>
          <w:szCs w:val="24"/>
          <w:lang w:eastAsia="ru-RU"/>
        </w:rPr>
        <w:t xml:space="preserve">библиотечных пунктов по обслуживанию инвалидов по зрению при муниципальных библиотеках </w:t>
      </w:r>
      <w:r w:rsidR="00FB3A9A">
        <w:rPr>
          <w:rFonts w:ascii="Times New Roman" w:eastAsia="Times New Roman" w:hAnsi="Times New Roman" w:cs="Times New Roman"/>
          <w:sz w:val="24"/>
          <w:szCs w:val="24"/>
          <w:lang w:eastAsia="ru-RU"/>
        </w:rPr>
        <w:t>Саратовской области.</w:t>
      </w:r>
    </w:p>
    <w:p w14:paraId="42B90782" w14:textId="77777777" w:rsidR="007E3198" w:rsidRPr="000C2437" w:rsidRDefault="00C04977" w:rsidP="00C04977">
      <w:pPr>
        <w:pStyle w:val="3"/>
      </w:pPr>
      <w:r>
        <w:t xml:space="preserve">ОБСЛУЖИВАНИЕ ФИЛИАЛОВ И </w:t>
      </w:r>
      <w:r w:rsidR="007E3198" w:rsidRPr="000C2437">
        <w:t>ПУНКТОВ ВЫДАЧИ</w:t>
      </w:r>
    </w:p>
    <w:p w14:paraId="4F61DF94" w14:textId="77777777" w:rsidR="0083549E" w:rsidRPr="00AB4175" w:rsidRDefault="0083549E" w:rsidP="0083549E">
      <w:pPr>
        <w:spacing w:after="0" w:line="240" w:lineRule="auto"/>
        <w:ind w:left="20" w:right="20" w:firstLine="540"/>
        <w:jc w:val="both"/>
        <w:rPr>
          <w:rFonts w:ascii="Times New Roman" w:eastAsia="Times New Roman" w:hAnsi="Times New Roman" w:cs="Times New Roman"/>
          <w:sz w:val="24"/>
          <w:szCs w:val="24"/>
          <w:lang w:eastAsia="ru-RU"/>
        </w:rPr>
      </w:pPr>
      <w:r w:rsidRPr="00AB4175">
        <w:rPr>
          <w:rFonts w:ascii="Times New Roman" w:eastAsia="Times New Roman" w:hAnsi="Times New Roman" w:cs="Times New Roman"/>
          <w:sz w:val="24"/>
          <w:szCs w:val="24"/>
          <w:lang w:eastAsia="ru-RU"/>
        </w:rPr>
        <w:t>За отчётный период читателям в филиалы и библиотечные пункты отправлено 339 посылок с книгами.</w:t>
      </w:r>
    </w:p>
    <w:p w14:paraId="78CB0EB9" w14:textId="77777777" w:rsidR="0083549E" w:rsidRPr="00AB4175" w:rsidRDefault="0083549E" w:rsidP="0083549E">
      <w:pPr>
        <w:spacing w:after="0" w:line="240" w:lineRule="auto"/>
        <w:ind w:left="20" w:right="20" w:firstLine="540"/>
        <w:jc w:val="both"/>
        <w:rPr>
          <w:rFonts w:ascii="Times New Roman" w:eastAsia="Times New Roman" w:hAnsi="Times New Roman" w:cs="Times New Roman"/>
          <w:sz w:val="24"/>
          <w:szCs w:val="24"/>
          <w:lang w:eastAsia="ru-RU"/>
        </w:rPr>
      </w:pPr>
      <w:r w:rsidRPr="00AB4175">
        <w:rPr>
          <w:rFonts w:ascii="Times New Roman" w:eastAsia="Times New Roman" w:hAnsi="Times New Roman" w:cs="Times New Roman"/>
          <w:sz w:val="24"/>
          <w:szCs w:val="24"/>
          <w:lang w:eastAsia="ru-RU"/>
        </w:rPr>
        <w:t xml:space="preserve"> </w:t>
      </w:r>
    </w:p>
    <w:p w14:paraId="2100C6DF" w14:textId="77777777" w:rsidR="0083549E" w:rsidRPr="00AB4175" w:rsidRDefault="0083549E" w:rsidP="0083549E">
      <w:pPr>
        <w:spacing w:after="0" w:line="240" w:lineRule="auto"/>
        <w:ind w:left="20" w:right="20" w:firstLine="540"/>
        <w:jc w:val="both"/>
        <w:rPr>
          <w:rFonts w:ascii="Times New Roman" w:eastAsia="Times New Roman" w:hAnsi="Times New Roman" w:cs="Times New Roman"/>
          <w:sz w:val="24"/>
          <w:szCs w:val="24"/>
          <w:lang w:eastAsia="ru-RU"/>
        </w:rPr>
      </w:pPr>
      <w:r w:rsidRPr="00AB4175">
        <w:rPr>
          <w:rFonts w:ascii="Times New Roman" w:eastAsia="Times New Roman" w:hAnsi="Times New Roman" w:cs="Times New Roman"/>
          <w:sz w:val="24"/>
          <w:szCs w:val="24"/>
          <w:lang w:eastAsia="ru-RU"/>
        </w:rPr>
        <w:t>В филиалы отправлено посылки 193</w:t>
      </w:r>
    </w:p>
    <w:p w14:paraId="35DA0FA3" w14:textId="77777777" w:rsidR="0083549E" w:rsidRPr="00AB4175" w:rsidRDefault="0083549E" w:rsidP="0083549E">
      <w:pPr>
        <w:spacing w:after="0" w:line="240" w:lineRule="auto"/>
        <w:ind w:left="20" w:right="20" w:firstLine="540"/>
        <w:jc w:val="both"/>
        <w:rPr>
          <w:rFonts w:ascii="Times New Roman" w:eastAsia="Times New Roman" w:hAnsi="Times New Roman" w:cs="Times New Roman"/>
          <w:sz w:val="24"/>
          <w:szCs w:val="24"/>
          <w:lang w:eastAsia="ru-RU"/>
        </w:rPr>
      </w:pPr>
      <w:r w:rsidRPr="00AB4175">
        <w:rPr>
          <w:rFonts w:ascii="Times New Roman" w:eastAsia="Times New Roman" w:hAnsi="Times New Roman" w:cs="Times New Roman"/>
          <w:sz w:val="24"/>
          <w:szCs w:val="24"/>
          <w:lang w:eastAsia="ru-RU"/>
        </w:rPr>
        <w:t>РТШ – 99</w:t>
      </w:r>
    </w:p>
    <w:p w14:paraId="0996A3A7" w14:textId="77777777" w:rsidR="0083549E" w:rsidRPr="00AB4175" w:rsidRDefault="0083549E" w:rsidP="0083549E">
      <w:pPr>
        <w:spacing w:after="0" w:line="240" w:lineRule="auto"/>
        <w:ind w:left="20" w:right="20" w:firstLine="540"/>
        <w:jc w:val="both"/>
        <w:rPr>
          <w:rFonts w:ascii="Times New Roman" w:eastAsia="Times New Roman" w:hAnsi="Times New Roman" w:cs="Times New Roman"/>
          <w:sz w:val="24"/>
          <w:szCs w:val="24"/>
          <w:lang w:eastAsia="ru-RU"/>
        </w:rPr>
      </w:pPr>
      <w:r w:rsidRPr="00AB4175">
        <w:rPr>
          <w:rFonts w:ascii="Times New Roman" w:eastAsia="Times New Roman" w:hAnsi="Times New Roman" w:cs="Times New Roman"/>
          <w:sz w:val="24"/>
          <w:szCs w:val="24"/>
          <w:lang w:eastAsia="ru-RU"/>
        </w:rPr>
        <w:t xml:space="preserve">флеш-карты – 20 </w:t>
      </w:r>
    </w:p>
    <w:p w14:paraId="7311036C" w14:textId="77777777" w:rsidR="0083549E" w:rsidRPr="00AB4175" w:rsidRDefault="0083549E" w:rsidP="0083549E">
      <w:pPr>
        <w:spacing w:after="0" w:line="240" w:lineRule="auto"/>
        <w:ind w:left="20" w:right="20" w:firstLine="540"/>
        <w:jc w:val="both"/>
        <w:rPr>
          <w:rFonts w:ascii="Times New Roman" w:eastAsia="Times New Roman" w:hAnsi="Times New Roman" w:cs="Times New Roman"/>
          <w:sz w:val="24"/>
          <w:szCs w:val="24"/>
          <w:lang w:eastAsia="ru-RU"/>
        </w:rPr>
      </w:pPr>
      <w:r w:rsidRPr="00AB4175">
        <w:rPr>
          <w:rFonts w:ascii="Times New Roman" w:eastAsia="Times New Roman" w:hAnsi="Times New Roman" w:cs="Times New Roman"/>
          <w:sz w:val="24"/>
          <w:szCs w:val="24"/>
          <w:lang w:eastAsia="ru-RU"/>
        </w:rPr>
        <w:t xml:space="preserve">п/п (в т.ч. укр.) – 66 </w:t>
      </w:r>
    </w:p>
    <w:p w14:paraId="6EBD4A8E" w14:textId="77777777" w:rsidR="0083549E" w:rsidRPr="00AB4175" w:rsidRDefault="00194DF0" w:rsidP="0083549E">
      <w:pPr>
        <w:spacing w:after="0" w:line="240" w:lineRule="auto"/>
        <w:ind w:left="20" w:right="2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такт. – </w:t>
      </w:r>
      <w:r w:rsidR="0083549E" w:rsidRPr="00AB4175">
        <w:rPr>
          <w:rFonts w:ascii="Times New Roman" w:eastAsia="Times New Roman" w:hAnsi="Times New Roman" w:cs="Times New Roman"/>
          <w:sz w:val="24"/>
          <w:szCs w:val="24"/>
          <w:lang w:eastAsia="ru-RU"/>
        </w:rPr>
        <w:t>8</w:t>
      </w:r>
    </w:p>
    <w:p w14:paraId="6EE22165" w14:textId="77777777" w:rsidR="0083549E" w:rsidRPr="00AB4175" w:rsidRDefault="0083549E" w:rsidP="0083549E">
      <w:pPr>
        <w:spacing w:after="0" w:line="240" w:lineRule="auto"/>
        <w:ind w:left="20" w:right="20" w:firstLine="540"/>
        <w:jc w:val="both"/>
        <w:rPr>
          <w:rFonts w:ascii="Times New Roman" w:eastAsia="Times New Roman" w:hAnsi="Times New Roman" w:cs="Times New Roman"/>
          <w:sz w:val="24"/>
          <w:szCs w:val="24"/>
          <w:lang w:eastAsia="ru-RU"/>
        </w:rPr>
      </w:pPr>
      <w:r w:rsidRPr="00AB4175">
        <w:rPr>
          <w:rFonts w:ascii="Times New Roman" w:eastAsia="Times New Roman" w:hAnsi="Times New Roman" w:cs="Times New Roman"/>
          <w:sz w:val="24"/>
          <w:szCs w:val="24"/>
          <w:lang w:eastAsia="ru-RU"/>
        </w:rPr>
        <w:t xml:space="preserve"> </w:t>
      </w:r>
    </w:p>
    <w:p w14:paraId="74280A9C" w14:textId="77777777" w:rsidR="0083549E" w:rsidRPr="00AB4175" w:rsidRDefault="0083549E" w:rsidP="0083549E">
      <w:pPr>
        <w:spacing w:after="0" w:line="240" w:lineRule="auto"/>
        <w:ind w:left="20" w:right="20" w:firstLine="540"/>
        <w:jc w:val="both"/>
        <w:rPr>
          <w:rFonts w:ascii="Times New Roman" w:eastAsia="Times New Roman" w:hAnsi="Times New Roman" w:cs="Times New Roman"/>
          <w:sz w:val="24"/>
          <w:szCs w:val="24"/>
          <w:lang w:eastAsia="ru-RU"/>
        </w:rPr>
      </w:pPr>
      <w:r w:rsidRPr="00AB4175">
        <w:rPr>
          <w:rFonts w:ascii="Times New Roman" w:eastAsia="Times New Roman" w:hAnsi="Times New Roman" w:cs="Times New Roman"/>
          <w:sz w:val="24"/>
          <w:szCs w:val="24"/>
          <w:lang w:eastAsia="ru-RU"/>
        </w:rPr>
        <w:t>В библиотечные пункты отправлено 91 посылок:</w:t>
      </w:r>
    </w:p>
    <w:p w14:paraId="3F2C0AAB" w14:textId="77777777" w:rsidR="0083549E" w:rsidRPr="00AB4175" w:rsidRDefault="0083549E" w:rsidP="0083549E">
      <w:pPr>
        <w:spacing w:after="0" w:line="240" w:lineRule="auto"/>
        <w:ind w:left="20" w:right="20" w:firstLine="540"/>
        <w:jc w:val="both"/>
        <w:rPr>
          <w:rFonts w:ascii="Times New Roman" w:eastAsia="Times New Roman" w:hAnsi="Times New Roman" w:cs="Times New Roman"/>
          <w:sz w:val="24"/>
          <w:szCs w:val="24"/>
          <w:lang w:eastAsia="ru-RU"/>
        </w:rPr>
      </w:pPr>
      <w:r w:rsidRPr="00AB4175">
        <w:rPr>
          <w:rFonts w:ascii="Times New Roman" w:eastAsia="Times New Roman" w:hAnsi="Times New Roman" w:cs="Times New Roman"/>
          <w:sz w:val="24"/>
          <w:szCs w:val="24"/>
          <w:lang w:eastAsia="ru-RU"/>
        </w:rPr>
        <w:t xml:space="preserve">РТШ – 46 </w:t>
      </w:r>
    </w:p>
    <w:p w14:paraId="17A20FAD" w14:textId="77777777" w:rsidR="0083549E" w:rsidRPr="00AB4175" w:rsidRDefault="00194DF0" w:rsidP="0083549E">
      <w:pPr>
        <w:spacing w:after="0" w:line="240" w:lineRule="auto"/>
        <w:ind w:left="20" w:right="2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диски – 6</w:t>
      </w:r>
    </w:p>
    <w:p w14:paraId="3F401340" w14:textId="77777777" w:rsidR="0083549E" w:rsidRPr="00AB4175" w:rsidRDefault="0083549E" w:rsidP="0083549E">
      <w:pPr>
        <w:spacing w:after="0" w:line="240" w:lineRule="auto"/>
        <w:ind w:left="20" w:right="20" w:firstLine="540"/>
        <w:jc w:val="both"/>
        <w:rPr>
          <w:rFonts w:ascii="Times New Roman" w:eastAsia="Times New Roman" w:hAnsi="Times New Roman" w:cs="Times New Roman"/>
          <w:sz w:val="24"/>
          <w:szCs w:val="24"/>
          <w:lang w:eastAsia="ru-RU"/>
        </w:rPr>
      </w:pPr>
      <w:r w:rsidRPr="00AB4175">
        <w:rPr>
          <w:rFonts w:ascii="Times New Roman" w:eastAsia="Times New Roman" w:hAnsi="Times New Roman" w:cs="Times New Roman"/>
          <w:sz w:val="24"/>
          <w:szCs w:val="24"/>
          <w:lang w:eastAsia="ru-RU"/>
        </w:rPr>
        <w:t>флеш-карты – 13</w:t>
      </w:r>
    </w:p>
    <w:p w14:paraId="182F48F5" w14:textId="77777777" w:rsidR="0083549E" w:rsidRPr="00AB4175" w:rsidRDefault="0083549E" w:rsidP="0083549E">
      <w:pPr>
        <w:spacing w:after="0" w:line="240" w:lineRule="auto"/>
        <w:ind w:left="20" w:right="20" w:firstLine="540"/>
        <w:jc w:val="both"/>
        <w:rPr>
          <w:rFonts w:ascii="Times New Roman" w:eastAsia="Times New Roman" w:hAnsi="Times New Roman" w:cs="Times New Roman"/>
          <w:sz w:val="24"/>
          <w:szCs w:val="24"/>
          <w:lang w:eastAsia="ru-RU"/>
        </w:rPr>
      </w:pPr>
      <w:r w:rsidRPr="00AB4175">
        <w:rPr>
          <w:rFonts w:ascii="Times New Roman" w:eastAsia="Times New Roman" w:hAnsi="Times New Roman" w:cs="Times New Roman"/>
          <w:sz w:val="24"/>
          <w:szCs w:val="24"/>
          <w:lang w:eastAsia="ru-RU"/>
        </w:rPr>
        <w:t xml:space="preserve">п/п – 24  </w:t>
      </w:r>
    </w:p>
    <w:p w14:paraId="690E9626" w14:textId="77777777" w:rsidR="0083549E" w:rsidRPr="00AB4175" w:rsidRDefault="0083549E" w:rsidP="0083549E">
      <w:pPr>
        <w:spacing w:after="0" w:line="240" w:lineRule="auto"/>
        <w:ind w:left="20" w:right="20" w:firstLine="540"/>
        <w:jc w:val="both"/>
        <w:rPr>
          <w:rFonts w:ascii="Times New Roman" w:eastAsia="Times New Roman" w:hAnsi="Times New Roman" w:cs="Times New Roman"/>
          <w:sz w:val="24"/>
          <w:szCs w:val="24"/>
          <w:lang w:eastAsia="ru-RU"/>
        </w:rPr>
      </w:pPr>
      <w:r w:rsidRPr="00AB4175">
        <w:rPr>
          <w:rFonts w:ascii="Times New Roman" w:eastAsia="Times New Roman" w:hAnsi="Times New Roman" w:cs="Times New Roman"/>
          <w:sz w:val="24"/>
          <w:szCs w:val="24"/>
          <w:lang w:eastAsia="ru-RU"/>
        </w:rPr>
        <w:t xml:space="preserve">РГП- 2 </w:t>
      </w:r>
    </w:p>
    <w:p w14:paraId="6FA32404" w14:textId="77777777" w:rsidR="0083549E" w:rsidRPr="00AB4175" w:rsidRDefault="0083549E" w:rsidP="0083549E">
      <w:pPr>
        <w:spacing w:after="0" w:line="240" w:lineRule="auto"/>
        <w:ind w:left="20" w:right="20" w:firstLine="540"/>
        <w:jc w:val="both"/>
        <w:rPr>
          <w:rFonts w:ascii="Times New Roman" w:eastAsia="Times New Roman" w:hAnsi="Times New Roman" w:cs="Times New Roman"/>
          <w:sz w:val="24"/>
          <w:szCs w:val="24"/>
          <w:lang w:eastAsia="ru-RU"/>
        </w:rPr>
      </w:pPr>
      <w:r w:rsidRPr="00AB4175">
        <w:rPr>
          <w:rFonts w:ascii="Times New Roman" w:eastAsia="Times New Roman" w:hAnsi="Times New Roman" w:cs="Times New Roman"/>
          <w:sz w:val="24"/>
          <w:szCs w:val="24"/>
          <w:lang w:eastAsia="ru-RU"/>
        </w:rPr>
        <w:t xml:space="preserve"> </w:t>
      </w:r>
    </w:p>
    <w:p w14:paraId="60A9A317" w14:textId="77777777" w:rsidR="0083549E" w:rsidRPr="00AB4175" w:rsidRDefault="0083549E" w:rsidP="0083549E">
      <w:pPr>
        <w:spacing w:after="0" w:line="240" w:lineRule="auto"/>
        <w:ind w:left="20" w:right="20" w:firstLine="540"/>
        <w:jc w:val="both"/>
        <w:rPr>
          <w:rFonts w:ascii="Times New Roman" w:eastAsia="Times New Roman" w:hAnsi="Times New Roman" w:cs="Times New Roman"/>
          <w:sz w:val="24"/>
          <w:szCs w:val="24"/>
          <w:lang w:eastAsia="ru-RU"/>
        </w:rPr>
      </w:pPr>
      <w:r w:rsidRPr="00AB4175">
        <w:rPr>
          <w:rFonts w:ascii="Times New Roman" w:eastAsia="Times New Roman" w:hAnsi="Times New Roman" w:cs="Times New Roman"/>
          <w:sz w:val="24"/>
          <w:szCs w:val="24"/>
          <w:lang w:eastAsia="ru-RU"/>
        </w:rPr>
        <w:t>Читателям-заочникам отправлено 55 посылок:</w:t>
      </w:r>
    </w:p>
    <w:p w14:paraId="66E28A16" w14:textId="77777777" w:rsidR="0083549E" w:rsidRPr="00AB4175" w:rsidRDefault="0083549E" w:rsidP="0083549E">
      <w:pPr>
        <w:spacing w:after="0" w:line="240" w:lineRule="auto"/>
        <w:ind w:left="20" w:right="20" w:firstLine="540"/>
        <w:jc w:val="both"/>
        <w:rPr>
          <w:rFonts w:ascii="Times New Roman" w:eastAsia="Times New Roman" w:hAnsi="Times New Roman" w:cs="Times New Roman"/>
          <w:sz w:val="24"/>
          <w:szCs w:val="24"/>
          <w:lang w:eastAsia="ru-RU"/>
        </w:rPr>
      </w:pPr>
      <w:r w:rsidRPr="00AB4175">
        <w:rPr>
          <w:rFonts w:ascii="Times New Roman" w:eastAsia="Times New Roman" w:hAnsi="Times New Roman" w:cs="Times New Roman"/>
          <w:sz w:val="24"/>
          <w:szCs w:val="24"/>
          <w:lang w:eastAsia="ru-RU"/>
        </w:rPr>
        <w:t xml:space="preserve">РТШ – 11 </w:t>
      </w:r>
    </w:p>
    <w:p w14:paraId="1BD85AF1" w14:textId="77777777" w:rsidR="0083549E" w:rsidRPr="00AB4175" w:rsidRDefault="0083549E" w:rsidP="0083549E">
      <w:pPr>
        <w:spacing w:after="0" w:line="240" w:lineRule="auto"/>
        <w:ind w:left="20" w:right="20" w:firstLine="540"/>
        <w:jc w:val="both"/>
        <w:rPr>
          <w:rFonts w:ascii="Times New Roman" w:eastAsia="Times New Roman" w:hAnsi="Times New Roman" w:cs="Times New Roman"/>
          <w:sz w:val="24"/>
          <w:szCs w:val="24"/>
          <w:lang w:eastAsia="ru-RU"/>
        </w:rPr>
      </w:pPr>
      <w:r w:rsidRPr="00AB4175">
        <w:rPr>
          <w:rFonts w:ascii="Times New Roman" w:eastAsia="Times New Roman" w:hAnsi="Times New Roman" w:cs="Times New Roman"/>
          <w:sz w:val="24"/>
          <w:szCs w:val="24"/>
          <w:lang w:eastAsia="ru-RU"/>
        </w:rPr>
        <w:t xml:space="preserve">диски – 2, </w:t>
      </w:r>
    </w:p>
    <w:p w14:paraId="56258712" w14:textId="77777777" w:rsidR="0083549E" w:rsidRPr="0083549E" w:rsidRDefault="0083549E" w:rsidP="0083549E">
      <w:pPr>
        <w:spacing w:after="0" w:line="240" w:lineRule="auto"/>
        <w:ind w:left="20" w:right="20" w:firstLine="540"/>
        <w:jc w:val="both"/>
        <w:rPr>
          <w:rFonts w:ascii="Times New Roman" w:eastAsia="Times New Roman" w:hAnsi="Times New Roman" w:cs="Times New Roman"/>
          <w:lang w:eastAsia="ru-RU"/>
        </w:rPr>
      </w:pPr>
      <w:r w:rsidRPr="00AB4175">
        <w:rPr>
          <w:rFonts w:ascii="Times New Roman" w:eastAsia="Times New Roman" w:hAnsi="Times New Roman" w:cs="Times New Roman"/>
          <w:sz w:val="24"/>
          <w:szCs w:val="24"/>
          <w:lang w:eastAsia="ru-RU"/>
        </w:rPr>
        <w:t>флеш-карты</w:t>
      </w:r>
      <w:r w:rsidRPr="0083549E">
        <w:rPr>
          <w:rFonts w:ascii="Times New Roman" w:eastAsia="Times New Roman" w:hAnsi="Times New Roman" w:cs="Times New Roman"/>
          <w:lang w:eastAsia="ru-RU"/>
        </w:rPr>
        <w:t xml:space="preserve"> – 33 </w:t>
      </w:r>
    </w:p>
    <w:p w14:paraId="78BBAE3A" w14:textId="77777777" w:rsidR="007E3198" w:rsidRPr="00B1298E" w:rsidRDefault="0083549E" w:rsidP="0083549E">
      <w:pPr>
        <w:spacing w:after="0" w:line="240" w:lineRule="auto"/>
        <w:ind w:left="20" w:right="20" w:firstLine="540"/>
        <w:jc w:val="both"/>
        <w:rPr>
          <w:rFonts w:ascii="Times New Roman" w:eastAsia="Times New Roman" w:hAnsi="Times New Roman" w:cs="Times New Roman"/>
          <w:lang w:eastAsia="ru-RU"/>
        </w:rPr>
      </w:pPr>
      <w:r w:rsidRPr="0083549E">
        <w:rPr>
          <w:rFonts w:ascii="Times New Roman" w:eastAsia="Times New Roman" w:hAnsi="Times New Roman" w:cs="Times New Roman"/>
          <w:lang w:eastAsia="ru-RU"/>
        </w:rPr>
        <w:t>п/п(укр) – 9</w:t>
      </w:r>
    </w:p>
    <w:p w14:paraId="5317EE77" w14:textId="77777777" w:rsidR="007E3198" w:rsidRPr="00935FEC" w:rsidRDefault="00AB4175" w:rsidP="00935FEC">
      <w:pPr>
        <w:pStyle w:val="1"/>
      </w:pPr>
      <w:r>
        <w:t>Д</w:t>
      </w:r>
      <w:r w:rsidR="007E3198" w:rsidRPr="00935FEC">
        <w:t>ЕЯТЕЛЬНОСТЬ ТИФЛОБИБЛИОГРАФИЧЕСКОГО ОТДЕЛА</w:t>
      </w:r>
    </w:p>
    <w:p w14:paraId="58242DC3" w14:textId="77777777" w:rsidR="007E3198" w:rsidRDefault="007E3198" w:rsidP="007E3198">
      <w:pPr>
        <w:spacing w:after="0" w:line="240" w:lineRule="auto"/>
        <w:ind w:left="20" w:right="20" w:firstLine="540"/>
        <w:jc w:val="both"/>
        <w:rPr>
          <w:rFonts w:ascii="Times New Roman" w:eastAsia="Times New Roman" w:hAnsi="Times New Roman" w:cs="Times New Roman"/>
          <w:sz w:val="24"/>
          <w:szCs w:val="24"/>
          <w:lang w:eastAsia="ru-RU"/>
        </w:rPr>
      </w:pPr>
    </w:p>
    <w:p w14:paraId="7EFC6635" w14:textId="77777777" w:rsidR="00133C02" w:rsidRDefault="007E3198" w:rsidP="00133C02">
      <w:pPr>
        <w:spacing w:after="0" w:line="240" w:lineRule="auto"/>
        <w:ind w:left="20" w:right="20" w:firstLine="540"/>
        <w:jc w:val="both"/>
        <w:rPr>
          <w:rFonts w:ascii="Times New Roman" w:eastAsia="Times New Roman" w:hAnsi="Times New Roman" w:cs="Times New Roman"/>
          <w:sz w:val="24"/>
          <w:szCs w:val="24"/>
          <w:lang w:eastAsia="ru-RU"/>
        </w:rPr>
      </w:pPr>
      <w:r w:rsidRPr="003D3472">
        <w:rPr>
          <w:rFonts w:ascii="Times New Roman" w:eastAsia="Times New Roman" w:hAnsi="Times New Roman" w:cs="Times New Roman"/>
          <w:sz w:val="24"/>
          <w:szCs w:val="24"/>
          <w:lang w:eastAsia="ru-RU"/>
        </w:rPr>
        <w:t>Тифлобиблиографический отдел</w:t>
      </w:r>
      <w:r>
        <w:rPr>
          <w:rFonts w:ascii="Times New Roman" w:eastAsia="Times New Roman" w:hAnsi="Times New Roman" w:cs="Times New Roman"/>
          <w:sz w:val="24"/>
          <w:szCs w:val="24"/>
          <w:lang w:eastAsia="ru-RU"/>
        </w:rPr>
        <w:t xml:space="preserve"> </w:t>
      </w:r>
      <w:r w:rsidR="006418E5">
        <w:rPr>
          <w:rFonts w:ascii="Times New Roman" w:eastAsia="Times New Roman" w:hAnsi="Times New Roman" w:cs="Times New Roman"/>
          <w:sz w:val="24"/>
          <w:szCs w:val="24"/>
          <w:lang w:eastAsia="ru-RU"/>
        </w:rPr>
        <w:t xml:space="preserve">Областной специальной библиотеки для слепых </w:t>
      </w:r>
      <w:r>
        <w:rPr>
          <w:rFonts w:ascii="Times New Roman" w:eastAsia="Times New Roman" w:hAnsi="Times New Roman" w:cs="Times New Roman"/>
          <w:sz w:val="24"/>
          <w:szCs w:val="24"/>
          <w:lang w:eastAsia="ru-RU"/>
        </w:rPr>
        <w:t>о</w:t>
      </w:r>
      <w:r w:rsidRPr="003D3472">
        <w:rPr>
          <w:rFonts w:ascii="Times New Roman" w:eastAsia="Times New Roman" w:hAnsi="Times New Roman" w:cs="Times New Roman"/>
          <w:sz w:val="24"/>
          <w:szCs w:val="24"/>
          <w:lang w:eastAsia="ru-RU"/>
        </w:rPr>
        <w:t>казывает читателям помощь в подборе литературы по теме, поиске изданий. Дает консультации по методике поиска литературы в базах данных, в электронном каталоге</w:t>
      </w:r>
      <w:r>
        <w:rPr>
          <w:rFonts w:ascii="Times New Roman" w:eastAsia="Times New Roman" w:hAnsi="Times New Roman" w:cs="Times New Roman"/>
          <w:sz w:val="24"/>
          <w:szCs w:val="24"/>
          <w:lang w:eastAsia="ru-RU"/>
        </w:rPr>
        <w:t>. Ведёт работу по пополнению электронного каталога материалами, связанными со спецификой работы отдела. Предоставляет во временное пользование издания из фонда отдела, в т.ч. периодические.</w:t>
      </w:r>
      <w:r w:rsidR="00DF6634">
        <w:rPr>
          <w:rFonts w:ascii="Times New Roman" w:eastAsia="Times New Roman" w:hAnsi="Times New Roman" w:cs="Times New Roman"/>
          <w:sz w:val="24"/>
          <w:szCs w:val="24"/>
          <w:lang w:eastAsia="ru-RU"/>
        </w:rPr>
        <w:t xml:space="preserve"> Сотрудники отдела помогают читателям </w:t>
      </w:r>
      <w:r w:rsidR="00DF6634" w:rsidRPr="00DF6634">
        <w:rPr>
          <w:rFonts w:ascii="Times New Roman" w:eastAsia="Times New Roman" w:hAnsi="Times New Roman" w:cs="Times New Roman"/>
          <w:sz w:val="24"/>
          <w:szCs w:val="24"/>
          <w:lang w:eastAsia="ru-RU"/>
        </w:rPr>
        <w:t>развивать информационную грамотность, беспрепятственно получать нужные сведения</w:t>
      </w:r>
      <w:r w:rsidR="00133C02">
        <w:rPr>
          <w:rFonts w:ascii="Times New Roman" w:eastAsia="Times New Roman" w:hAnsi="Times New Roman" w:cs="Times New Roman"/>
          <w:sz w:val="24"/>
          <w:szCs w:val="24"/>
          <w:lang w:eastAsia="ru-RU"/>
        </w:rPr>
        <w:t xml:space="preserve">, осваивать и работать с тифлотехническими средствами, имеющимися в библиотеке. </w:t>
      </w:r>
    </w:p>
    <w:p w14:paraId="33E9ED53" w14:textId="77777777" w:rsidR="007E3198" w:rsidRDefault="007E3198" w:rsidP="007E3198">
      <w:pPr>
        <w:spacing w:after="0" w:line="240" w:lineRule="auto"/>
        <w:ind w:left="20" w:right="2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 отделе действует литературный клуб «Хорошая книга». Во время встреч клуба участники обсуждают литературные произведения на заданную тематику, организуют читательские дискуссии о прочитанном.</w:t>
      </w:r>
    </w:p>
    <w:p w14:paraId="30425C8C" w14:textId="77777777" w:rsidR="007E3198" w:rsidRDefault="007E3198" w:rsidP="007E3198">
      <w:pPr>
        <w:spacing w:after="0" w:line="240" w:lineRule="auto"/>
        <w:ind w:left="20" w:right="2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Помимо библиотечно-библиографического обслуживания пользователей сотрудники отдела осуществляют культурно-массовую и выставочную работу. В течение года были подготовлены и проведены мероприятия и выставки, посвящённые тифлодатам, юбилеям незрячих писателей как в стационарных условиях, так и в онлайн формате. Ежеквартально для читателей и сотрудников отдел проводит обзор номеров </w:t>
      </w:r>
      <w:r w:rsidRPr="007701C1">
        <w:rPr>
          <w:rFonts w:ascii="Times New Roman" w:eastAsia="Times New Roman" w:hAnsi="Times New Roman" w:cs="Times New Roman"/>
          <w:sz w:val="24"/>
          <w:szCs w:val="24"/>
          <w:lang w:eastAsia="ru-RU"/>
        </w:rPr>
        <w:t>общественно-политическог</w:t>
      </w:r>
      <w:r>
        <w:rPr>
          <w:rFonts w:ascii="Times New Roman" w:eastAsia="Times New Roman" w:hAnsi="Times New Roman" w:cs="Times New Roman"/>
          <w:sz w:val="24"/>
          <w:szCs w:val="24"/>
          <w:lang w:eastAsia="ru-RU"/>
        </w:rPr>
        <w:t xml:space="preserve">о и литературно-художественного журнала </w:t>
      </w:r>
      <w:r w:rsidRPr="007701C1">
        <w:rPr>
          <w:rFonts w:ascii="Times New Roman" w:eastAsia="Times New Roman" w:hAnsi="Times New Roman" w:cs="Times New Roman"/>
          <w:sz w:val="24"/>
          <w:szCs w:val="24"/>
          <w:lang w:eastAsia="ru-RU"/>
        </w:rPr>
        <w:t xml:space="preserve">Всероссийского общества слепых </w:t>
      </w:r>
      <w:r>
        <w:rPr>
          <w:rFonts w:ascii="Times New Roman" w:eastAsia="Times New Roman" w:hAnsi="Times New Roman" w:cs="Times New Roman"/>
          <w:sz w:val="24"/>
          <w:szCs w:val="24"/>
          <w:lang w:eastAsia="ru-RU"/>
        </w:rPr>
        <w:t>«Наша жизнь».</w:t>
      </w:r>
    </w:p>
    <w:p w14:paraId="7CE54710" w14:textId="77777777" w:rsidR="007E3198" w:rsidRDefault="007E3198" w:rsidP="00092FA6">
      <w:pPr>
        <w:pStyle w:val="1"/>
      </w:pPr>
      <w:r w:rsidRPr="001E7BA6">
        <w:t>ДЕЯТЕЛЬНОСТЬ ГУК «ОБЛАСТНАЯ СПЕЦИАЛЬНАЯ БИБЛИОТЕКА ДЛЯ СЛЕПЫХ» КАК МЕТОДИЧЕСКОГО ЦЕНТРА</w:t>
      </w:r>
    </w:p>
    <w:p w14:paraId="02E439B6" w14:textId="77777777" w:rsidR="007E3198" w:rsidRPr="00092FA6" w:rsidRDefault="00092FA6" w:rsidP="00092FA6">
      <w:pPr>
        <w:pStyle w:val="3"/>
      </w:pPr>
      <w:r>
        <w:t>ОТКРЫТЫЕ ПЯТЫЕ</w:t>
      </w:r>
      <w:r w:rsidR="007E3198" w:rsidRPr="00092FA6">
        <w:t xml:space="preserve"> ГАГ</w:t>
      </w:r>
      <w:r w:rsidR="00726782">
        <w:t>АРИНСКИе ЧТЕНИя</w:t>
      </w:r>
      <w:r w:rsidR="007E3198" w:rsidRPr="00092FA6">
        <w:t xml:space="preserve"> «КОСМОС. МЫ ПЕРВЫЕ В МИРЕ!»</w:t>
      </w:r>
    </w:p>
    <w:p w14:paraId="0886A934" w14:textId="77777777" w:rsidR="002B37C3" w:rsidRPr="002B37C3" w:rsidRDefault="002B37C3" w:rsidP="002B37C3">
      <w:pPr>
        <w:spacing w:after="0" w:line="240" w:lineRule="auto"/>
        <w:ind w:left="20" w:right="20" w:firstLine="540"/>
        <w:jc w:val="both"/>
        <w:rPr>
          <w:rFonts w:ascii="Times New Roman" w:eastAsia="Times New Roman" w:hAnsi="Times New Roman" w:cs="Times New Roman"/>
          <w:sz w:val="24"/>
          <w:szCs w:val="24"/>
          <w:lang w:eastAsia="ru-RU"/>
        </w:rPr>
      </w:pPr>
      <w:r>
        <w:rPr>
          <w:rFonts w:ascii="Segoe UI" w:hAnsi="Segoe UI" w:cs="Segoe UI"/>
          <w:color w:val="212529"/>
          <w:sz w:val="23"/>
          <w:szCs w:val="23"/>
        </w:rPr>
        <w:t> </w:t>
      </w:r>
      <w:r w:rsidRPr="002B37C3">
        <w:rPr>
          <w:rFonts w:ascii="Times New Roman" w:eastAsia="Times New Roman" w:hAnsi="Times New Roman" w:cs="Times New Roman"/>
          <w:sz w:val="24"/>
          <w:szCs w:val="24"/>
          <w:lang w:eastAsia="ru-RU"/>
        </w:rPr>
        <w:t>В ГУК «Областная специальная библиотека для слепых» 9 и 10 апреля 2025 года прошли Открытые Пятые Гагаринские чтения «Космос. Мы первые в мире!». О</w:t>
      </w:r>
      <w:r w:rsidR="001D1526">
        <w:rPr>
          <w:rFonts w:ascii="Times New Roman" w:eastAsia="Times New Roman" w:hAnsi="Times New Roman" w:cs="Times New Roman"/>
          <w:sz w:val="24"/>
          <w:szCs w:val="24"/>
          <w:lang w:eastAsia="ru-RU"/>
        </w:rPr>
        <w:t>рганизаторами чтений выступили м</w:t>
      </w:r>
      <w:r w:rsidRPr="002B37C3">
        <w:rPr>
          <w:rFonts w:ascii="Times New Roman" w:eastAsia="Times New Roman" w:hAnsi="Times New Roman" w:cs="Times New Roman"/>
          <w:sz w:val="24"/>
          <w:szCs w:val="24"/>
          <w:lang w:eastAsia="ru-RU"/>
        </w:rPr>
        <w:t>инистерство культуры Саратовской области, ГУК «Областная специальная библиотека для слепых», Российская библиотечная ассоциация, ФГБУК «Российская государственная библиотека для слепых».</w:t>
      </w:r>
    </w:p>
    <w:p w14:paraId="3115D835" w14:textId="77777777" w:rsidR="002B37C3" w:rsidRPr="002B37C3" w:rsidRDefault="002B37C3" w:rsidP="002B37C3">
      <w:pPr>
        <w:spacing w:after="0" w:line="240" w:lineRule="auto"/>
        <w:ind w:left="20" w:right="20" w:firstLine="540"/>
        <w:jc w:val="both"/>
        <w:rPr>
          <w:rFonts w:ascii="Times New Roman" w:eastAsia="Times New Roman" w:hAnsi="Times New Roman" w:cs="Times New Roman"/>
          <w:sz w:val="24"/>
          <w:szCs w:val="24"/>
          <w:lang w:eastAsia="ru-RU"/>
        </w:rPr>
      </w:pPr>
      <w:r w:rsidRPr="002B37C3">
        <w:rPr>
          <w:rFonts w:ascii="Times New Roman" w:eastAsia="Times New Roman" w:hAnsi="Times New Roman" w:cs="Times New Roman"/>
          <w:sz w:val="24"/>
          <w:szCs w:val="24"/>
          <w:lang w:eastAsia="ru-RU"/>
        </w:rPr>
        <w:t>Почетными гостями чтений стали:</w:t>
      </w:r>
    </w:p>
    <w:p w14:paraId="2E142916" w14:textId="77777777" w:rsidR="002B37C3" w:rsidRPr="001D1526" w:rsidRDefault="002B37C3" w:rsidP="001D1526">
      <w:pPr>
        <w:pStyle w:val="a3"/>
        <w:numPr>
          <w:ilvl w:val="0"/>
          <w:numId w:val="15"/>
        </w:numPr>
        <w:spacing w:after="0" w:line="240" w:lineRule="auto"/>
        <w:ind w:right="20"/>
        <w:jc w:val="both"/>
        <w:rPr>
          <w:rFonts w:ascii="Times New Roman" w:eastAsia="Times New Roman" w:hAnsi="Times New Roman" w:cs="Times New Roman"/>
          <w:sz w:val="24"/>
          <w:szCs w:val="24"/>
          <w:lang w:eastAsia="ru-RU"/>
        </w:rPr>
      </w:pPr>
      <w:r w:rsidRPr="001D1526">
        <w:rPr>
          <w:rFonts w:ascii="Times New Roman" w:eastAsia="Times New Roman" w:hAnsi="Times New Roman" w:cs="Times New Roman"/>
          <w:sz w:val="24"/>
          <w:szCs w:val="24"/>
          <w:lang w:eastAsia="ru-RU"/>
        </w:rPr>
        <w:t>Наталия Щелканова, министр культуры Саратовской области;</w:t>
      </w:r>
    </w:p>
    <w:p w14:paraId="5678F24B" w14:textId="77777777" w:rsidR="002B37C3" w:rsidRPr="001D1526" w:rsidRDefault="002B37C3" w:rsidP="001D1526">
      <w:pPr>
        <w:pStyle w:val="a3"/>
        <w:numPr>
          <w:ilvl w:val="0"/>
          <w:numId w:val="15"/>
        </w:numPr>
        <w:spacing w:after="0" w:line="240" w:lineRule="auto"/>
        <w:ind w:right="20"/>
        <w:jc w:val="both"/>
        <w:rPr>
          <w:rFonts w:ascii="Times New Roman" w:eastAsia="Times New Roman" w:hAnsi="Times New Roman" w:cs="Times New Roman"/>
          <w:sz w:val="24"/>
          <w:szCs w:val="24"/>
          <w:lang w:eastAsia="ru-RU"/>
        </w:rPr>
      </w:pPr>
      <w:r w:rsidRPr="001D1526">
        <w:rPr>
          <w:rFonts w:ascii="Times New Roman" w:eastAsia="Times New Roman" w:hAnsi="Times New Roman" w:cs="Times New Roman"/>
          <w:sz w:val="24"/>
          <w:szCs w:val="24"/>
          <w:lang w:eastAsia="ru-RU"/>
        </w:rPr>
        <w:t>Андрей Фетисов, участник СВО, член Общественной палаты Саратовской области;</w:t>
      </w:r>
    </w:p>
    <w:p w14:paraId="78F3F967" w14:textId="77777777" w:rsidR="002B37C3" w:rsidRPr="001D1526" w:rsidRDefault="002B37C3" w:rsidP="001D1526">
      <w:pPr>
        <w:pStyle w:val="a3"/>
        <w:numPr>
          <w:ilvl w:val="0"/>
          <w:numId w:val="15"/>
        </w:numPr>
        <w:spacing w:after="0" w:line="240" w:lineRule="auto"/>
        <w:ind w:right="20"/>
        <w:jc w:val="both"/>
        <w:rPr>
          <w:rFonts w:ascii="Times New Roman" w:eastAsia="Times New Roman" w:hAnsi="Times New Roman" w:cs="Times New Roman"/>
          <w:sz w:val="24"/>
          <w:szCs w:val="24"/>
          <w:lang w:eastAsia="ru-RU"/>
        </w:rPr>
      </w:pPr>
      <w:r w:rsidRPr="001D1526">
        <w:rPr>
          <w:rFonts w:ascii="Times New Roman" w:eastAsia="Times New Roman" w:hAnsi="Times New Roman" w:cs="Times New Roman"/>
          <w:sz w:val="24"/>
          <w:szCs w:val="24"/>
          <w:lang w:eastAsia="ru-RU"/>
        </w:rPr>
        <w:t>Юрий Ерофеев, депутат Саратовской городской Думы;</w:t>
      </w:r>
    </w:p>
    <w:p w14:paraId="42B3D7F5" w14:textId="77777777" w:rsidR="002B37C3" w:rsidRPr="001D1526" w:rsidRDefault="002B37C3" w:rsidP="001D1526">
      <w:pPr>
        <w:pStyle w:val="a3"/>
        <w:numPr>
          <w:ilvl w:val="0"/>
          <w:numId w:val="15"/>
        </w:numPr>
        <w:spacing w:after="0" w:line="240" w:lineRule="auto"/>
        <w:ind w:right="20"/>
        <w:jc w:val="both"/>
        <w:rPr>
          <w:rFonts w:ascii="Times New Roman" w:eastAsia="Times New Roman" w:hAnsi="Times New Roman" w:cs="Times New Roman"/>
          <w:sz w:val="24"/>
          <w:szCs w:val="24"/>
          <w:lang w:eastAsia="ru-RU"/>
        </w:rPr>
      </w:pPr>
      <w:r w:rsidRPr="001D1526">
        <w:rPr>
          <w:rFonts w:ascii="Times New Roman" w:eastAsia="Times New Roman" w:hAnsi="Times New Roman" w:cs="Times New Roman"/>
          <w:sz w:val="24"/>
          <w:szCs w:val="24"/>
          <w:lang w:eastAsia="ru-RU"/>
        </w:rPr>
        <w:t>Ирина Видина, депутат Саратовской городской Думы;</w:t>
      </w:r>
    </w:p>
    <w:p w14:paraId="0870AF71" w14:textId="77777777" w:rsidR="002B37C3" w:rsidRPr="001D1526" w:rsidRDefault="002B37C3" w:rsidP="001D1526">
      <w:pPr>
        <w:pStyle w:val="a3"/>
        <w:numPr>
          <w:ilvl w:val="0"/>
          <w:numId w:val="15"/>
        </w:numPr>
        <w:spacing w:after="0" w:line="240" w:lineRule="auto"/>
        <w:ind w:right="20"/>
        <w:jc w:val="both"/>
        <w:rPr>
          <w:rFonts w:ascii="Times New Roman" w:eastAsia="Times New Roman" w:hAnsi="Times New Roman" w:cs="Times New Roman"/>
          <w:sz w:val="24"/>
          <w:szCs w:val="24"/>
          <w:lang w:eastAsia="ru-RU"/>
        </w:rPr>
      </w:pPr>
      <w:r w:rsidRPr="001D1526">
        <w:rPr>
          <w:rFonts w:ascii="Times New Roman" w:eastAsia="Times New Roman" w:hAnsi="Times New Roman" w:cs="Times New Roman"/>
          <w:sz w:val="24"/>
          <w:szCs w:val="24"/>
          <w:lang w:eastAsia="ru-RU"/>
        </w:rPr>
        <w:t xml:space="preserve">Ирина Титаренко, заместитель главы администрации Фрунзенского района </w:t>
      </w:r>
      <w:r w:rsidR="001D1526">
        <w:rPr>
          <w:rFonts w:ascii="Times New Roman" w:eastAsia="Times New Roman" w:hAnsi="Times New Roman" w:cs="Times New Roman"/>
          <w:sz w:val="24"/>
          <w:szCs w:val="24"/>
          <w:lang w:eastAsia="ru-RU"/>
        </w:rPr>
        <w:t xml:space="preserve">МО «Город </w:t>
      </w:r>
      <w:r w:rsidRPr="001D1526">
        <w:rPr>
          <w:rFonts w:ascii="Times New Roman" w:eastAsia="Times New Roman" w:hAnsi="Times New Roman" w:cs="Times New Roman"/>
          <w:sz w:val="24"/>
          <w:szCs w:val="24"/>
          <w:lang w:eastAsia="ru-RU"/>
        </w:rPr>
        <w:t>Саратов</w:t>
      </w:r>
      <w:r w:rsidR="001D1526">
        <w:rPr>
          <w:rFonts w:ascii="Times New Roman" w:eastAsia="Times New Roman" w:hAnsi="Times New Roman" w:cs="Times New Roman"/>
          <w:sz w:val="24"/>
          <w:szCs w:val="24"/>
          <w:lang w:eastAsia="ru-RU"/>
        </w:rPr>
        <w:t>»</w:t>
      </w:r>
      <w:r w:rsidRPr="001D1526">
        <w:rPr>
          <w:rFonts w:ascii="Times New Roman" w:eastAsia="Times New Roman" w:hAnsi="Times New Roman" w:cs="Times New Roman"/>
          <w:sz w:val="24"/>
          <w:szCs w:val="24"/>
          <w:lang w:eastAsia="ru-RU"/>
        </w:rPr>
        <w:t xml:space="preserve"> по общественным отношениям;</w:t>
      </w:r>
    </w:p>
    <w:p w14:paraId="660748EE" w14:textId="77777777" w:rsidR="002B37C3" w:rsidRPr="001D1526" w:rsidRDefault="001D1526" w:rsidP="001D1526">
      <w:pPr>
        <w:pStyle w:val="a3"/>
        <w:numPr>
          <w:ilvl w:val="0"/>
          <w:numId w:val="15"/>
        </w:numPr>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Геннадий </w:t>
      </w:r>
      <w:r w:rsidR="002B37C3" w:rsidRPr="001D1526">
        <w:rPr>
          <w:rFonts w:ascii="Times New Roman" w:eastAsia="Times New Roman" w:hAnsi="Times New Roman" w:cs="Times New Roman"/>
          <w:sz w:val="24"/>
          <w:szCs w:val="24"/>
          <w:lang w:eastAsia="ru-RU"/>
        </w:rPr>
        <w:t>Генералов, заместитель Председателя Саратовской Областной Общественной организации Общероссийской общественной организации инвалидов «Всероссийское ордена Трудового Красного Знамени общество слепых»;</w:t>
      </w:r>
    </w:p>
    <w:p w14:paraId="4085CC38" w14:textId="77777777" w:rsidR="002B37C3" w:rsidRPr="001D1526" w:rsidRDefault="002B37C3" w:rsidP="001D1526">
      <w:pPr>
        <w:pStyle w:val="a3"/>
        <w:numPr>
          <w:ilvl w:val="0"/>
          <w:numId w:val="15"/>
        </w:numPr>
        <w:spacing w:after="0" w:line="240" w:lineRule="auto"/>
        <w:ind w:right="20"/>
        <w:jc w:val="both"/>
        <w:rPr>
          <w:rFonts w:ascii="Times New Roman" w:eastAsia="Times New Roman" w:hAnsi="Times New Roman" w:cs="Times New Roman"/>
          <w:sz w:val="24"/>
          <w:szCs w:val="24"/>
          <w:lang w:eastAsia="ru-RU"/>
        </w:rPr>
      </w:pPr>
      <w:r w:rsidRPr="001D1526">
        <w:rPr>
          <w:rFonts w:ascii="Times New Roman" w:eastAsia="Times New Roman" w:hAnsi="Times New Roman" w:cs="Times New Roman"/>
          <w:sz w:val="24"/>
          <w:szCs w:val="24"/>
          <w:lang w:eastAsia="ru-RU"/>
        </w:rPr>
        <w:t xml:space="preserve">Людмила </w:t>
      </w:r>
      <w:r w:rsidR="001D1526">
        <w:rPr>
          <w:rFonts w:ascii="Times New Roman" w:eastAsia="Times New Roman" w:hAnsi="Times New Roman" w:cs="Times New Roman"/>
          <w:sz w:val="24"/>
          <w:szCs w:val="24"/>
          <w:lang w:eastAsia="ru-RU"/>
        </w:rPr>
        <w:t>Канушина, директор ГУК «Областная универсальная научная библиотека»;</w:t>
      </w:r>
    </w:p>
    <w:p w14:paraId="67F8608D" w14:textId="77777777" w:rsidR="002B37C3" w:rsidRPr="001D1526" w:rsidRDefault="001D1526" w:rsidP="001D1526">
      <w:pPr>
        <w:pStyle w:val="a3"/>
        <w:numPr>
          <w:ilvl w:val="0"/>
          <w:numId w:val="15"/>
        </w:numPr>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Наталья </w:t>
      </w:r>
      <w:r w:rsidR="002B37C3" w:rsidRPr="001D1526">
        <w:rPr>
          <w:rFonts w:ascii="Times New Roman" w:eastAsia="Times New Roman" w:hAnsi="Times New Roman" w:cs="Times New Roman"/>
          <w:sz w:val="24"/>
          <w:szCs w:val="24"/>
          <w:lang w:eastAsia="ru-RU"/>
        </w:rPr>
        <w:t>Завалишина, директор МБУ «</w:t>
      </w:r>
      <w:r w:rsidRPr="001D1526">
        <w:rPr>
          <w:rFonts w:ascii="Times New Roman" w:eastAsia="Times New Roman" w:hAnsi="Times New Roman" w:cs="Times New Roman"/>
          <w:sz w:val="24"/>
          <w:szCs w:val="24"/>
          <w:lang w:eastAsia="ru-RU"/>
        </w:rPr>
        <w:t>Централизованная библиотечная система Энгельсского муниципального района</w:t>
      </w:r>
      <w:r>
        <w:rPr>
          <w:rFonts w:ascii="Times New Roman" w:eastAsia="Times New Roman" w:hAnsi="Times New Roman" w:cs="Times New Roman"/>
          <w:sz w:val="24"/>
          <w:szCs w:val="24"/>
          <w:lang w:eastAsia="ru-RU"/>
        </w:rPr>
        <w:t>»;</w:t>
      </w:r>
    </w:p>
    <w:p w14:paraId="3E9CE3C1" w14:textId="77777777" w:rsidR="002B37C3" w:rsidRPr="001D1526" w:rsidRDefault="002B37C3" w:rsidP="001D1526">
      <w:pPr>
        <w:pStyle w:val="a3"/>
        <w:numPr>
          <w:ilvl w:val="0"/>
          <w:numId w:val="15"/>
        </w:numPr>
        <w:spacing w:after="0" w:line="240" w:lineRule="auto"/>
        <w:ind w:right="20"/>
        <w:jc w:val="both"/>
        <w:rPr>
          <w:rFonts w:ascii="Times New Roman" w:eastAsia="Times New Roman" w:hAnsi="Times New Roman" w:cs="Times New Roman"/>
          <w:sz w:val="24"/>
          <w:szCs w:val="24"/>
          <w:lang w:eastAsia="ru-RU"/>
        </w:rPr>
      </w:pPr>
      <w:r w:rsidRPr="001D1526">
        <w:rPr>
          <w:rFonts w:ascii="Times New Roman" w:eastAsia="Times New Roman" w:hAnsi="Times New Roman" w:cs="Times New Roman"/>
          <w:sz w:val="24"/>
          <w:szCs w:val="24"/>
          <w:lang w:eastAsia="ru-RU"/>
        </w:rPr>
        <w:t xml:space="preserve">Ирина </w:t>
      </w:r>
      <w:r w:rsidR="001D1526">
        <w:rPr>
          <w:rFonts w:ascii="Times New Roman" w:eastAsia="Times New Roman" w:hAnsi="Times New Roman" w:cs="Times New Roman"/>
          <w:sz w:val="24"/>
          <w:szCs w:val="24"/>
          <w:lang w:eastAsia="ru-RU"/>
        </w:rPr>
        <w:t>Лебедева, директор МУК «Централизованная библиотечная система</w:t>
      </w:r>
      <w:r w:rsidRPr="001D1526">
        <w:rPr>
          <w:rFonts w:ascii="Times New Roman" w:eastAsia="Times New Roman" w:hAnsi="Times New Roman" w:cs="Times New Roman"/>
          <w:sz w:val="24"/>
          <w:szCs w:val="24"/>
          <w:lang w:eastAsia="ru-RU"/>
        </w:rPr>
        <w:t xml:space="preserve"> г. Саратова»</w:t>
      </w:r>
      <w:r w:rsidR="001D1526">
        <w:rPr>
          <w:rFonts w:ascii="Times New Roman" w:eastAsia="Times New Roman" w:hAnsi="Times New Roman" w:cs="Times New Roman"/>
          <w:sz w:val="24"/>
          <w:szCs w:val="24"/>
          <w:lang w:eastAsia="ru-RU"/>
        </w:rPr>
        <w:t>.</w:t>
      </w:r>
    </w:p>
    <w:p w14:paraId="23DA377C" w14:textId="77777777" w:rsidR="004936F4" w:rsidRDefault="002B37C3" w:rsidP="002B37C3">
      <w:pPr>
        <w:spacing w:after="0" w:line="240" w:lineRule="auto"/>
        <w:ind w:left="20" w:right="20" w:firstLine="540"/>
        <w:jc w:val="both"/>
        <w:rPr>
          <w:rFonts w:ascii="Times New Roman" w:eastAsia="Times New Roman" w:hAnsi="Times New Roman" w:cs="Times New Roman"/>
          <w:sz w:val="24"/>
          <w:szCs w:val="24"/>
          <w:lang w:eastAsia="ru-RU"/>
        </w:rPr>
      </w:pPr>
      <w:r w:rsidRPr="002B37C3">
        <w:rPr>
          <w:rFonts w:ascii="Times New Roman" w:eastAsia="Times New Roman" w:hAnsi="Times New Roman" w:cs="Times New Roman"/>
          <w:sz w:val="24"/>
          <w:szCs w:val="24"/>
          <w:lang w:eastAsia="ru-RU"/>
        </w:rPr>
        <w:t xml:space="preserve">Ежегодные Гагаринские чтения – одно из значимых и ярких событий культурной жизни Саратовского региона. Министерство культуры Саратовской области всегда поддерживает значимые мероприятия всероссийского масштаба. Открытые Гагаринские чтения уникальны, сегодня они объединяют специалистов библиотек, учреждений культуры, образования, общественных организаций, со всех уголков России. </w:t>
      </w:r>
    </w:p>
    <w:p w14:paraId="058F57C2" w14:textId="77777777" w:rsidR="004936F4" w:rsidRDefault="004936F4" w:rsidP="002B37C3">
      <w:pPr>
        <w:spacing w:after="0" w:line="240" w:lineRule="auto"/>
        <w:ind w:left="20" w:right="2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пр</w:t>
      </w:r>
      <w:r w:rsidR="0083678B">
        <w:rPr>
          <w:rFonts w:ascii="Times New Roman" w:eastAsia="Times New Roman" w:hAnsi="Times New Roman" w:cs="Times New Roman"/>
          <w:sz w:val="24"/>
          <w:szCs w:val="24"/>
          <w:lang w:eastAsia="ru-RU"/>
        </w:rPr>
        <w:t>иветственными словами (онлайн)</w:t>
      </w:r>
      <w:r w:rsidR="00F71402">
        <w:rPr>
          <w:rFonts w:ascii="Times New Roman" w:eastAsia="Times New Roman" w:hAnsi="Times New Roman" w:cs="Times New Roman"/>
          <w:sz w:val="24"/>
          <w:szCs w:val="24"/>
          <w:lang w:eastAsia="ru-RU"/>
        </w:rPr>
        <w:t xml:space="preserve"> к </w:t>
      </w:r>
      <w:r>
        <w:rPr>
          <w:rFonts w:ascii="Times New Roman" w:eastAsia="Times New Roman" w:hAnsi="Times New Roman" w:cs="Times New Roman"/>
          <w:sz w:val="24"/>
          <w:szCs w:val="24"/>
          <w:lang w:eastAsia="ru-RU"/>
        </w:rPr>
        <w:t xml:space="preserve">участникам чтений </w:t>
      </w:r>
      <w:r w:rsidR="00F71402">
        <w:rPr>
          <w:rFonts w:ascii="Times New Roman" w:eastAsia="Times New Roman" w:hAnsi="Times New Roman" w:cs="Times New Roman"/>
          <w:sz w:val="24"/>
          <w:szCs w:val="24"/>
          <w:lang w:eastAsia="ru-RU"/>
        </w:rPr>
        <w:t xml:space="preserve">обратились директор </w:t>
      </w:r>
      <w:r w:rsidR="00F71402" w:rsidRPr="002B37C3">
        <w:rPr>
          <w:rFonts w:ascii="Times New Roman" w:eastAsia="Times New Roman" w:hAnsi="Times New Roman" w:cs="Times New Roman"/>
          <w:sz w:val="24"/>
          <w:szCs w:val="24"/>
          <w:lang w:eastAsia="ru-RU"/>
        </w:rPr>
        <w:t>ФГБУК «Российская государственная библиотека для слепых»</w:t>
      </w:r>
      <w:r w:rsidR="00F71402">
        <w:rPr>
          <w:rFonts w:ascii="Times New Roman" w:eastAsia="Times New Roman" w:hAnsi="Times New Roman" w:cs="Times New Roman"/>
          <w:sz w:val="24"/>
          <w:szCs w:val="24"/>
          <w:lang w:eastAsia="ru-RU"/>
        </w:rPr>
        <w:t xml:space="preserve"> Елена Захарова, директор Калужской областной специальной библиотеки для слепых имени Н.</w:t>
      </w:r>
      <w:r w:rsidR="00F71402" w:rsidRPr="00F71402">
        <w:rPr>
          <w:rFonts w:ascii="Times New Roman" w:eastAsia="Times New Roman" w:hAnsi="Times New Roman" w:cs="Times New Roman"/>
          <w:sz w:val="24"/>
          <w:szCs w:val="24"/>
          <w:lang w:eastAsia="ru-RU"/>
        </w:rPr>
        <w:t>А. Островского</w:t>
      </w:r>
      <w:r w:rsidR="00F71402">
        <w:rPr>
          <w:rFonts w:ascii="Times New Roman" w:eastAsia="Times New Roman" w:hAnsi="Times New Roman" w:cs="Times New Roman"/>
          <w:sz w:val="24"/>
          <w:szCs w:val="24"/>
          <w:lang w:eastAsia="ru-RU"/>
        </w:rPr>
        <w:t xml:space="preserve"> Мария Коновалова.</w:t>
      </w:r>
    </w:p>
    <w:p w14:paraId="67265A6E" w14:textId="77777777" w:rsidR="002B37C3" w:rsidRPr="002B37C3" w:rsidRDefault="002B37C3" w:rsidP="002B37C3">
      <w:pPr>
        <w:spacing w:after="0" w:line="240" w:lineRule="auto"/>
        <w:ind w:left="20" w:right="20" w:firstLine="540"/>
        <w:jc w:val="both"/>
        <w:rPr>
          <w:rFonts w:ascii="Times New Roman" w:eastAsia="Times New Roman" w:hAnsi="Times New Roman" w:cs="Times New Roman"/>
          <w:sz w:val="24"/>
          <w:szCs w:val="24"/>
          <w:lang w:eastAsia="ru-RU"/>
        </w:rPr>
      </w:pPr>
      <w:r w:rsidRPr="002B37C3">
        <w:rPr>
          <w:rFonts w:ascii="Times New Roman" w:eastAsia="Times New Roman" w:hAnsi="Times New Roman" w:cs="Times New Roman"/>
          <w:sz w:val="24"/>
          <w:szCs w:val="24"/>
          <w:lang w:eastAsia="ru-RU"/>
        </w:rPr>
        <w:t xml:space="preserve">Чтения прошли </w:t>
      </w:r>
      <w:r w:rsidR="00F71402">
        <w:rPr>
          <w:rFonts w:ascii="Times New Roman" w:eastAsia="Times New Roman" w:hAnsi="Times New Roman" w:cs="Times New Roman"/>
          <w:sz w:val="24"/>
          <w:szCs w:val="24"/>
          <w:lang w:eastAsia="ru-RU"/>
        </w:rPr>
        <w:t xml:space="preserve">в </w:t>
      </w:r>
      <w:r w:rsidRPr="002B37C3">
        <w:rPr>
          <w:rFonts w:ascii="Times New Roman" w:eastAsia="Times New Roman" w:hAnsi="Times New Roman" w:cs="Times New Roman"/>
          <w:sz w:val="24"/>
          <w:szCs w:val="24"/>
          <w:lang w:eastAsia="ru-RU"/>
        </w:rPr>
        <w:t xml:space="preserve">очно-заочном формате. Их участниками стали более 200 специалистов – руководители и ведущие специалисты федеральных государственных, республиканских и областных специальных библиотек для слепых и слабовидящих, областных научных библиотек, общедоступных муниципальных библиотек, сотрудники </w:t>
      </w:r>
      <w:r w:rsidRPr="002B37C3">
        <w:rPr>
          <w:rFonts w:ascii="Times New Roman" w:eastAsia="Times New Roman" w:hAnsi="Times New Roman" w:cs="Times New Roman"/>
          <w:sz w:val="24"/>
          <w:szCs w:val="24"/>
          <w:lang w:eastAsia="ru-RU"/>
        </w:rPr>
        <w:lastRenderedPageBreak/>
        <w:t>музеев, образовательных учреждений, научных организаций, из 68 городов Российской Федерации и Республики Казахстан. </w:t>
      </w:r>
    </w:p>
    <w:p w14:paraId="45682D90" w14:textId="77777777" w:rsidR="002B37C3" w:rsidRPr="002B37C3" w:rsidRDefault="002B37C3" w:rsidP="002B37C3">
      <w:pPr>
        <w:spacing w:after="0" w:line="240" w:lineRule="auto"/>
        <w:ind w:left="20" w:right="20" w:firstLine="540"/>
        <w:jc w:val="both"/>
        <w:rPr>
          <w:rFonts w:ascii="Times New Roman" w:eastAsia="Times New Roman" w:hAnsi="Times New Roman" w:cs="Times New Roman"/>
          <w:sz w:val="24"/>
          <w:szCs w:val="24"/>
          <w:lang w:eastAsia="ru-RU"/>
        </w:rPr>
      </w:pPr>
      <w:r w:rsidRPr="002B37C3">
        <w:rPr>
          <w:rFonts w:ascii="Times New Roman" w:eastAsia="Times New Roman" w:hAnsi="Times New Roman" w:cs="Times New Roman"/>
          <w:sz w:val="24"/>
          <w:szCs w:val="24"/>
          <w:lang w:eastAsia="ru-RU"/>
        </w:rPr>
        <w:t>География Чтений охватила десятки городов – от Кемерова до Калининграда. Среди участников: Луганская республиканская универсальная научная библиотека им. М. Горького, Донецкая республиканская универсальная научная библиотека имени Н.К. Крупской, Белгородская государственная универсальная научная библиотека, Белгородская государственная специальная библиотека для слепых имени В.Я. Ерошенко, Карагандинская областная спецбиблиотека для незрячих и слабовидящих граждан. </w:t>
      </w:r>
    </w:p>
    <w:p w14:paraId="48A8D3F7" w14:textId="77777777" w:rsidR="002B37C3" w:rsidRPr="002B37C3" w:rsidRDefault="002B37C3" w:rsidP="002B37C3">
      <w:pPr>
        <w:spacing w:after="0" w:line="240" w:lineRule="auto"/>
        <w:ind w:left="20" w:right="20" w:firstLine="540"/>
        <w:jc w:val="both"/>
        <w:rPr>
          <w:rFonts w:ascii="Times New Roman" w:eastAsia="Times New Roman" w:hAnsi="Times New Roman" w:cs="Times New Roman"/>
          <w:sz w:val="24"/>
          <w:szCs w:val="24"/>
          <w:lang w:eastAsia="ru-RU"/>
        </w:rPr>
      </w:pPr>
      <w:r w:rsidRPr="002B37C3">
        <w:rPr>
          <w:rFonts w:ascii="Times New Roman" w:eastAsia="Times New Roman" w:hAnsi="Times New Roman" w:cs="Times New Roman"/>
          <w:sz w:val="24"/>
          <w:szCs w:val="24"/>
          <w:lang w:eastAsia="ru-RU"/>
        </w:rPr>
        <w:t>По итогам двухдневных Гагаринских чтений прозвучало 22 доклада на актуальную тему по продвижению книги и чтения «Гагарин. Космос. Подвиг. Мы первые в мире. Краеведение». Гагаринские чтения нацелены на содействие развития межрегионального и межведомственного взаимодействия новых открытий библиотек по теме космонавтики, современных форм работы по продвижению книги и чтения в специальных форматах. Чтения показали многочисленность участников и широту библиотечной работы в создании и развитии инклюзивного пространства. </w:t>
      </w:r>
    </w:p>
    <w:p w14:paraId="0FD87EBA" w14:textId="77777777" w:rsidR="002B37C3" w:rsidRPr="002B37C3" w:rsidRDefault="002B37C3" w:rsidP="002B37C3">
      <w:pPr>
        <w:spacing w:after="0" w:line="240" w:lineRule="auto"/>
        <w:ind w:left="20" w:right="20" w:firstLine="540"/>
        <w:jc w:val="both"/>
        <w:rPr>
          <w:rFonts w:ascii="Times New Roman" w:eastAsia="Times New Roman" w:hAnsi="Times New Roman" w:cs="Times New Roman"/>
          <w:sz w:val="24"/>
          <w:szCs w:val="24"/>
          <w:lang w:eastAsia="ru-RU"/>
        </w:rPr>
      </w:pPr>
      <w:r w:rsidRPr="002B37C3">
        <w:rPr>
          <w:rFonts w:ascii="Times New Roman" w:eastAsia="Times New Roman" w:hAnsi="Times New Roman" w:cs="Times New Roman"/>
          <w:sz w:val="24"/>
          <w:szCs w:val="24"/>
          <w:lang w:eastAsia="ru-RU"/>
        </w:rPr>
        <w:t>Чтения стали представительной площадкой для обсуждения темы истории космоса и космонавтики, обмена инновационным опытом. Они способствовали рождению новых творческих идей. Главным итогом участники Гагаринских чтений отметили необходимость продолжения чтений для сохранения исторической памяти и обратились с просьбой продолжить традицию Гагаринских чтений.</w:t>
      </w:r>
    </w:p>
    <w:p w14:paraId="7F8270CB" w14:textId="77777777" w:rsidR="002B37C3" w:rsidRPr="002B37C3" w:rsidRDefault="002B37C3" w:rsidP="002B37C3">
      <w:pPr>
        <w:spacing w:after="0" w:line="240" w:lineRule="auto"/>
        <w:ind w:left="20" w:right="20" w:firstLine="540"/>
        <w:jc w:val="both"/>
        <w:rPr>
          <w:rFonts w:ascii="Times New Roman" w:eastAsia="Times New Roman" w:hAnsi="Times New Roman" w:cs="Times New Roman"/>
          <w:sz w:val="24"/>
          <w:szCs w:val="24"/>
          <w:lang w:eastAsia="ru-RU"/>
        </w:rPr>
      </w:pPr>
      <w:r w:rsidRPr="002B37C3">
        <w:rPr>
          <w:rFonts w:ascii="Times New Roman" w:eastAsia="Times New Roman" w:hAnsi="Times New Roman" w:cs="Times New Roman"/>
          <w:sz w:val="24"/>
          <w:szCs w:val="24"/>
          <w:lang w:eastAsia="ru-RU"/>
        </w:rPr>
        <w:t>10 апреля для участников Пятых Гагаринских чтений была организована выездная экскурсия к месту приземления Юрия Гагарина в Энгельсском районе. Участники возложили цветы к памятнику первому космонавту планеты. Многие участники впервые посетили Парк покорителей космоса имени Юрия Гагарина.</w:t>
      </w:r>
    </w:p>
    <w:p w14:paraId="4A2E2A09" w14:textId="77777777" w:rsidR="007E3198" w:rsidRPr="0083678B" w:rsidRDefault="00345E64" w:rsidP="0083678B">
      <w:pPr>
        <w:pStyle w:val="3"/>
      </w:pPr>
      <w:r w:rsidRPr="0083678B">
        <w:t>МАСТЕР-КЛАСС</w:t>
      </w:r>
      <w:r w:rsidR="007E3198" w:rsidRPr="0083678B">
        <w:t xml:space="preserve"> «</w:t>
      </w:r>
      <w:r w:rsidRPr="0083678B">
        <w:t>ДАРИ ДОБРО</w:t>
      </w:r>
      <w:r w:rsidR="007E3198" w:rsidRPr="0083678B">
        <w:t>»</w:t>
      </w:r>
    </w:p>
    <w:p w14:paraId="680F72B5" w14:textId="77777777" w:rsidR="00345E64" w:rsidRDefault="00345E64" w:rsidP="00345E64">
      <w:pPr>
        <w:spacing w:after="0" w:line="240" w:lineRule="auto"/>
        <w:ind w:left="20" w:right="2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декабря в России отмечается </w:t>
      </w:r>
      <w:r w:rsidRPr="00345E64">
        <w:rPr>
          <w:rFonts w:ascii="Times New Roman" w:eastAsia="Times New Roman" w:hAnsi="Times New Roman" w:cs="Times New Roman"/>
          <w:sz w:val="24"/>
          <w:szCs w:val="24"/>
          <w:lang w:eastAsia="ru-RU"/>
        </w:rPr>
        <w:t>День добровольца (волонтёра)</w:t>
      </w:r>
      <w:r>
        <w:rPr>
          <w:rFonts w:ascii="Times New Roman" w:eastAsia="Times New Roman" w:hAnsi="Times New Roman" w:cs="Times New Roman"/>
          <w:sz w:val="24"/>
          <w:szCs w:val="24"/>
          <w:lang w:eastAsia="ru-RU"/>
        </w:rPr>
        <w:t xml:space="preserve">. </w:t>
      </w:r>
      <w:r w:rsidRPr="00345E64">
        <w:rPr>
          <w:rFonts w:ascii="Times New Roman" w:eastAsia="Times New Roman" w:hAnsi="Times New Roman" w:cs="Times New Roman"/>
          <w:sz w:val="24"/>
          <w:szCs w:val="24"/>
          <w:lang w:eastAsia="ru-RU"/>
        </w:rPr>
        <w:t>Он</w:t>
      </w:r>
      <w:r>
        <w:rPr>
          <w:rFonts w:ascii="Times New Roman" w:eastAsia="Times New Roman" w:hAnsi="Times New Roman" w:cs="Times New Roman"/>
          <w:sz w:val="24"/>
          <w:szCs w:val="24"/>
          <w:lang w:eastAsia="ru-RU"/>
        </w:rPr>
        <w:t xml:space="preserve"> установлен Указом Президента Российской Федерации</w:t>
      </w:r>
      <w:r w:rsidRPr="00345E64">
        <w:rPr>
          <w:rFonts w:ascii="Times New Roman" w:eastAsia="Times New Roman" w:hAnsi="Times New Roman" w:cs="Times New Roman"/>
          <w:sz w:val="24"/>
          <w:szCs w:val="24"/>
          <w:lang w:eastAsia="ru-RU"/>
        </w:rPr>
        <w:t xml:space="preserve"> № 572 от 27 ноября 2017 года.</w:t>
      </w:r>
      <w:r>
        <w:rPr>
          <w:rFonts w:ascii="Times New Roman" w:eastAsia="Times New Roman" w:hAnsi="Times New Roman" w:cs="Times New Roman"/>
          <w:sz w:val="24"/>
          <w:szCs w:val="24"/>
          <w:lang w:eastAsia="ru-RU"/>
        </w:rPr>
        <w:t xml:space="preserve"> </w:t>
      </w:r>
    </w:p>
    <w:p w14:paraId="33B088FC" w14:textId="77777777" w:rsidR="00345E64" w:rsidRDefault="00345E64" w:rsidP="00345E64">
      <w:pPr>
        <w:spacing w:after="0" w:line="240" w:lineRule="auto"/>
        <w:ind w:left="20" w:right="2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Волонтёрство –</w:t>
      </w:r>
      <w:r w:rsidRPr="00345E64">
        <w:rPr>
          <w:rFonts w:ascii="Times New Roman" w:eastAsia="Times New Roman" w:hAnsi="Times New Roman" w:cs="Times New Roman"/>
          <w:sz w:val="24"/>
          <w:szCs w:val="24"/>
          <w:lang w:eastAsia="ru-RU"/>
        </w:rPr>
        <w:t xml:space="preserve"> это не просто помощь другим. Это состояние души, готовность откликнуться на чужую беду, протянуть руку помощи тому, кто в ней нуждается, сделать мир вокруг чуточку добрее и светлее.</w:t>
      </w:r>
    </w:p>
    <w:p w14:paraId="1683EF5C" w14:textId="77777777" w:rsidR="007609C1" w:rsidRDefault="00345E64" w:rsidP="007609C1">
      <w:pPr>
        <w:spacing w:after="0" w:line="240" w:lineRule="auto"/>
        <w:ind w:left="20" w:right="2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этот день в Областной специальной библиотеке для слепых для студентов </w:t>
      </w:r>
      <w:r w:rsidRPr="00345E64">
        <w:rPr>
          <w:rFonts w:ascii="Times New Roman" w:eastAsia="Times New Roman" w:hAnsi="Times New Roman" w:cs="Times New Roman"/>
          <w:sz w:val="24"/>
          <w:szCs w:val="24"/>
          <w:lang w:eastAsia="ru-RU"/>
        </w:rPr>
        <w:t xml:space="preserve">Саратовского национального исследовательского государственного университета имени Н.Г. Чернышевского </w:t>
      </w:r>
      <w:r>
        <w:rPr>
          <w:rFonts w:ascii="Times New Roman" w:eastAsia="Times New Roman" w:hAnsi="Times New Roman" w:cs="Times New Roman"/>
          <w:sz w:val="24"/>
          <w:szCs w:val="24"/>
          <w:lang w:eastAsia="ru-RU"/>
        </w:rPr>
        <w:t>прошёл мастер-класс «Дари добро». Друзья библиотеки –</w:t>
      </w:r>
      <w:r w:rsidR="000B12B7">
        <w:rPr>
          <w:rFonts w:ascii="Times New Roman" w:eastAsia="Times New Roman" w:hAnsi="Times New Roman" w:cs="Times New Roman"/>
          <w:sz w:val="24"/>
          <w:szCs w:val="24"/>
          <w:lang w:eastAsia="ru-RU"/>
        </w:rPr>
        <w:t xml:space="preserve">представители </w:t>
      </w:r>
      <w:r>
        <w:rPr>
          <w:rFonts w:ascii="Times New Roman" w:eastAsia="Times New Roman" w:hAnsi="Times New Roman" w:cs="Times New Roman"/>
          <w:sz w:val="24"/>
          <w:szCs w:val="24"/>
          <w:lang w:eastAsia="ru-RU"/>
        </w:rPr>
        <w:t>Саратовской региональной общественной организации</w:t>
      </w:r>
      <w:r w:rsidRPr="00345E64">
        <w:rPr>
          <w:rFonts w:ascii="Times New Roman" w:eastAsia="Times New Roman" w:hAnsi="Times New Roman" w:cs="Times New Roman"/>
          <w:sz w:val="24"/>
          <w:szCs w:val="24"/>
          <w:lang w:eastAsia="ru-RU"/>
        </w:rPr>
        <w:t xml:space="preserve"> инвалидов «Ты не один»</w:t>
      </w:r>
      <w:r>
        <w:rPr>
          <w:rFonts w:ascii="Times New Roman" w:eastAsia="Times New Roman" w:hAnsi="Times New Roman" w:cs="Times New Roman"/>
          <w:sz w:val="24"/>
          <w:szCs w:val="24"/>
          <w:lang w:eastAsia="ru-RU"/>
        </w:rPr>
        <w:t xml:space="preserve"> </w:t>
      </w:r>
      <w:r w:rsidR="007609C1">
        <w:rPr>
          <w:rFonts w:ascii="Times New Roman" w:eastAsia="Times New Roman" w:hAnsi="Times New Roman" w:cs="Times New Roman"/>
          <w:sz w:val="24"/>
          <w:szCs w:val="24"/>
          <w:lang w:eastAsia="ru-RU"/>
        </w:rPr>
        <w:t>во главе с председателем Венерой Павленко в ходе мероприятия рассказали</w:t>
      </w:r>
      <w:r w:rsidR="006334A9">
        <w:rPr>
          <w:rFonts w:ascii="Times New Roman" w:eastAsia="Times New Roman" w:hAnsi="Times New Roman" w:cs="Times New Roman"/>
          <w:sz w:val="24"/>
          <w:szCs w:val="24"/>
          <w:lang w:eastAsia="ru-RU"/>
        </w:rPr>
        <w:t xml:space="preserve"> и показали на практике, как правильно оказать помощь </w:t>
      </w:r>
      <w:r w:rsidR="00364BAF">
        <w:rPr>
          <w:rFonts w:ascii="Times New Roman" w:eastAsia="Times New Roman" w:hAnsi="Times New Roman" w:cs="Times New Roman"/>
          <w:sz w:val="24"/>
          <w:szCs w:val="24"/>
          <w:lang w:eastAsia="ru-RU"/>
        </w:rPr>
        <w:t>людям с разными ограниченными возможностями здоровья</w:t>
      </w:r>
      <w:r w:rsidR="000B12B7">
        <w:rPr>
          <w:rFonts w:ascii="Times New Roman" w:eastAsia="Times New Roman" w:hAnsi="Times New Roman" w:cs="Times New Roman"/>
          <w:sz w:val="24"/>
          <w:szCs w:val="24"/>
          <w:lang w:eastAsia="ru-RU"/>
        </w:rPr>
        <w:t xml:space="preserve"> (ОВЗ)</w:t>
      </w:r>
      <w:r w:rsidR="00364BAF">
        <w:rPr>
          <w:rFonts w:ascii="Times New Roman" w:eastAsia="Times New Roman" w:hAnsi="Times New Roman" w:cs="Times New Roman"/>
          <w:sz w:val="24"/>
          <w:szCs w:val="24"/>
          <w:lang w:eastAsia="ru-RU"/>
        </w:rPr>
        <w:t>: незрячим людям; людям, передвигающимся на инвалидной коляске;</w:t>
      </w:r>
      <w:r w:rsidR="000B12B7">
        <w:rPr>
          <w:rFonts w:ascii="Times New Roman" w:eastAsia="Times New Roman" w:hAnsi="Times New Roman" w:cs="Times New Roman"/>
          <w:sz w:val="24"/>
          <w:szCs w:val="24"/>
          <w:lang w:eastAsia="ru-RU"/>
        </w:rPr>
        <w:t xml:space="preserve"> людям с нарушением речи. </w:t>
      </w:r>
    </w:p>
    <w:p w14:paraId="5E825EA8" w14:textId="77777777" w:rsidR="000B12B7" w:rsidRDefault="000B12B7" w:rsidP="007609C1">
      <w:pPr>
        <w:spacing w:after="0" w:line="240" w:lineRule="auto"/>
        <w:ind w:left="20" w:right="20" w:firstLine="540"/>
        <w:jc w:val="both"/>
        <w:rPr>
          <w:rFonts w:ascii="Times New Roman" w:eastAsia="Times New Roman" w:hAnsi="Times New Roman" w:cs="Times New Roman"/>
          <w:sz w:val="24"/>
          <w:szCs w:val="24"/>
          <w:lang w:eastAsia="ru-RU"/>
        </w:rPr>
      </w:pPr>
      <w:r w:rsidRPr="000B12B7">
        <w:rPr>
          <w:rFonts w:ascii="Times New Roman" w:eastAsia="Times New Roman" w:hAnsi="Times New Roman" w:cs="Times New Roman"/>
          <w:sz w:val="24"/>
          <w:szCs w:val="24"/>
          <w:lang w:eastAsia="ru-RU"/>
        </w:rPr>
        <w:t>В рамках мастер-класса были показаны фильмы примеров из жизни об интеграции людей с инвалидностью и правилами поведения общества с людьми с ОВЗ.</w:t>
      </w:r>
    </w:p>
    <w:p w14:paraId="4A7642C0" w14:textId="77777777" w:rsidR="000B12B7" w:rsidRDefault="000B12B7" w:rsidP="000B12B7">
      <w:pPr>
        <w:spacing w:after="0" w:line="240" w:lineRule="auto"/>
        <w:ind w:left="20" w:right="20" w:firstLine="540"/>
        <w:jc w:val="both"/>
        <w:rPr>
          <w:rFonts w:ascii="Times New Roman" w:eastAsia="Times New Roman" w:hAnsi="Times New Roman" w:cs="Times New Roman"/>
          <w:sz w:val="24"/>
          <w:szCs w:val="24"/>
          <w:lang w:eastAsia="ru-RU"/>
        </w:rPr>
      </w:pPr>
      <w:r w:rsidRPr="000B12B7">
        <w:rPr>
          <w:rFonts w:ascii="Times New Roman" w:eastAsia="Times New Roman" w:hAnsi="Times New Roman" w:cs="Times New Roman"/>
          <w:sz w:val="24"/>
          <w:szCs w:val="24"/>
          <w:lang w:eastAsia="ru-RU"/>
        </w:rPr>
        <w:t>Встреча получилась по</w:t>
      </w:r>
      <w:r>
        <w:rPr>
          <w:rFonts w:ascii="MS Mincho" w:eastAsia="MS Mincho" w:hAnsi="MS Mincho" w:cs="MS Mincho"/>
          <w:sz w:val="24"/>
          <w:szCs w:val="24"/>
          <w:lang w:eastAsia="ru-RU"/>
        </w:rPr>
        <w:t>-</w:t>
      </w:r>
      <w:r w:rsidRPr="000B12B7">
        <w:rPr>
          <w:rFonts w:ascii="Times New Roman" w:eastAsia="Times New Roman" w:hAnsi="Times New Roman" w:cs="Times New Roman"/>
          <w:sz w:val="24"/>
          <w:szCs w:val="24"/>
          <w:lang w:eastAsia="ru-RU"/>
        </w:rPr>
        <w:t xml:space="preserve">домашнему уютной </w:t>
      </w:r>
      <w:r>
        <w:rPr>
          <w:rFonts w:ascii="Times New Roman" w:eastAsia="Times New Roman" w:hAnsi="Times New Roman" w:cs="Times New Roman"/>
          <w:sz w:val="24"/>
          <w:szCs w:val="24"/>
          <w:lang w:eastAsia="ru-RU"/>
        </w:rPr>
        <w:t>–</w:t>
      </w:r>
      <w:r w:rsidR="006665DB">
        <w:rPr>
          <w:rFonts w:ascii="Times New Roman" w:eastAsia="Times New Roman" w:hAnsi="Times New Roman" w:cs="Times New Roman"/>
          <w:sz w:val="24"/>
          <w:szCs w:val="24"/>
          <w:lang w:eastAsia="ru-RU"/>
        </w:rPr>
        <w:t xml:space="preserve"> студенты </w:t>
      </w:r>
      <w:r w:rsidRPr="000B12B7">
        <w:rPr>
          <w:rFonts w:ascii="Times New Roman" w:eastAsia="Times New Roman" w:hAnsi="Times New Roman" w:cs="Times New Roman"/>
          <w:sz w:val="24"/>
          <w:szCs w:val="24"/>
          <w:lang w:eastAsia="ru-RU"/>
        </w:rPr>
        <w:t xml:space="preserve">не спешили </w:t>
      </w:r>
      <w:r w:rsidR="006665DB">
        <w:rPr>
          <w:rFonts w:ascii="Times New Roman" w:eastAsia="Times New Roman" w:hAnsi="Times New Roman" w:cs="Times New Roman"/>
          <w:sz w:val="24"/>
          <w:szCs w:val="24"/>
          <w:lang w:eastAsia="ru-RU"/>
        </w:rPr>
        <w:t xml:space="preserve">расходиться </w:t>
      </w:r>
      <w:r w:rsidRPr="000B12B7">
        <w:rPr>
          <w:rFonts w:ascii="Times New Roman" w:eastAsia="Times New Roman" w:hAnsi="Times New Roman" w:cs="Times New Roman"/>
          <w:sz w:val="24"/>
          <w:szCs w:val="24"/>
          <w:lang w:eastAsia="ru-RU"/>
        </w:rPr>
        <w:t>и долго</w:t>
      </w:r>
      <w:r>
        <w:rPr>
          <w:rFonts w:ascii="Times New Roman" w:eastAsia="Times New Roman" w:hAnsi="Times New Roman" w:cs="Times New Roman"/>
          <w:sz w:val="24"/>
          <w:szCs w:val="24"/>
          <w:lang w:eastAsia="ru-RU"/>
        </w:rPr>
        <w:t xml:space="preserve"> обсуждали материалы и навыки, полученные на мастер-классе, задавали вопросы представителям СРООИ «Ты не один». По окончании дискуссии все участники пришли к общему заключению</w:t>
      </w:r>
      <w:r w:rsidR="006665D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6665DB">
        <w:rPr>
          <w:rFonts w:ascii="Times New Roman" w:eastAsia="Times New Roman" w:hAnsi="Times New Roman" w:cs="Times New Roman"/>
          <w:sz w:val="24"/>
          <w:szCs w:val="24"/>
          <w:lang w:eastAsia="ru-RU"/>
        </w:rPr>
        <w:t xml:space="preserve"> </w:t>
      </w:r>
      <w:r w:rsidR="006665DB" w:rsidRPr="006665DB">
        <w:rPr>
          <w:rFonts w:ascii="Times New Roman" w:eastAsia="Times New Roman" w:hAnsi="Times New Roman" w:cs="Times New Roman"/>
          <w:sz w:val="24"/>
          <w:szCs w:val="24"/>
          <w:lang w:eastAsia="ru-RU"/>
        </w:rPr>
        <w:t>волонтёры никогда не оставят человека в беде и о</w:t>
      </w:r>
      <w:r w:rsidR="006665DB">
        <w:rPr>
          <w:rFonts w:ascii="Times New Roman" w:eastAsia="Times New Roman" w:hAnsi="Times New Roman" w:cs="Times New Roman"/>
          <w:sz w:val="24"/>
          <w:szCs w:val="24"/>
          <w:lang w:eastAsia="ru-RU"/>
        </w:rPr>
        <w:t>бязательно протянут руку помощи тем, кто в ней нуждается.</w:t>
      </w:r>
    </w:p>
    <w:p w14:paraId="35EB92EC" w14:textId="77777777" w:rsidR="00C47E79" w:rsidRPr="00C47E79" w:rsidRDefault="00C47E79" w:rsidP="00C47E79">
      <w:pPr>
        <w:pStyle w:val="2"/>
      </w:pPr>
      <w:r w:rsidRPr="00C47E79">
        <w:t>ГУК «Областная специальная библиотека для слепых» как методологическая площадка по вопросам социокультурной реабилитации и абилитации инвалидов</w:t>
      </w:r>
    </w:p>
    <w:p w14:paraId="5062CF2A" w14:textId="77777777" w:rsidR="00E8569B" w:rsidRPr="00637215" w:rsidRDefault="00637215" w:rsidP="00E8569B">
      <w:pPr>
        <w:spacing w:after="0" w:line="240" w:lineRule="auto"/>
        <w:ind w:left="20" w:right="2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На базе</w:t>
      </w:r>
      <w:r w:rsidRPr="00637215">
        <w:rPr>
          <w:rFonts w:ascii="Times New Roman" w:eastAsia="Times New Roman" w:hAnsi="Times New Roman" w:cs="Times New Roman"/>
          <w:sz w:val="24"/>
          <w:szCs w:val="24"/>
          <w:lang w:eastAsia="ru-RU"/>
        </w:rPr>
        <w:t xml:space="preserve"> библиотеки создана методологическая площадка по вопросам социокультурной реабилитации и абилитации инвалидов (приказ министерства культуры Саратовской области № 01-01-06/399 от 3 июня 2025 года), </w:t>
      </w:r>
      <w:r w:rsidR="00366B3B">
        <w:rPr>
          <w:rFonts w:ascii="Times New Roman" w:eastAsia="Times New Roman" w:hAnsi="Times New Roman" w:cs="Times New Roman"/>
          <w:sz w:val="24"/>
          <w:szCs w:val="24"/>
          <w:lang w:eastAsia="ru-RU"/>
        </w:rPr>
        <w:t>объединяющая</w:t>
      </w:r>
      <w:r w:rsidRPr="00637215">
        <w:rPr>
          <w:rFonts w:ascii="Times New Roman" w:eastAsia="Times New Roman" w:hAnsi="Times New Roman" w:cs="Times New Roman"/>
          <w:sz w:val="24"/>
          <w:szCs w:val="24"/>
          <w:lang w:eastAsia="ru-RU"/>
        </w:rPr>
        <w:t xml:space="preserve"> организации культуры Саратовской области, на базе которых реализуется социокультурная реабилитация и абилитация инвалидов. </w:t>
      </w:r>
    </w:p>
    <w:p w14:paraId="79B25180" w14:textId="77777777" w:rsidR="009173DD" w:rsidRDefault="00637215" w:rsidP="00637215">
      <w:pPr>
        <w:spacing w:after="0" w:line="240" w:lineRule="auto"/>
        <w:ind w:left="20" w:right="20" w:firstLine="540"/>
        <w:jc w:val="both"/>
        <w:rPr>
          <w:rFonts w:ascii="Times New Roman" w:eastAsia="Times New Roman" w:hAnsi="Times New Roman" w:cs="Times New Roman"/>
          <w:sz w:val="24"/>
          <w:szCs w:val="24"/>
          <w:lang w:eastAsia="ru-RU"/>
        </w:rPr>
      </w:pPr>
      <w:r w:rsidRPr="00637215">
        <w:rPr>
          <w:rFonts w:ascii="Times New Roman" w:eastAsia="Times New Roman" w:hAnsi="Times New Roman" w:cs="Times New Roman"/>
          <w:sz w:val="24"/>
          <w:szCs w:val="24"/>
          <w:lang w:eastAsia="ru-RU"/>
        </w:rPr>
        <w:t xml:space="preserve">В рамках деятельности </w:t>
      </w:r>
      <w:r w:rsidR="00E8569B">
        <w:rPr>
          <w:rFonts w:ascii="Times New Roman" w:eastAsia="Times New Roman" w:hAnsi="Times New Roman" w:cs="Times New Roman"/>
          <w:sz w:val="24"/>
          <w:szCs w:val="24"/>
          <w:lang w:eastAsia="ru-RU"/>
        </w:rPr>
        <w:t xml:space="preserve">ГУК СОСБС </w:t>
      </w:r>
      <w:r w:rsidRPr="00637215">
        <w:rPr>
          <w:rFonts w:ascii="Times New Roman" w:eastAsia="Times New Roman" w:hAnsi="Times New Roman" w:cs="Times New Roman"/>
          <w:sz w:val="24"/>
          <w:szCs w:val="24"/>
          <w:lang w:eastAsia="ru-RU"/>
        </w:rPr>
        <w:t>является ответственным за реализацию комплекса мероприятий по социокультурной реабилитации и абилитации инвалидов на территории Саратовской области, обработку сведений из государственной информационной системы «Единая централизованная цифровая платформа в социальной сфере».</w:t>
      </w:r>
      <w:r w:rsidR="00CD3267">
        <w:rPr>
          <w:rFonts w:ascii="Times New Roman" w:eastAsia="Times New Roman" w:hAnsi="Times New Roman" w:cs="Times New Roman"/>
          <w:sz w:val="24"/>
          <w:szCs w:val="24"/>
          <w:lang w:eastAsia="ru-RU"/>
        </w:rPr>
        <w:t xml:space="preserve"> </w:t>
      </w:r>
    </w:p>
    <w:p w14:paraId="48ED9422" w14:textId="77777777" w:rsidR="00F609D2" w:rsidRDefault="00F609D2" w:rsidP="00637215">
      <w:pPr>
        <w:spacing w:after="0" w:line="240" w:lineRule="auto"/>
        <w:ind w:left="20" w:right="20" w:firstLine="540"/>
        <w:jc w:val="both"/>
        <w:rPr>
          <w:rFonts w:ascii="Times New Roman" w:eastAsia="Times New Roman" w:hAnsi="Times New Roman" w:cs="Times New Roman"/>
          <w:sz w:val="24"/>
          <w:szCs w:val="24"/>
          <w:lang w:eastAsia="ru-RU"/>
        </w:rPr>
      </w:pPr>
      <w:r w:rsidRPr="00F609D2">
        <w:rPr>
          <w:rFonts w:ascii="Times New Roman" w:eastAsia="Times New Roman" w:hAnsi="Times New Roman" w:cs="Times New Roman"/>
          <w:sz w:val="24"/>
          <w:szCs w:val="24"/>
          <w:lang w:eastAsia="ru-RU"/>
        </w:rPr>
        <w:t>Все областные учреждения культуры подключены к программе: направлены списки инвалидов-участников программы, обговорена методика участия, получена обратная связь от учреждения.</w:t>
      </w:r>
    </w:p>
    <w:p w14:paraId="5D58C746" w14:textId="77777777" w:rsidR="009173DD" w:rsidRPr="00637215" w:rsidRDefault="009173DD" w:rsidP="009173DD">
      <w:pPr>
        <w:spacing w:after="0" w:line="240" w:lineRule="auto"/>
        <w:ind w:left="20" w:right="2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Специалисты библиотеки проводят</w:t>
      </w:r>
      <w:r w:rsidRPr="00637215">
        <w:rPr>
          <w:rFonts w:ascii="Times New Roman" w:eastAsia="Times New Roman" w:hAnsi="Times New Roman" w:cs="Times New Roman"/>
          <w:sz w:val="24"/>
          <w:szCs w:val="24"/>
          <w:lang w:eastAsia="ru-RU"/>
        </w:rPr>
        <w:t xml:space="preserve"> работ</w:t>
      </w:r>
      <w:r>
        <w:rPr>
          <w:rFonts w:ascii="Times New Roman" w:eastAsia="Times New Roman" w:hAnsi="Times New Roman" w:cs="Times New Roman"/>
          <w:sz w:val="24"/>
          <w:szCs w:val="24"/>
          <w:lang w:eastAsia="ru-RU"/>
        </w:rPr>
        <w:t>у</w:t>
      </w:r>
      <w:r w:rsidRPr="00637215">
        <w:rPr>
          <w:rFonts w:ascii="Times New Roman" w:eastAsia="Times New Roman" w:hAnsi="Times New Roman" w:cs="Times New Roman"/>
          <w:sz w:val="24"/>
          <w:szCs w:val="24"/>
          <w:lang w:eastAsia="ru-RU"/>
        </w:rPr>
        <w:t xml:space="preserve"> по консультированию по вопросам социокультурной реаби</w:t>
      </w:r>
      <w:r>
        <w:rPr>
          <w:rFonts w:ascii="Times New Roman" w:eastAsia="Times New Roman" w:hAnsi="Times New Roman" w:cs="Times New Roman"/>
          <w:sz w:val="24"/>
          <w:szCs w:val="24"/>
          <w:lang w:eastAsia="ru-RU"/>
        </w:rPr>
        <w:t>литации и абилитации инвалидов сотрудников учреждений культуры Саратова и Саратовской области.</w:t>
      </w:r>
    </w:p>
    <w:p w14:paraId="31E1A9FD" w14:textId="77777777" w:rsidR="00637215" w:rsidRDefault="00CD3267" w:rsidP="00637215">
      <w:pPr>
        <w:spacing w:after="0" w:line="240" w:lineRule="auto"/>
        <w:ind w:left="20" w:right="2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Сотрудники библиотеки вместе с коллегами из учреждений культуры Саратова и Саратовской области осуществляют информирование граждан о рекомендуемых им мероприятиях по </w:t>
      </w:r>
      <w:r w:rsidRPr="00637215">
        <w:rPr>
          <w:rFonts w:ascii="Times New Roman" w:eastAsia="Times New Roman" w:hAnsi="Times New Roman" w:cs="Times New Roman"/>
          <w:sz w:val="24"/>
          <w:szCs w:val="24"/>
          <w:lang w:eastAsia="ru-RU"/>
        </w:rPr>
        <w:t>вопросам социокультурной реаби</w:t>
      </w:r>
      <w:r>
        <w:rPr>
          <w:rFonts w:ascii="Times New Roman" w:eastAsia="Times New Roman" w:hAnsi="Times New Roman" w:cs="Times New Roman"/>
          <w:sz w:val="24"/>
          <w:szCs w:val="24"/>
          <w:lang w:eastAsia="ru-RU"/>
        </w:rPr>
        <w:t>литации и абилитации инвалидов сотрудников учреждений культуры Саратова и Саратовской области.</w:t>
      </w:r>
    </w:p>
    <w:p w14:paraId="3943156B" w14:textId="77777777" w:rsidR="00ED1204" w:rsidRPr="000C2437" w:rsidRDefault="00ED1204" w:rsidP="00ED1204">
      <w:pPr>
        <w:pStyle w:val="2"/>
      </w:pPr>
      <w:r>
        <w:t>Ф</w:t>
      </w:r>
      <w:r w:rsidRPr="000C2437">
        <w:t>ОРМИРОВАНИЕ И РАЗВИТИЕ МЕЖРЕГИОНАЛЬНЫХ СВЯЗЕЙ</w:t>
      </w:r>
    </w:p>
    <w:p w14:paraId="5D9980C9" w14:textId="77777777" w:rsidR="00ED1204" w:rsidRPr="00992418" w:rsidRDefault="00ED1204" w:rsidP="00ED1204">
      <w:pPr>
        <w:spacing w:after="0" w:line="240" w:lineRule="auto"/>
        <w:ind w:firstLine="709"/>
        <w:jc w:val="both"/>
        <w:rPr>
          <w:rFonts w:ascii="Times New Roman" w:hAnsi="Times New Roman" w:cs="Times New Roman"/>
          <w:sz w:val="24"/>
          <w:szCs w:val="24"/>
        </w:rPr>
      </w:pPr>
      <w:r w:rsidRPr="00992418">
        <w:rPr>
          <w:rFonts w:ascii="Times New Roman" w:hAnsi="Times New Roman" w:cs="Times New Roman"/>
          <w:sz w:val="24"/>
          <w:szCs w:val="24"/>
        </w:rPr>
        <w:t>Директор и коллектив ГУК СОСБС ежегодно принимают участие в конференциях всероссийского уровня. Раскрывается работа и приоритетные направления библиотеки и передается опыт работы библиотеки.</w:t>
      </w:r>
    </w:p>
    <w:p w14:paraId="64EE93D5" w14:textId="77777777" w:rsidR="00ED1204" w:rsidRPr="00992418" w:rsidRDefault="00ED1204" w:rsidP="00ED1204">
      <w:pPr>
        <w:spacing w:after="0" w:line="240" w:lineRule="auto"/>
        <w:ind w:firstLine="709"/>
        <w:jc w:val="both"/>
        <w:rPr>
          <w:rFonts w:ascii="Times New Roman" w:hAnsi="Times New Roman" w:cs="Times New Roman"/>
          <w:sz w:val="24"/>
          <w:szCs w:val="24"/>
        </w:rPr>
      </w:pPr>
    </w:p>
    <w:tbl>
      <w:tblPr>
        <w:tblStyle w:val="a8"/>
        <w:tblW w:w="0" w:type="auto"/>
        <w:tblLook w:val="04A0" w:firstRow="1" w:lastRow="0" w:firstColumn="1" w:lastColumn="0" w:noHBand="0" w:noVBand="1"/>
      </w:tblPr>
      <w:tblGrid>
        <w:gridCol w:w="570"/>
        <w:gridCol w:w="2854"/>
        <w:gridCol w:w="3530"/>
        <w:gridCol w:w="1500"/>
        <w:gridCol w:w="1117"/>
      </w:tblGrid>
      <w:tr w:rsidR="008D37CC" w:rsidRPr="008D37CC" w14:paraId="78C9CD7B" w14:textId="77777777" w:rsidTr="00A60C65">
        <w:tc>
          <w:tcPr>
            <w:tcW w:w="0" w:type="auto"/>
          </w:tcPr>
          <w:p w14:paraId="2FAA330A" w14:textId="77777777" w:rsidR="00ED1204" w:rsidRPr="008D37CC" w:rsidRDefault="00ED1204" w:rsidP="005547CD">
            <w:pPr>
              <w:jc w:val="center"/>
              <w:rPr>
                <w:rFonts w:ascii="Times New Roman" w:hAnsi="Times New Roman" w:cs="Times New Roman"/>
                <w:b/>
                <w:sz w:val="24"/>
                <w:szCs w:val="24"/>
              </w:rPr>
            </w:pPr>
            <w:r w:rsidRPr="008D37CC">
              <w:rPr>
                <w:rFonts w:ascii="Times New Roman" w:hAnsi="Times New Roman" w:cs="Times New Roman"/>
                <w:b/>
                <w:sz w:val="24"/>
                <w:szCs w:val="24"/>
              </w:rPr>
              <w:t>№ п</w:t>
            </w:r>
            <w:r w:rsidRPr="008D37CC">
              <w:rPr>
                <w:rFonts w:ascii="Times New Roman" w:hAnsi="Times New Roman" w:cs="Times New Roman"/>
                <w:b/>
                <w:sz w:val="24"/>
                <w:szCs w:val="24"/>
                <w:lang w:val="en-US"/>
              </w:rPr>
              <w:t>/</w:t>
            </w:r>
            <w:r w:rsidRPr="008D37CC">
              <w:rPr>
                <w:rFonts w:ascii="Times New Roman" w:hAnsi="Times New Roman" w:cs="Times New Roman"/>
                <w:b/>
                <w:sz w:val="24"/>
                <w:szCs w:val="24"/>
              </w:rPr>
              <w:t>п</w:t>
            </w:r>
          </w:p>
        </w:tc>
        <w:tc>
          <w:tcPr>
            <w:tcW w:w="0" w:type="auto"/>
          </w:tcPr>
          <w:p w14:paraId="2F74C640" w14:textId="77777777" w:rsidR="00ED1204" w:rsidRPr="008D37CC" w:rsidRDefault="00F83A21" w:rsidP="008A446A">
            <w:pPr>
              <w:jc w:val="center"/>
              <w:rPr>
                <w:rFonts w:ascii="Times New Roman" w:hAnsi="Times New Roman" w:cs="Times New Roman"/>
                <w:b/>
                <w:sz w:val="24"/>
                <w:szCs w:val="24"/>
              </w:rPr>
            </w:pPr>
            <w:r w:rsidRPr="008D37CC">
              <w:rPr>
                <w:rFonts w:ascii="Times New Roman" w:hAnsi="Times New Roman" w:cs="Times New Roman"/>
                <w:b/>
                <w:sz w:val="24"/>
                <w:szCs w:val="24"/>
              </w:rPr>
              <w:t>Наименование</w:t>
            </w:r>
          </w:p>
        </w:tc>
        <w:tc>
          <w:tcPr>
            <w:tcW w:w="0" w:type="auto"/>
          </w:tcPr>
          <w:p w14:paraId="2DE640E5" w14:textId="77777777" w:rsidR="00ED1204" w:rsidRPr="008D37CC" w:rsidRDefault="00F83A21" w:rsidP="00A60C65">
            <w:pPr>
              <w:jc w:val="center"/>
              <w:rPr>
                <w:rFonts w:ascii="Times New Roman" w:hAnsi="Times New Roman" w:cs="Times New Roman"/>
                <w:b/>
                <w:sz w:val="24"/>
                <w:szCs w:val="24"/>
              </w:rPr>
            </w:pPr>
            <w:r w:rsidRPr="008D37CC">
              <w:rPr>
                <w:rFonts w:ascii="Times New Roman" w:hAnsi="Times New Roman" w:cs="Times New Roman"/>
                <w:b/>
                <w:sz w:val="24"/>
                <w:szCs w:val="24"/>
              </w:rPr>
              <w:t>Организатор</w:t>
            </w:r>
          </w:p>
        </w:tc>
        <w:tc>
          <w:tcPr>
            <w:tcW w:w="0" w:type="auto"/>
          </w:tcPr>
          <w:p w14:paraId="75545B25" w14:textId="77777777" w:rsidR="00ED1204" w:rsidRPr="008D37CC" w:rsidRDefault="00F83A21" w:rsidP="00F83A21">
            <w:pPr>
              <w:jc w:val="center"/>
              <w:rPr>
                <w:rFonts w:ascii="Times New Roman" w:hAnsi="Times New Roman" w:cs="Times New Roman"/>
                <w:b/>
                <w:sz w:val="24"/>
                <w:szCs w:val="24"/>
              </w:rPr>
            </w:pPr>
            <w:r w:rsidRPr="008D37CC">
              <w:rPr>
                <w:rFonts w:ascii="Times New Roman" w:hAnsi="Times New Roman" w:cs="Times New Roman"/>
                <w:b/>
                <w:sz w:val="24"/>
                <w:szCs w:val="24"/>
              </w:rPr>
              <w:t>Дата проведения</w:t>
            </w:r>
          </w:p>
        </w:tc>
        <w:tc>
          <w:tcPr>
            <w:tcW w:w="0" w:type="auto"/>
          </w:tcPr>
          <w:p w14:paraId="40397EFF" w14:textId="77777777" w:rsidR="00ED1204" w:rsidRPr="008D37CC" w:rsidRDefault="00F83A21" w:rsidP="005547CD">
            <w:pPr>
              <w:jc w:val="center"/>
              <w:rPr>
                <w:rFonts w:ascii="Times New Roman" w:hAnsi="Times New Roman" w:cs="Times New Roman"/>
                <w:b/>
                <w:sz w:val="24"/>
                <w:szCs w:val="24"/>
              </w:rPr>
            </w:pPr>
            <w:r w:rsidRPr="008D37CC">
              <w:rPr>
                <w:rFonts w:ascii="Times New Roman" w:hAnsi="Times New Roman" w:cs="Times New Roman"/>
                <w:b/>
                <w:sz w:val="24"/>
                <w:szCs w:val="24"/>
              </w:rPr>
              <w:t>Формат участия</w:t>
            </w:r>
          </w:p>
        </w:tc>
      </w:tr>
      <w:tr w:rsidR="008D37CC" w:rsidRPr="008D37CC" w14:paraId="5B5FA2B3" w14:textId="77777777" w:rsidTr="00A60C65">
        <w:tc>
          <w:tcPr>
            <w:tcW w:w="0" w:type="auto"/>
          </w:tcPr>
          <w:p w14:paraId="70DCE782" w14:textId="77777777" w:rsidR="00F83A21" w:rsidRPr="008D37CC" w:rsidRDefault="008D37CC" w:rsidP="005547CD">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65AA61EE" w14:textId="77777777" w:rsidR="00F83A21" w:rsidRPr="008D37CC" w:rsidRDefault="00F83A21" w:rsidP="008A446A">
            <w:pPr>
              <w:rPr>
                <w:rFonts w:ascii="Times New Roman" w:hAnsi="Times New Roman" w:cs="Times New Roman"/>
                <w:sz w:val="24"/>
                <w:szCs w:val="24"/>
              </w:rPr>
            </w:pPr>
            <w:r w:rsidRPr="008D37CC">
              <w:rPr>
                <w:rFonts w:ascii="Times New Roman" w:hAnsi="Times New Roman" w:cs="Times New Roman"/>
                <w:sz w:val="24"/>
                <w:szCs w:val="24"/>
              </w:rPr>
              <w:t>Библиофорум «Библиотеки Саратовской области: итоги и перспективы развития»</w:t>
            </w:r>
          </w:p>
          <w:p w14:paraId="547BE377" w14:textId="77777777" w:rsidR="00F83A21" w:rsidRPr="008D37CC" w:rsidRDefault="00F83A21" w:rsidP="008A446A">
            <w:pPr>
              <w:rPr>
                <w:rFonts w:ascii="Times New Roman" w:hAnsi="Times New Roman" w:cs="Times New Roman"/>
                <w:sz w:val="24"/>
                <w:szCs w:val="24"/>
              </w:rPr>
            </w:pPr>
          </w:p>
        </w:tc>
        <w:tc>
          <w:tcPr>
            <w:tcW w:w="0" w:type="auto"/>
          </w:tcPr>
          <w:p w14:paraId="2FD23DAC" w14:textId="77777777" w:rsidR="00F83A21" w:rsidRPr="008D37CC" w:rsidRDefault="00F83A21" w:rsidP="00A60C65">
            <w:pPr>
              <w:rPr>
                <w:rFonts w:ascii="Times New Roman" w:hAnsi="Times New Roman" w:cs="Times New Roman"/>
                <w:sz w:val="24"/>
                <w:szCs w:val="24"/>
              </w:rPr>
            </w:pPr>
            <w:r w:rsidRPr="008D37CC">
              <w:rPr>
                <w:rFonts w:ascii="Times New Roman" w:hAnsi="Times New Roman" w:cs="Times New Roman"/>
                <w:sz w:val="24"/>
                <w:szCs w:val="24"/>
              </w:rPr>
              <w:t>ГУК «Областная универсальная научная библиотека», ГУК «Областная библиотека для детей и юношества им. А.С. Пушкина», ГУК «Областная специальная библиотека для слепых»</w:t>
            </w:r>
          </w:p>
        </w:tc>
        <w:tc>
          <w:tcPr>
            <w:tcW w:w="0" w:type="auto"/>
          </w:tcPr>
          <w:p w14:paraId="2F94C979" w14:textId="77777777" w:rsidR="00A60C65" w:rsidRPr="008D37CC" w:rsidRDefault="00F83A21" w:rsidP="00A60C65">
            <w:pPr>
              <w:jc w:val="center"/>
              <w:rPr>
                <w:rFonts w:ascii="Times New Roman" w:hAnsi="Times New Roman" w:cs="Times New Roman"/>
                <w:sz w:val="24"/>
                <w:szCs w:val="24"/>
              </w:rPr>
            </w:pPr>
            <w:r w:rsidRPr="008D37CC">
              <w:rPr>
                <w:rFonts w:ascii="Times New Roman" w:hAnsi="Times New Roman" w:cs="Times New Roman"/>
                <w:sz w:val="24"/>
                <w:szCs w:val="24"/>
              </w:rPr>
              <w:t>28.02</w:t>
            </w:r>
          </w:p>
          <w:p w14:paraId="7A020690" w14:textId="77777777" w:rsidR="00F83A21" w:rsidRPr="008D37CC" w:rsidRDefault="00F83A21" w:rsidP="005547CD">
            <w:pPr>
              <w:jc w:val="center"/>
              <w:rPr>
                <w:rFonts w:ascii="Times New Roman" w:hAnsi="Times New Roman" w:cs="Times New Roman"/>
                <w:sz w:val="24"/>
                <w:szCs w:val="24"/>
              </w:rPr>
            </w:pPr>
          </w:p>
        </w:tc>
        <w:tc>
          <w:tcPr>
            <w:tcW w:w="0" w:type="auto"/>
          </w:tcPr>
          <w:p w14:paraId="3AC2B9D3" w14:textId="77777777" w:rsidR="00F83A21" w:rsidRPr="008D37CC" w:rsidRDefault="00F83A21" w:rsidP="005547CD">
            <w:pPr>
              <w:jc w:val="center"/>
              <w:rPr>
                <w:rFonts w:ascii="Times New Roman" w:hAnsi="Times New Roman" w:cs="Times New Roman"/>
                <w:sz w:val="24"/>
                <w:szCs w:val="24"/>
              </w:rPr>
            </w:pPr>
            <w:r w:rsidRPr="008D37CC">
              <w:rPr>
                <w:rFonts w:ascii="Times New Roman" w:hAnsi="Times New Roman" w:cs="Times New Roman"/>
                <w:sz w:val="24"/>
                <w:szCs w:val="24"/>
              </w:rPr>
              <w:t>Очный</w:t>
            </w:r>
          </w:p>
        </w:tc>
      </w:tr>
      <w:tr w:rsidR="008D37CC" w:rsidRPr="008D37CC" w14:paraId="1A22DD30" w14:textId="77777777" w:rsidTr="00A60C65">
        <w:tc>
          <w:tcPr>
            <w:tcW w:w="0" w:type="auto"/>
          </w:tcPr>
          <w:p w14:paraId="7EF19F11" w14:textId="77777777" w:rsidR="00F83A21" w:rsidRPr="008D37CC" w:rsidRDefault="008D37CC" w:rsidP="005547CD">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16703A8D" w14:textId="77777777" w:rsidR="00F83A21" w:rsidRPr="008D37CC" w:rsidRDefault="00F83A21" w:rsidP="008A446A">
            <w:pPr>
              <w:rPr>
                <w:rFonts w:ascii="Times New Roman" w:hAnsi="Times New Roman" w:cs="Times New Roman"/>
                <w:sz w:val="24"/>
                <w:szCs w:val="24"/>
              </w:rPr>
            </w:pPr>
            <w:r w:rsidRPr="008D37CC">
              <w:rPr>
                <w:rFonts w:ascii="Times New Roman" w:hAnsi="Times New Roman" w:cs="Times New Roman"/>
                <w:sz w:val="24"/>
                <w:szCs w:val="24"/>
              </w:rPr>
              <w:t>Межрегиональный вебинар «Проектная деятельность в специальных библиотеках. Опыт 2024 года»</w:t>
            </w:r>
          </w:p>
          <w:p w14:paraId="6A82F1EF" w14:textId="77777777" w:rsidR="00F83A21" w:rsidRPr="008D37CC" w:rsidRDefault="00F83A21" w:rsidP="008A446A">
            <w:pPr>
              <w:rPr>
                <w:rFonts w:ascii="Times New Roman" w:hAnsi="Times New Roman" w:cs="Times New Roman"/>
                <w:sz w:val="24"/>
                <w:szCs w:val="24"/>
              </w:rPr>
            </w:pPr>
          </w:p>
        </w:tc>
        <w:tc>
          <w:tcPr>
            <w:tcW w:w="0" w:type="auto"/>
          </w:tcPr>
          <w:p w14:paraId="3C885F4D" w14:textId="77777777" w:rsidR="00F83A21" w:rsidRPr="008D37CC" w:rsidRDefault="00F83A21" w:rsidP="00A60C65">
            <w:pPr>
              <w:rPr>
                <w:rFonts w:ascii="Times New Roman" w:hAnsi="Times New Roman" w:cs="Times New Roman"/>
                <w:sz w:val="24"/>
                <w:szCs w:val="24"/>
              </w:rPr>
            </w:pPr>
            <w:r w:rsidRPr="008D37CC">
              <w:rPr>
                <w:rFonts w:ascii="Times New Roman" w:hAnsi="Times New Roman" w:cs="Times New Roman"/>
                <w:sz w:val="24"/>
                <w:szCs w:val="24"/>
              </w:rPr>
              <w:t>Государственное бюджетное учреждение культуры</w:t>
            </w:r>
            <w:r w:rsidR="00A60C65">
              <w:rPr>
                <w:rFonts w:ascii="Times New Roman" w:hAnsi="Times New Roman" w:cs="Times New Roman"/>
                <w:sz w:val="24"/>
                <w:szCs w:val="24"/>
              </w:rPr>
              <w:t xml:space="preserve"> </w:t>
            </w:r>
            <w:r w:rsidRPr="008D37CC">
              <w:rPr>
                <w:rFonts w:ascii="Times New Roman" w:hAnsi="Times New Roman" w:cs="Times New Roman"/>
                <w:sz w:val="24"/>
                <w:szCs w:val="24"/>
              </w:rPr>
              <w:t>«Самарская областная библиотека для слепых»</w:t>
            </w:r>
          </w:p>
        </w:tc>
        <w:tc>
          <w:tcPr>
            <w:tcW w:w="0" w:type="auto"/>
          </w:tcPr>
          <w:p w14:paraId="56BCE204" w14:textId="77777777" w:rsidR="00F83A21" w:rsidRPr="008D37CC" w:rsidRDefault="00F83A21" w:rsidP="005547CD">
            <w:pPr>
              <w:jc w:val="center"/>
              <w:rPr>
                <w:rFonts w:ascii="Times New Roman" w:hAnsi="Times New Roman" w:cs="Times New Roman"/>
                <w:sz w:val="24"/>
                <w:szCs w:val="24"/>
              </w:rPr>
            </w:pPr>
            <w:r w:rsidRPr="008D37CC">
              <w:rPr>
                <w:rFonts w:ascii="Times New Roman" w:hAnsi="Times New Roman" w:cs="Times New Roman"/>
                <w:sz w:val="24"/>
                <w:szCs w:val="24"/>
              </w:rPr>
              <w:t>28.03</w:t>
            </w:r>
          </w:p>
        </w:tc>
        <w:tc>
          <w:tcPr>
            <w:tcW w:w="0" w:type="auto"/>
          </w:tcPr>
          <w:p w14:paraId="27379383" w14:textId="77777777" w:rsidR="00F83A21" w:rsidRPr="008D37CC" w:rsidRDefault="00F83A21" w:rsidP="005547CD">
            <w:pPr>
              <w:jc w:val="center"/>
              <w:rPr>
                <w:rFonts w:ascii="Times New Roman" w:hAnsi="Times New Roman" w:cs="Times New Roman"/>
                <w:sz w:val="24"/>
                <w:szCs w:val="24"/>
              </w:rPr>
            </w:pPr>
            <w:r w:rsidRPr="008D37CC">
              <w:rPr>
                <w:rFonts w:ascii="Times New Roman" w:hAnsi="Times New Roman" w:cs="Times New Roman"/>
                <w:sz w:val="24"/>
                <w:szCs w:val="24"/>
              </w:rPr>
              <w:t>Онлайн</w:t>
            </w:r>
          </w:p>
        </w:tc>
      </w:tr>
      <w:tr w:rsidR="008D37CC" w:rsidRPr="008D37CC" w14:paraId="312B75F6" w14:textId="77777777" w:rsidTr="00A60C65">
        <w:tc>
          <w:tcPr>
            <w:tcW w:w="0" w:type="auto"/>
          </w:tcPr>
          <w:p w14:paraId="468C30AF" w14:textId="77777777" w:rsidR="00F83A21" w:rsidRPr="008D37CC" w:rsidRDefault="008D37CC" w:rsidP="005547CD">
            <w:pPr>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0B3496E6" w14:textId="77777777" w:rsidR="00F83A21" w:rsidRPr="008D37CC" w:rsidRDefault="00F83A21" w:rsidP="008A446A">
            <w:pPr>
              <w:rPr>
                <w:rFonts w:ascii="Times New Roman" w:hAnsi="Times New Roman" w:cs="Times New Roman"/>
                <w:sz w:val="24"/>
                <w:szCs w:val="24"/>
              </w:rPr>
            </w:pPr>
            <w:r w:rsidRPr="008D37CC">
              <w:rPr>
                <w:rFonts w:ascii="Times New Roman" w:hAnsi="Times New Roman" w:cs="Times New Roman"/>
                <w:sz w:val="24"/>
                <w:szCs w:val="24"/>
              </w:rPr>
              <w:t>Всероссийская научно-практической конференция «Музыкальное искусство как сфера социально-культурной реабилитации лиц с ОВЗ»</w:t>
            </w:r>
          </w:p>
          <w:p w14:paraId="7B8DA98D" w14:textId="77777777" w:rsidR="00F83A21" w:rsidRPr="008D37CC" w:rsidRDefault="00F83A21" w:rsidP="008A446A">
            <w:pPr>
              <w:rPr>
                <w:rFonts w:ascii="Times New Roman" w:hAnsi="Times New Roman" w:cs="Times New Roman"/>
                <w:sz w:val="24"/>
                <w:szCs w:val="24"/>
              </w:rPr>
            </w:pPr>
          </w:p>
        </w:tc>
        <w:tc>
          <w:tcPr>
            <w:tcW w:w="0" w:type="auto"/>
          </w:tcPr>
          <w:p w14:paraId="04AE88AD" w14:textId="15E4C089" w:rsidR="00F83A21" w:rsidRPr="008D37CC" w:rsidRDefault="00F83A21" w:rsidP="00A60C65">
            <w:pPr>
              <w:rPr>
                <w:rFonts w:ascii="Times New Roman" w:hAnsi="Times New Roman" w:cs="Times New Roman"/>
                <w:sz w:val="24"/>
                <w:szCs w:val="24"/>
              </w:rPr>
            </w:pPr>
            <w:r w:rsidRPr="008D37CC">
              <w:rPr>
                <w:rFonts w:ascii="Times New Roman" w:hAnsi="Times New Roman" w:cs="Times New Roman"/>
                <w:sz w:val="24"/>
                <w:szCs w:val="24"/>
              </w:rPr>
              <w:lastRenderedPageBreak/>
              <w:t xml:space="preserve">СПб ГБУК «Государственная специальная центральная библиотека для слепых и слабовидящих» при поддержке Комитета по культуре Санкт-Петербурга, СПб ГБУК «Государственная специальная центральная библиотека для </w:t>
            </w:r>
            <w:r w:rsidRPr="008D37CC">
              <w:rPr>
                <w:rFonts w:ascii="Times New Roman" w:hAnsi="Times New Roman" w:cs="Times New Roman"/>
                <w:sz w:val="24"/>
                <w:szCs w:val="24"/>
              </w:rPr>
              <w:lastRenderedPageBreak/>
              <w:t>слепых и слабовидящих», ФГБОУВО «Российская государственная специализированная академия искусств» и Российской библиотечной ассоциации</w:t>
            </w:r>
          </w:p>
        </w:tc>
        <w:tc>
          <w:tcPr>
            <w:tcW w:w="0" w:type="auto"/>
          </w:tcPr>
          <w:p w14:paraId="36BE1177" w14:textId="77777777" w:rsidR="00F83A21" w:rsidRPr="008D37CC" w:rsidRDefault="00F83A21" w:rsidP="005547CD">
            <w:pPr>
              <w:jc w:val="center"/>
              <w:rPr>
                <w:rFonts w:ascii="Times New Roman" w:hAnsi="Times New Roman" w:cs="Times New Roman"/>
                <w:sz w:val="24"/>
                <w:szCs w:val="24"/>
              </w:rPr>
            </w:pPr>
            <w:r w:rsidRPr="008D37CC">
              <w:rPr>
                <w:rFonts w:ascii="Times New Roman" w:hAnsi="Times New Roman" w:cs="Times New Roman"/>
                <w:sz w:val="24"/>
                <w:szCs w:val="24"/>
              </w:rPr>
              <w:lastRenderedPageBreak/>
              <w:t>03.04 –</w:t>
            </w:r>
          </w:p>
          <w:p w14:paraId="34B0DA0C" w14:textId="77777777" w:rsidR="00F83A21" w:rsidRPr="008D37CC" w:rsidRDefault="00F83A21" w:rsidP="005547CD">
            <w:pPr>
              <w:jc w:val="center"/>
              <w:rPr>
                <w:rFonts w:ascii="Times New Roman" w:hAnsi="Times New Roman" w:cs="Times New Roman"/>
                <w:sz w:val="24"/>
                <w:szCs w:val="24"/>
              </w:rPr>
            </w:pPr>
            <w:r w:rsidRPr="008D37CC">
              <w:rPr>
                <w:rFonts w:ascii="Times New Roman" w:hAnsi="Times New Roman" w:cs="Times New Roman"/>
                <w:sz w:val="24"/>
                <w:szCs w:val="24"/>
              </w:rPr>
              <w:t>04.04</w:t>
            </w:r>
          </w:p>
        </w:tc>
        <w:tc>
          <w:tcPr>
            <w:tcW w:w="0" w:type="auto"/>
          </w:tcPr>
          <w:p w14:paraId="7FA9D3B3" w14:textId="77777777" w:rsidR="00F83A21" w:rsidRPr="008D37CC" w:rsidRDefault="00F83A21" w:rsidP="005547CD">
            <w:pPr>
              <w:jc w:val="center"/>
              <w:rPr>
                <w:rFonts w:ascii="Times New Roman" w:hAnsi="Times New Roman" w:cs="Times New Roman"/>
                <w:sz w:val="24"/>
                <w:szCs w:val="24"/>
              </w:rPr>
            </w:pPr>
            <w:r w:rsidRPr="008D37CC">
              <w:rPr>
                <w:rFonts w:ascii="Times New Roman" w:hAnsi="Times New Roman" w:cs="Times New Roman"/>
                <w:sz w:val="24"/>
                <w:szCs w:val="24"/>
              </w:rPr>
              <w:t>Онлайн</w:t>
            </w:r>
          </w:p>
        </w:tc>
      </w:tr>
      <w:tr w:rsidR="008D37CC" w:rsidRPr="008D37CC" w14:paraId="31A7CBAB" w14:textId="77777777" w:rsidTr="00A60C65">
        <w:tc>
          <w:tcPr>
            <w:tcW w:w="0" w:type="auto"/>
          </w:tcPr>
          <w:p w14:paraId="6B5922A0" w14:textId="77777777" w:rsidR="00F83A21" w:rsidRPr="008D37CC" w:rsidRDefault="008D37CC" w:rsidP="005547CD">
            <w:pPr>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5592402C" w14:textId="77777777" w:rsidR="00F83A21" w:rsidRPr="008D37CC" w:rsidRDefault="00F83A21" w:rsidP="008A446A">
            <w:pPr>
              <w:rPr>
                <w:rFonts w:ascii="Times New Roman" w:hAnsi="Times New Roman" w:cs="Times New Roman"/>
                <w:sz w:val="24"/>
                <w:szCs w:val="24"/>
              </w:rPr>
            </w:pPr>
            <w:r w:rsidRPr="008D37CC">
              <w:rPr>
                <w:rFonts w:ascii="Times New Roman" w:hAnsi="Times New Roman" w:cs="Times New Roman"/>
                <w:sz w:val="24"/>
                <w:szCs w:val="24"/>
              </w:rPr>
              <w:t>Открытые Пятые Гагаринские чтения «Космос. Мы первые в мире!»</w:t>
            </w:r>
          </w:p>
          <w:p w14:paraId="66B4AF20" w14:textId="77777777" w:rsidR="00F83A21" w:rsidRPr="008D37CC" w:rsidRDefault="00F83A21" w:rsidP="008A446A">
            <w:pPr>
              <w:rPr>
                <w:rFonts w:ascii="Times New Roman" w:hAnsi="Times New Roman" w:cs="Times New Roman"/>
                <w:sz w:val="24"/>
                <w:szCs w:val="24"/>
              </w:rPr>
            </w:pPr>
          </w:p>
        </w:tc>
        <w:tc>
          <w:tcPr>
            <w:tcW w:w="0" w:type="auto"/>
          </w:tcPr>
          <w:p w14:paraId="3CAF41FB" w14:textId="77777777" w:rsidR="00F83A21" w:rsidRPr="008D37CC" w:rsidRDefault="00F83A21" w:rsidP="00A60C65">
            <w:pPr>
              <w:rPr>
                <w:rFonts w:ascii="Times New Roman" w:hAnsi="Times New Roman" w:cs="Times New Roman"/>
                <w:sz w:val="24"/>
                <w:szCs w:val="24"/>
              </w:rPr>
            </w:pPr>
            <w:r w:rsidRPr="008D37CC">
              <w:rPr>
                <w:rFonts w:ascii="Times New Roman" w:hAnsi="Times New Roman" w:cs="Times New Roman"/>
                <w:sz w:val="24"/>
                <w:szCs w:val="24"/>
              </w:rPr>
              <w:t>Министерство культуры Саратовской области,</w:t>
            </w:r>
          </w:p>
          <w:p w14:paraId="2A830E7B" w14:textId="77777777" w:rsidR="00F83A21" w:rsidRPr="008D37CC" w:rsidRDefault="00F83A21" w:rsidP="00A60C65">
            <w:pPr>
              <w:rPr>
                <w:rFonts w:ascii="Times New Roman" w:hAnsi="Times New Roman" w:cs="Times New Roman"/>
                <w:sz w:val="24"/>
                <w:szCs w:val="24"/>
              </w:rPr>
            </w:pPr>
            <w:r w:rsidRPr="008D37CC">
              <w:rPr>
                <w:rFonts w:ascii="Times New Roman" w:hAnsi="Times New Roman" w:cs="Times New Roman"/>
                <w:sz w:val="24"/>
                <w:szCs w:val="24"/>
              </w:rPr>
              <w:t>ГУК «Областная специальная библиотека для слепых»,</w:t>
            </w:r>
          </w:p>
          <w:p w14:paraId="00CF456D" w14:textId="77777777" w:rsidR="00F83A21" w:rsidRPr="008D37CC" w:rsidRDefault="00F83A21" w:rsidP="00A60C65">
            <w:pPr>
              <w:rPr>
                <w:rFonts w:ascii="Times New Roman" w:hAnsi="Times New Roman" w:cs="Times New Roman"/>
                <w:sz w:val="24"/>
                <w:szCs w:val="24"/>
              </w:rPr>
            </w:pPr>
            <w:r w:rsidRPr="008D37CC">
              <w:rPr>
                <w:rFonts w:ascii="Times New Roman" w:hAnsi="Times New Roman" w:cs="Times New Roman"/>
                <w:sz w:val="24"/>
                <w:szCs w:val="24"/>
              </w:rPr>
              <w:t>Российская библиотечная ассоциация (Секция библиотек, обслуживающих инвалидов)</w:t>
            </w:r>
          </w:p>
        </w:tc>
        <w:tc>
          <w:tcPr>
            <w:tcW w:w="0" w:type="auto"/>
          </w:tcPr>
          <w:p w14:paraId="2AA717AD" w14:textId="77777777" w:rsidR="00F83A21" w:rsidRPr="008D37CC" w:rsidRDefault="00F83A21" w:rsidP="005547CD">
            <w:pPr>
              <w:jc w:val="center"/>
              <w:rPr>
                <w:rFonts w:ascii="Times New Roman" w:hAnsi="Times New Roman" w:cs="Times New Roman"/>
                <w:sz w:val="24"/>
                <w:szCs w:val="24"/>
              </w:rPr>
            </w:pPr>
            <w:r w:rsidRPr="008D37CC">
              <w:rPr>
                <w:rFonts w:ascii="Times New Roman" w:hAnsi="Times New Roman" w:cs="Times New Roman"/>
                <w:sz w:val="24"/>
                <w:szCs w:val="24"/>
              </w:rPr>
              <w:t>09.04 –</w:t>
            </w:r>
          </w:p>
          <w:p w14:paraId="674420B6" w14:textId="77777777" w:rsidR="00F83A21" w:rsidRPr="008D37CC" w:rsidRDefault="00F83A21" w:rsidP="005547CD">
            <w:pPr>
              <w:jc w:val="center"/>
              <w:rPr>
                <w:rFonts w:ascii="Times New Roman" w:hAnsi="Times New Roman" w:cs="Times New Roman"/>
                <w:sz w:val="24"/>
                <w:szCs w:val="24"/>
              </w:rPr>
            </w:pPr>
            <w:r w:rsidRPr="008D37CC">
              <w:rPr>
                <w:rFonts w:ascii="Times New Roman" w:hAnsi="Times New Roman" w:cs="Times New Roman"/>
                <w:sz w:val="24"/>
                <w:szCs w:val="24"/>
              </w:rPr>
              <w:t>10.04</w:t>
            </w:r>
          </w:p>
        </w:tc>
        <w:tc>
          <w:tcPr>
            <w:tcW w:w="0" w:type="auto"/>
          </w:tcPr>
          <w:p w14:paraId="3BA7DBCB" w14:textId="77777777" w:rsidR="00F83A21" w:rsidRPr="008D37CC" w:rsidRDefault="00F83A21" w:rsidP="005547CD">
            <w:pPr>
              <w:jc w:val="center"/>
              <w:rPr>
                <w:rFonts w:ascii="Times New Roman" w:hAnsi="Times New Roman" w:cs="Times New Roman"/>
                <w:sz w:val="24"/>
                <w:szCs w:val="24"/>
              </w:rPr>
            </w:pPr>
            <w:r w:rsidRPr="008D37CC">
              <w:rPr>
                <w:rFonts w:ascii="Times New Roman" w:hAnsi="Times New Roman" w:cs="Times New Roman"/>
                <w:sz w:val="24"/>
                <w:szCs w:val="24"/>
              </w:rPr>
              <w:t>Очно-заочный</w:t>
            </w:r>
          </w:p>
        </w:tc>
      </w:tr>
      <w:tr w:rsidR="004741FB" w:rsidRPr="008D37CC" w14:paraId="28ABD0D0" w14:textId="77777777" w:rsidTr="00A60C65">
        <w:tc>
          <w:tcPr>
            <w:tcW w:w="0" w:type="auto"/>
          </w:tcPr>
          <w:p w14:paraId="0D3D3F8F" w14:textId="77777777" w:rsidR="004741FB" w:rsidRDefault="004741FB" w:rsidP="005547CD">
            <w:pPr>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01BBFBAA" w14:textId="77777777" w:rsidR="004741FB" w:rsidRPr="008D37CC" w:rsidRDefault="004741FB" w:rsidP="008A446A">
            <w:pPr>
              <w:rPr>
                <w:rFonts w:ascii="Times New Roman" w:hAnsi="Times New Roman" w:cs="Times New Roman"/>
                <w:sz w:val="24"/>
                <w:szCs w:val="24"/>
              </w:rPr>
            </w:pPr>
            <w:r>
              <w:rPr>
                <w:rFonts w:ascii="Times New Roman" w:hAnsi="Times New Roman" w:cs="Times New Roman"/>
                <w:sz w:val="24"/>
                <w:szCs w:val="24"/>
              </w:rPr>
              <w:t>Торжественное открытие межрегионального инклюзивного проекта «Журавли»</w:t>
            </w:r>
          </w:p>
        </w:tc>
        <w:tc>
          <w:tcPr>
            <w:tcW w:w="0" w:type="auto"/>
          </w:tcPr>
          <w:p w14:paraId="23B24A67" w14:textId="77777777" w:rsidR="004741FB" w:rsidRPr="008D37CC" w:rsidRDefault="004741FB" w:rsidP="00A60C65">
            <w:pPr>
              <w:rPr>
                <w:rFonts w:ascii="Times New Roman" w:hAnsi="Times New Roman" w:cs="Times New Roman"/>
                <w:sz w:val="24"/>
                <w:szCs w:val="24"/>
              </w:rPr>
            </w:pPr>
            <w:r w:rsidRPr="004741FB">
              <w:rPr>
                <w:rFonts w:ascii="Times New Roman" w:hAnsi="Times New Roman" w:cs="Times New Roman"/>
                <w:sz w:val="24"/>
                <w:szCs w:val="24"/>
              </w:rPr>
              <w:t>ГБУК г. Севастополя «Региональная информационно-библиотечная система»</w:t>
            </w:r>
            <w:r>
              <w:rPr>
                <w:rFonts w:ascii="Times New Roman" w:hAnsi="Times New Roman" w:cs="Times New Roman"/>
                <w:sz w:val="24"/>
                <w:szCs w:val="24"/>
              </w:rPr>
              <w:t xml:space="preserve"> </w:t>
            </w:r>
          </w:p>
        </w:tc>
        <w:tc>
          <w:tcPr>
            <w:tcW w:w="0" w:type="auto"/>
          </w:tcPr>
          <w:p w14:paraId="09DD1A41" w14:textId="77777777" w:rsidR="004741FB" w:rsidRPr="008D37CC" w:rsidRDefault="004741FB" w:rsidP="005547CD">
            <w:pPr>
              <w:jc w:val="center"/>
              <w:rPr>
                <w:rFonts w:ascii="Times New Roman" w:hAnsi="Times New Roman" w:cs="Times New Roman"/>
                <w:sz w:val="24"/>
                <w:szCs w:val="24"/>
              </w:rPr>
            </w:pPr>
            <w:r>
              <w:rPr>
                <w:rFonts w:ascii="Times New Roman" w:hAnsi="Times New Roman" w:cs="Times New Roman"/>
                <w:sz w:val="24"/>
                <w:szCs w:val="24"/>
              </w:rPr>
              <w:t>30.04</w:t>
            </w:r>
          </w:p>
        </w:tc>
        <w:tc>
          <w:tcPr>
            <w:tcW w:w="0" w:type="auto"/>
          </w:tcPr>
          <w:p w14:paraId="0244E903" w14:textId="77777777" w:rsidR="004741FB" w:rsidRPr="008D37CC" w:rsidRDefault="004741FB" w:rsidP="005547CD">
            <w:pPr>
              <w:jc w:val="center"/>
              <w:rPr>
                <w:rFonts w:ascii="Times New Roman" w:hAnsi="Times New Roman" w:cs="Times New Roman"/>
                <w:sz w:val="24"/>
                <w:szCs w:val="24"/>
              </w:rPr>
            </w:pPr>
            <w:r>
              <w:rPr>
                <w:rFonts w:ascii="Times New Roman" w:hAnsi="Times New Roman" w:cs="Times New Roman"/>
                <w:sz w:val="24"/>
                <w:szCs w:val="24"/>
              </w:rPr>
              <w:t>Очный</w:t>
            </w:r>
          </w:p>
        </w:tc>
      </w:tr>
      <w:tr w:rsidR="008D37CC" w:rsidRPr="008D37CC" w14:paraId="5A265E0E" w14:textId="77777777" w:rsidTr="00A60C65">
        <w:tc>
          <w:tcPr>
            <w:tcW w:w="0" w:type="auto"/>
          </w:tcPr>
          <w:p w14:paraId="6276824C" w14:textId="77777777" w:rsidR="00F83A21" w:rsidRPr="008D37CC" w:rsidRDefault="004741FB" w:rsidP="005547CD">
            <w:pPr>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77717A11" w14:textId="77777777" w:rsidR="00F83A21" w:rsidRPr="008D37CC" w:rsidRDefault="00F83A21" w:rsidP="008A446A">
            <w:pPr>
              <w:rPr>
                <w:rFonts w:ascii="Times New Roman" w:hAnsi="Times New Roman" w:cs="Times New Roman"/>
                <w:sz w:val="24"/>
                <w:szCs w:val="24"/>
              </w:rPr>
            </w:pPr>
            <w:r w:rsidRPr="008D37CC">
              <w:rPr>
                <w:rFonts w:ascii="Times New Roman" w:hAnsi="Times New Roman" w:cs="Times New Roman"/>
                <w:sz w:val="24"/>
                <w:szCs w:val="24"/>
              </w:rPr>
              <w:t>Всероссийский библиотечный конгресс:</w:t>
            </w:r>
          </w:p>
          <w:p w14:paraId="5764E3EC" w14:textId="77777777" w:rsidR="00F83A21" w:rsidRPr="008D37CC" w:rsidRDefault="00F83A21" w:rsidP="008A446A">
            <w:pPr>
              <w:rPr>
                <w:rFonts w:ascii="Times New Roman" w:hAnsi="Times New Roman" w:cs="Times New Roman"/>
                <w:sz w:val="24"/>
                <w:szCs w:val="24"/>
              </w:rPr>
            </w:pPr>
            <w:r w:rsidRPr="008D37CC">
              <w:rPr>
                <w:rFonts w:ascii="Times New Roman" w:hAnsi="Times New Roman" w:cs="Times New Roman"/>
                <w:sz w:val="24"/>
                <w:szCs w:val="24"/>
              </w:rPr>
              <w:t>XXIX Ежегодная Конференция Российской библиотечной ассоциации</w:t>
            </w:r>
          </w:p>
          <w:p w14:paraId="5488B76A" w14:textId="77777777" w:rsidR="00F83A21" w:rsidRPr="008D37CC" w:rsidRDefault="00F83A21" w:rsidP="008A446A">
            <w:pPr>
              <w:rPr>
                <w:rFonts w:ascii="Times New Roman" w:hAnsi="Times New Roman" w:cs="Times New Roman"/>
                <w:sz w:val="24"/>
                <w:szCs w:val="24"/>
              </w:rPr>
            </w:pPr>
          </w:p>
        </w:tc>
        <w:tc>
          <w:tcPr>
            <w:tcW w:w="0" w:type="auto"/>
          </w:tcPr>
          <w:p w14:paraId="1BF13FD1" w14:textId="77777777" w:rsidR="00F83A21" w:rsidRPr="008D37CC" w:rsidRDefault="00F83A21" w:rsidP="00A60C65">
            <w:pPr>
              <w:rPr>
                <w:rFonts w:ascii="Times New Roman" w:hAnsi="Times New Roman" w:cs="Times New Roman"/>
                <w:sz w:val="24"/>
                <w:szCs w:val="24"/>
              </w:rPr>
            </w:pPr>
            <w:r w:rsidRPr="008D37CC">
              <w:rPr>
                <w:rFonts w:ascii="Times New Roman" w:hAnsi="Times New Roman" w:cs="Times New Roman"/>
                <w:sz w:val="24"/>
                <w:szCs w:val="24"/>
              </w:rPr>
              <w:t>Министерства культуры Российской Федерации, Российская библиотечная ассоциация</w:t>
            </w:r>
          </w:p>
        </w:tc>
        <w:tc>
          <w:tcPr>
            <w:tcW w:w="0" w:type="auto"/>
          </w:tcPr>
          <w:p w14:paraId="1129F465" w14:textId="77777777" w:rsidR="00F83A21" w:rsidRPr="008D37CC" w:rsidRDefault="00F83A21" w:rsidP="005547CD">
            <w:pPr>
              <w:jc w:val="center"/>
              <w:rPr>
                <w:rFonts w:ascii="Times New Roman" w:hAnsi="Times New Roman" w:cs="Times New Roman"/>
                <w:sz w:val="24"/>
                <w:szCs w:val="24"/>
              </w:rPr>
            </w:pPr>
            <w:r w:rsidRPr="008D37CC">
              <w:rPr>
                <w:rFonts w:ascii="Times New Roman" w:hAnsi="Times New Roman" w:cs="Times New Roman"/>
                <w:sz w:val="24"/>
                <w:szCs w:val="24"/>
              </w:rPr>
              <w:t xml:space="preserve">26.05 – </w:t>
            </w:r>
          </w:p>
          <w:p w14:paraId="11917467" w14:textId="77777777" w:rsidR="00F83A21" w:rsidRPr="008D37CC" w:rsidRDefault="00F83A21" w:rsidP="005547CD">
            <w:pPr>
              <w:jc w:val="center"/>
              <w:rPr>
                <w:rFonts w:ascii="Times New Roman" w:hAnsi="Times New Roman" w:cs="Times New Roman"/>
                <w:sz w:val="24"/>
                <w:szCs w:val="24"/>
              </w:rPr>
            </w:pPr>
            <w:r w:rsidRPr="008D37CC">
              <w:rPr>
                <w:rFonts w:ascii="Times New Roman" w:hAnsi="Times New Roman" w:cs="Times New Roman"/>
                <w:sz w:val="24"/>
                <w:szCs w:val="24"/>
              </w:rPr>
              <w:t>29.05</w:t>
            </w:r>
          </w:p>
        </w:tc>
        <w:tc>
          <w:tcPr>
            <w:tcW w:w="0" w:type="auto"/>
          </w:tcPr>
          <w:p w14:paraId="142B3F41" w14:textId="77777777" w:rsidR="00F83A21" w:rsidRPr="008D37CC" w:rsidRDefault="00F83A21" w:rsidP="005547CD">
            <w:pPr>
              <w:jc w:val="center"/>
              <w:rPr>
                <w:rFonts w:ascii="Times New Roman" w:hAnsi="Times New Roman" w:cs="Times New Roman"/>
                <w:sz w:val="24"/>
                <w:szCs w:val="24"/>
              </w:rPr>
            </w:pPr>
            <w:r w:rsidRPr="008D37CC">
              <w:rPr>
                <w:rFonts w:ascii="Times New Roman" w:hAnsi="Times New Roman" w:cs="Times New Roman"/>
                <w:sz w:val="24"/>
                <w:szCs w:val="24"/>
              </w:rPr>
              <w:t>Очный</w:t>
            </w:r>
          </w:p>
        </w:tc>
      </w:tr>
      <w:tr w:rsidR="008D37CC" w:rsidRPr="008D37CC" w14:paraId="7482DB16" w14:textId="77777777" w:rsidTr="00A60C65">
        <w:tc>
          <w:tcPr>
            <w:tcW w:w="0" w:type="auto"/>
          </w:tcPr>
          <w:p w14:paraId="0CF316D5" w14:textId="77777777" w:rsidR="00F83A21" w:rsidRPr="008D37CC" w:rsidRDefault="004741FB" w:rsidP="005547CD">
            <w:pPr>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tcPr>
          <w:p w14:paraId="64BF9164" w14:textId="77777777" w:rsidR="00F83A21" w:rsidRPr="008D37CC" w:rsidRDefault="00F83A21" w:rsidP="008A446A">
            <w:pPr>
              <w:rPr>
                <w:rFonts w:ascii="Times New Roman" w:hAnsi="Times New Roman" w:cs="Times New Roman"/>
                <w:sz w:val="24"/>
                <w:szCs w:val="24"/>
              </w:rPr>
            </w:pPr>
            <w:r w:rsidRPr="008D37CC">
              <w:rPr>
                <w:rFonts w:ascii="Times New Roman" w:hAnsi="Times New Roman" w:cs="Times New Roman"/>
                <w:sz w:val="24"/>
                <w:szCs w:val="24"/>
              </w:rPr>
              <w:t>Библиокараван 2025: XXIII Форум публичных библиотек России</w:t>
            </w:r>
          </w:p>
        </w:tc>
        <w:tc>
          <w:tcPr>
            <w:tcW w:w="0" w:type="auto"/>
          </w:tcPr>
          <w:p w14:paraId="24398305" w14:textId="77777777" w:rsidR="00F83A21" w:rsidRPr="008D37CC" w:rsidRDefault="00F83A21" w:rsidP="00A60C65">
            <w:pPr>
              <w:rPr>
                <w:rFonts w:ascii="Times New Roman" w:hAnsi="Times New Roman" w:cs="Times New Roman"/>
                <w:sz w:val="24"/>
                <w:szCs w:val="24"/>
              </w:rPr>
            </w:pPr>
            <w:r w:rsidRPr="008D37CC">
              <w:rPr>
                <w:rFonts w:ascii="Times New Roman" w:hAnsi="Times New Roman" w:cs="Times New Roman"/>
                <w:sz w:val="24"/>
                <w:szCs w:val="24"/>
              </w:rPr>
              <w:t>Министерство культуры и туризма Калужской области</w:t>
            </w:r>
            <w:r w:rsidR="00464A80">
              <w:rPr>
                <w:rFonts w:ascii="Times New Roman" w:hAnsi="Times New Roman" w:cs="Times New Roman"/>
                <w:sz w:val="24"/>
                <w:szCs w:val="24"/>
              </w:rPr>
              <w:t>,</w:t>
            </w:r>
          </w:p>
          <w:p w14:paraId="4D641A8D" w14:textId="77777777" w:rsidR="00F83A21" w:rsidRPr="008D37CC" w:rsidRDefault="00F83A21" w:rsidP="00A60C65">
            <w:pPr>
              <w:rPr>
                <w:rFonts w:ascii="Times New Roman" w:hAnsi="Times New Roman" w:cs="Times New Roman"/>
                <w:sz w:val="24"/>
                <w:szCs w:val="24"/>
              </w:rPr>
            </w:pPr>
            <w:r w:rsidRPr="008D37CC">
              <w:rPr>
                <w:rFonts w:ascii="Times New Roman" w:hAnsi="Times New Roman" w:cs="Times New Roman"/>
                <w:sz w:val="24"/>
                <w:szCs w:val="24"/>
              </w:rPr>
              <w:t>ГБУК КО «Калужская областная научная библиотека им. В.</w:t>
            </w:r>
            <w:r w:rsidR="00464A80">
              <w:rPr>
                <w:rFonts w:ascii="Times New Roman" w:hAnsi="Times New Roman" w:cs="Times New Roman"/>
                <w:sz w:val="24"/>
                <w:szCs w:val="24"/>
              </w:rPr>
              <w:t xml:space="preserve"> </w:t>
            </w:r>
            <w:r w:rsidRPr="008D37CC">
              <w:rPr>
                <w:rFonts w:ascii="Times New Roman" w:hAnsi="Times New Roman" w:cs="Times New Roman"/>
                <w:sz w:val="24"/>
                <w:szCs w:val="24"/>
              </w:rPr>
              <w:t>Г. Белинского»</w:t>
            </w:r>
            <w:r w:rsidR="00464A80">
              <w:rPr>
                <w:rFonts w:ascii="Times New Roman" w:hAnsi="Times New Roman" w:cs="Times New Roman"/>
                <w:sz w:val="24"/>
                <w:szCs w:val="24"/>
              </w:rPr>
              <w:t>,</w:t>
            </w:r>
          </w:p>
          <w:p w14:paraId="145B74DB" w14:textId="77777777" w:rsidR="00F83A21" w:rsidRPr="008D37CC" w:rsidRDefault="00F83A21" w:rsidP="00A60C65">
            <w:pPr>
              <w:rPr>
                <w:rFonts w:ascii="Times New Roman" w:hAnsi="Times New Roman" w:cs="Times New Roman"/>
                <w:sz w:val="24"/>
                <w:szCs w:val="24"/>
              </w:rPr>
            </w:pPr>
            <w:r w:rsidRPr="008D37CC">
              <w:rPr>
                <w:rFonts w:ascii="Times New Roman" w:hAnsi="Times New Roman" w:cs="Times New Roman"/>
                <w:sz w:val="24"/>
                <w:szCs w:val="24"/>
              </w:rPr>
              <w:t>ГКУК КО «Областная специальная библиотека для слепых им. Н.</w:t>
            </w:r>
            <w:r w:rsidR="00464A80">
              <w:rPr>
                <w:rFonts w:ascii="Times New Roman" w:hAnsi="Times New Roman" w:cs="Times New Roman"/>
                <w:sz w:val="24"/>
                <w:szCs w:val="24"/>
              </w:rPr>
              <w:t xml:space="preserve"> </w:t>
            </w:r>
            <w:r w:rsidRPr="008D37CC">
              <w:rPr>
                <w:rFonts w:ascii="Times New Roman" w:hAnsi="Times New Roman" w:cs="Times New Roman"/>
                <w:sz w:val="24"/>
                <w:szCs w:val="24"/>
              </w:rPr>
              <w:t>Островского»</w:t>
            </w:r>
            <w:r w:rsidR="00464A80">
              <w:rPr>
                <w:rFonts w:ascii="Times New Roman" w:hAnsi="Times New Roman" w:cs="Times New Roman"/>
                <w:sz w:val="24"/>
                <w:szCs w:val="24"/>
              </w:rPr>
              <w:t>,</w:t>
            </w:r>
          </w:p>
          <w:p w14:paraId="139EC30A" w14:textId="77777777" w:rsidR="00F83A21" w:rsidRPr="008D37CC" w:rsidRDefault="00F83A21" w:rsidP="00A60C65">
            <w:pPr>
              <w:rPr>
                <w:rFonts w:ascii="Times New Roman" w:hAnsi="Times New Roman" w:cs="Times New Roman"/>
                <w:sz w:val="24"/>
                <w:szCs w:val="24"/>
              </w:rPr>
            </w:pPr>
            <w:r w:rsidRPr="008D37CC">
              <w:rPr>
                <w:rFonts w:ascii="Times New Roman" w:hAnsi="Times New Roman" w:cs="Times New Roman"/>
                <w:sz w:val="24"/>
                <w:szCs w:val="24"/>
              </w:rPr>
              <w:t>ГКУК КО «Калужская областная детская библиотека»</w:t>
            </w:r>
          </w:p>
        </w:tc>
        <w:tc>
          <w:tcPr>
            <w:tcW w:w="0" w:type="auto"/>
          </w:tcPr>
          <w:p w14:paraId="4CAD0311" w14:textId="77777777" w:rsidR="00F83A21" w:rsidRPr="008D37CC" w:rsidRDefault="00586E07" w:rsidP="005547CD">
            <w:pPr>
              <w:jc w:val="center"/>
              <w:rPr>
                <w:rFonts w:ascii="Times New Roman" w:hAnsi="Times New Roman" w:cs="Times New Roman"/>
                <w:sz w:val="24"/>
                <w:szCs w:val="24"/>
              </w:rPr>
            </w:pPr>
            <w:r w:rsidRPr="008D37CC">
              <w:rPr>
                <w:rFonts w:ascii="Times New Roman" w:hAnsi="Times New Roman" w:cs="Times New Roman"/>
                <w:sz w:val="24"/>
                <w:szCs w:val="24"/>
              </w:rPr>
              <w:t xml:space="preserve">6.10 – </w:t>
            </w:r>
          </w:p>
          <w:p w14:paraId="245B7201" w14:textId="77777777" w:rsidR="00586E07" w:rsidRPr="008D37CC" w:rsidRDefault="00586E07" w:rsidP="005547CD">
            <w:pPr>
              <w:jc w:val="center"/>
              <w:rPr>
                <w:rFonts w:ascii="Times New Roman" w:hAnsi="Times New Roman" w:cs="Times New Roman"/>
                <w:sz w:val="24"/>
                <w:szCs w:val="24"/>
              </w:rPr>
            </w:pPr>
            <w:r w:rsidRPr="008D37CC">
              <w:rPr>
                <w:rFonts w:ascii="Times New Roman" w:hAnsi="Times New Roman" w:cs="Times New Roman"/>
                <w:sz w:val="24"/>
                <w:szCs w:val="24"/>
              </w:rPr>
              <w:t>10.10</w:t>
            </w:r>
          </w:p>
        </w:tc>
        <w:tc>
          <w:tcPr>
            <w:tcW w:w="0" w:type="auto"/>
          </w:tcPr>
          <w:p w14:paraId="63314722" w14:textId="77777777" w:rsidR="00F83A21" w:rsidRPr="008D37CC" w:rsidRDefault="00586E07" w:rsidP="005547CD">
            <w:pPr>
              <w:jc w:val="center"/>
              <w:rPr>
                <w:rFonts w:ascii="Times New Roman" w:hAnsi="Times New Roman" w:cs="Times New Roman"/>
                <w:sz w:val="24"/>
                <w:szCs w:val="24"/>
              </w:rPr>
            </w:pPr>
            <w:r w:rsidRPr="008D37CC">
              <w:rPr>
                <w:rFonts w:ascii="Times New Roman" w:hAnsi="Times New Roman" w:cs="Times New Roman"/>
                <w:sz w:val="24"/>
                <w:szCs w:val="24"/>
              </w:rPr>
              <w:t>Очный</w:t>
            </w:r>
          </w:p>
        </w:tc>
      </w:tr>
      <w:tr w:rsidR="008D37CC" w:rsidRPr="008D37CC" w14:paraId="78665863" w14:textId="77777777" w:rsidTr="00A60C65">
        <w:tc>
          <w:tcPr>
            <w:tcW w:w="0" w:type="auto"/>
          </w:tcPr>
          <w:p w14:paraId="5B1BBEDF" w14:textId="77777777" w:rsidR="00F83A21" w:rsidRPr="008D37CC" w:rsidRDefault="004741FB" w:rsidP="005547CD">
            <w:pPr>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tcPr>
          <w:p w14:paraId="52764FCC" w14:textId="77777777" w:rsidR="00F83A21" w:rsidRPr="008D37CC" w:rsidRDefault="00F83A21" w:rsidP="008A446A">
            <w:pPr>
              <w:rPr>
                <w:rFonts w:ascii="Times New Roman" w:hAnsi="Times New Roman" w:cs="Times New Roman"/>
                <w:sz w:val="24"/>
                <w:szCs w:val="24"/>
              </w:rPr>
            </w:pPr>
            <w:r w:rsidRPr="008D37CC">
              <w:rPr>
                <w:rFonts w:ascii="Times New Roman" w:hAnsi="Times New Roman" w:cs="Times New Roman"/>
                <w:sz w:val="24"/>
                <w:szCs w:val="24"/>
              </w:rPr>
              <w:t>Ежегодное совещание руководителей федеральных и центральных региональных библиотек России</w:t>
            </w:r>
          </w:p>
        </w:tc>
        <w:tc>
          <w:tcPr>
            <w:tcW w:w="0" w:type="auto"/>
          </w:tcPr>
          <w:p w14:paraId="1FE01655" w14:textId="77777777" w:rsidR="00F83A21" w:rsidRPr="008D37CC" w:rsidRDefault="00586E07" w:rsidP="00A60C65">
            <w:pPr>
              <w:rPr>
                <w:rFonts w:ascii="Times New Roman" w:hAnsi="Times New Roman" w:cs="Times New Roman"/>
                <w:sz w:val="24"/>
                <w:szCs w:val="24"/>
              </w:rPr>
            </w:pPr>
            <w:r w:rsidRPr="008D37CC">
              <w:rPr>
                <w:rFonts w:ascii="Times New Roman" w:hAnsi="Times New Roman" w:cs="Times New Roman"/>
                <w:sz w:val="24"/>
                <w:szCs w:val="24"/>
              </w:rPr>
              <w:t>Министерство культуры Российской Федерации, Российская государственная библиотека и Российская национальная библиотека</w:t>
            </w:r>
          </w:p>
        </w:tc>
        <w:tc>
          <w:tcPr>
            <w:tcW w:w="0" w:type="auto"/>
          </w:tcPr>
          <w:p w14:paraId="72C590D2" w14:textId="77777777" w:rsidR="00F83A21" w:rsidRPr="008D37CC" w:rsidRDefault="00586E07" w:rsidP="005547CD">
            <w:pPr>
              <w:jc w:val="center"/>
              <w:rPr>
                <w:rFonts w:ascii="Times New Roman" w:hAnsi="Times New Roman" w:cs="Times New Roman"/>
                <w:sz w:val="24"/>
                <w:szCs w:val="24"/>
              </w:rPr>
            </w:pPr>
            <w:r w:rsidRPr="008D37CC">
              <w:rPr>
                <w:rFonts w:ascii="Times New Roman" w:hAnsi="Times New Roman" w:cs="Times New Roman"/>
                <w:sz w:val="24"/>
                <w:szCs w:val="24"/>
              </w:rPr>
              <w:t>18.11 –</w:t>
            </w:r>
          </w:p>
          <w:p w14:paraId="2051AF3E" w14:textId="77777777" w:rsidR="00586E07" w:rsidRPr="008D37CC" w:rsidRDefault="00586E07" w:rsidP="005547CD">
            <w:pPr>
              <w:jc w:val="center"/>
              <w:rPr>
                <w:rFonts w:ascii="Times New Roman" w:hAnsi="Times New Roman" w:cs="Times New Roman"/>
                <w:sz w:val="24"/>
                <w:szCs w:val="24"/>
              </w:rPr>
            </w:pPr>
            <w:r w:rsidRPr="008D37CC">
              <w:rPr>
                <w:rFonts w:ascii="Times New Roman" w:hAnsi="Times New Roman" w:cs="Times New Roman"/>
                <w:sz w:val="24"/>
                <w:szCs w:val="24"/>
              </w:rPr>
              <w:t>19.11</w:t>
            </w:r>
          </w:p>
        </w:tc>
        <w:tc>
          <w:tcPr>
            <w:tcW w:w="0" w:type="auto"/>
          </w:tcPr>
          <w:p w14:paraId="78BCA72D" w14:textId="77777777" w:rsidR="00F83A21" w:rsidRPr="008D37CC" w:rsidRDefault="00586E07" w:rsidP="005547CD">
            <w:pPr>
              <w:jc w:val="center"/>
              <w:rPr>
                <w:rFonts w:ascii="Times New Roman" w:hAnsi="Times New Roman" w:cs="Times New Roman"/>
                <w:sz w:val="24"/>
                <w:szCs w:val="24"/>
              </w:rPr>
            </w:pPr>
            <w:r w:rsidRPr="008D37CC">
              <w:rPr>
                <w:rFonts w:ascii="Times New Roman" w:hAnsi="Times New Roman" w:cs="Times New Roman"/>
                <w:sz w:val="24"/>
                <w:szCs w:val="24"/>
              </w:rPr>
              <w:t>Очный</w:t>
            </w:r>
          </w:p>
        </w:tc>
      </w:tr>
      <w:tr w:rsidR="008D37CC" w:rsidRPr="008D37CC" w14:paraId="49F36CCC" w14:textId="77777777" w:rsidTr="00A60C65">
        <w:tc>
          <w:tcPr>
            <w:tcW w:w="0" w:type="auto"/>
          </w:tcPr>
          <w:p w14:paraId="0959D5AA" w14:textId="77777777" w:rsidR="00F83A21" w:rsidRPr="008D37CC" w:rsidRDefault="004741FB" w:rsidP="005547CD">
            <w:pPr>
              <w:jc w:val="center"/>
              <w:rPr>
                <w:rFonts w:ascii="Times New Roman" w:hAnsi="Times New Roman" w:cs="Times New Roman"/>
                <w:sz w:val="24"/>
                <w:szCs w:val="24"/>
              </w:rPr>
            </w:pPr>
            <w:r>
              <w:rPr>
                <w:rFonts w:ascii="Times New Roman" w:hAnsi="Times New Roman" w:cs="Times New Roman"/>
                <w:sz w:val="24"/>
                <w:szCs w:val="24"/>
              </w:rPr>
              <w:t>9</w:t>
            </w:r>
          </w:p>
        </w:tc>
        <w:tc>
          <w:tcPr>
            <w:tcW w:w="0" w:type="auto"/>
          </w:tcPr>
          <w:p w14:paraId="56668C6F" w14:textId="77777777" w:rsidR="00F83A21" w:rsidRPr="008D37CC" w:rsidRDefault="00586E07" w:rsidP="008A446A">
            <w:pPr>
              <w:rPr>
                <w:rFonts w:ascii="Times New Roman" w:hAnsi="Times New Roman" w:cs="Times New Roman"/>
                <w:sz w:val="24"/>
                <w:szCs w:val="24"/>
              </w:rPr>
            </w:pPr>
            <w:r w:rsidRPr="008D37CC">
              <w:rPr>
                <w:rFonts w:ascii="Times New Roman" w:hAnsi="Times New Roman" w:cs="Times New Roman"/>
                <w:sz w:val="24"/>
                <w:szCs w:val="24"/>
              </w:rPr>
              <w:t>Региональный семинар-практикум «Опыт работы инклюзивной творческой лаборатории»</w:t>
            </w:r>
          </w:p>
        </w:tc>
        <w:tc>
          <w:tcPr>
            <w:tcW w:w="0" w:type="auto"/>
          </w:tcPr>
          <w:p w14:paraId="37266893" w14:textId="77777777" w:rsidR="00F83A21" w:rsidRPr="008D37CC" w:rsidRDefault="00586E07" w:rsidP="00A60C65">
            <w:pPr>
              <w:rPr>
                <w:rFonts w:ascii="Times New Roman" w:hAnsi="Times New Roman" w:cs="Times New Roman"/>
                <w:sz w:val="24"/>
                <w:szCs w:val="24"/>
              </w:rPr>
            </w:pPr>
            <w:r w:rsidRPr="008D37CC">
              <w:rPr>
                <w:rFonts w:ascii="Times New Roman" w:hAnsi="Times New Roman" w:cs="Times New Roman"/>
                <w:sz w:val="24"/>
                <w:szCs w:val="24"/>
              </w:rPr>
              <w:t>Министерство культуры Саратовской области,</w:t>
            </w:r>
          </w:p>
          <w:p w14:paraId="5786989B" w14:textId="77777777" w:rsidR="00586E07" w:rsidRPr="008D37CC" w:rsidRDefault="00586E07" w:rsidP="00A60C65">
            <w:pPr>
              <w:rPr>
                <w:rFonts w:ascii="Times New Roman" w:hAnsi="Times New Roman" w:cs="Times New Roman"/>
                <w:sz w:val="24"/>
                <w:szCs w:val="24"/>
              </w:rPr>
            </w:pPr>
            <w:r w:rsidRPr="008D37CC">
              <w:rPr>
                <w:rFonts w:ascii="Times New Roman" w:hAnsi="Times New Roman" w:cs="Times New Roman"/>
                <w:sz w:val="24"/>
                <w:szCs w:val="24"/>
              </w:rPr>
              <w:t>ДК «Россия»</w:t>
            </w:r>
          </w:p>
        </w:tc>
        <w:tc>
          <w:tcPr>
            <w:tcW w:w="0" w:type="auto"/>
          </w:tcPr>
          <w:p w14:paraId="61995DE7" w14:textId="77777777" w:rsidR="00F83A21" w:rsidRPr="008D37CC" w:rsidRDefault="00586E07" w:rsidP="005547CD">
            <w:pPr>
              <w:jc w:val="center"/>
              <w:rPr>
                <w:rFonts w:ascii="Times New Roman" w:hAnsi="Times New Roman" w:cs="Times New Roman"/>
                <w:sz w:val="24"/>
                <w:szCs w:val="24"/>
              </w:rPr>
            </w:pPr>
            <w:r w:rsidRPr="008D37CC">
              <w:rPr>
                <w:rFonts w:ascii="Times New Roman" w:hAnsi="Times New Roman" w:cs="Times New Roman"/>
                <w:sz w:val="24"/>
                <w:szCs w:val="24"/>
              </w:rPr>
              <w:t>2.12</w:t>
            </w:r>
          </w:p>
        </w:tc>
        <w:tc>
          <w:tcPr>
            <w:tcW w:w="0" w:type="auto"/>
          </w:tcPr>
          <w:p w14:paraId="53B460D3" w14:textId="77777777" w:rsidR="00F83A21" w:rsidRPr="008D37CC" w:rsidRDefault="00586E07" w:rsidP="005547CD">
            <w:pPr>
              <w:jc w:val="center"/>
              <w:rPr>
                <w:rFonts w:ascii="Times New Roman" w:hAnsi="Times New Roman" w:cs="Times New Roman"/>
                <w:sz w:val="24"/>
                <w:szCs w:val="24"/>
              </w:rPr>
            </w:pPr>
            <w:r w:rsidRPr="008D37CC">
              <w:rPr>
                <w:rFonts w:ascii="Times New Roman" w:hAnsi="Times New Roman" w:cs="Times New Roman"/>
                <w:sz w:val="24"/>
                <w:szCs w:val="24"/>
              </w:rPr>
              <w:t>Очный</w:t>
            </w:r>
          </w:p>
        </w:tc>
      </w:tr>
      <w:tr w:rsidR="008D37CC" w:rsidRPr="008D37CC" w14:paraId="65CD5FE7" w14:textId="77777777" w:rsidTr="00A60C65">
        <w:tc>
          <w:tcPr>
            <w:tcW w:w="0" w:type="auto"/>
          </w:tcPr>
          <w:p w14:paraId="1AA1A867" w14:textId="77777777" w:rsidR="00F10A48" w:rsidRPr="008D37CC" w:rsidRDefault="004741FB" w:rsidP="005547CD">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14:paraId="46C6262C" w14:textId="77777777" w:rsidR="00F10A48" w:rsidRPr="008D37CC" w:rsidRDefault="00F10A48" w:rsidP="008A446A">
            <w:pPr>
              <w:rPr>
                <w:rFonts w:ascii="Times New Roman" w:hAnsi="Times New Roman" w:cs="Times New Roman"/>
                <w:sz w:val="24"/>
                <w:szCs w:val="24"/>
              </w:rPr>
            </w:pPr>
            <w:r w:rsidRPr="008D37CC">
              <w:rPr>
                <w:rFonts w:ascii="Times New Roman" w:hAnsi="Times New Roman" w:cs="Times New Roman"/>
                <w:sz w:val="24"/>
                <w:szCs w:val="24"/>
              </w:rPr>
              <w:t xml:space="preserve">Всероссийская научно-практическая онлайн-конференция «Специальная библиотека: образ будущего и векторы развития» (к 65-летию </w:t>
            </w:r>
            <w:r w:rsidRPr="008D37CC">
              <w:rPr>
                <w:rFonts w:ascii="Times New Roman" w:hAnsi="Times New Roman" w:cs="Times New Roman"/>
                <w:sz w:val="24"/>
                <w:szCs w:val="24"/>
              </w:rPr>
              <w:lastRenderedPageBreak/>
              <w:t>ГКУК «Специальная библиотека Кузбасса для незрячих и слабовидящих»)</w:t>
            </w:r>
          </w:p>
        </w:tc>
        <w:tc>
          <w:tcPr>
            <w:tcW w:w="0" w:type="auto"/>
          </w:tcPr>
          <w:p w14:paraId="3AB34D03" w14:textId="77777777" w:rsidR="00F10A48" w:rsidRPr="008D37CC" w:rsidRDefault="00F10A48" w:rsidP="008A446A">
            <w:pPr>
              <w:rPr>
                <w:rFonts w:ascii="Times New Roman" w:hAnsi="Times New Roman" w:cs="Times New Roman"/>
                <w:sz w:val="24"/>
                <w:szCs w:val="24"/>
              </w:rPr>
            </w:pPr>
            <w:r w:rsidRPr="008D37CC">
              <w:rPr>
                <w:rFonts w:ascii="Times New Roman" w:hAnsi="Times New Roman" w:cs="Times New Roman"/>
                <w:sz w:val="24"/>
                <w:szCs w:val="24"/>
              </w:rPr>
              <w:lastRenderedPageBreak/>
              <w:t>ГКУК «Специальная библиотека Кузбасса для незрячих и слабовидящих» при поддержке Российской библиотечной ассоциации (Секция библиотек, обслуживающих инвалидов)</w:t>
            </w:r>
          </w:p>
        </w:tc>
        <w:tc>
          <w:tcPr>
            <w:tcW w:w="0" w:type="auto"/>
          </w:tcPr>
          <w:p w14:paraId="0B9E3C91" w14:textId="77777777" w:rsidR="00F10A48" w:rsidRPr="008D37CC" w:rsidRDefault="00F10A48" w:rsidP="005547CD">
            <w:pPr>
              <w:jc w:val="center"/>
              <w:rPr>
                <w:rFonts w:ascii="Times New Roman" w:hAnsi="Times New Roman" w:cs="Times New Roman"/>
                <w:sz w:val="24"/>
                <w:szCs w:val="24"/>
              </w:rPr>
            </w:pPr>
            <w:r w:rsidRPr="008D37CC">
              <w:rPr>
                <w:rFonts w:ascii="Times New Roman" w:hAnsi="Times New Roman" w:cs="Times New Roman"/>
                <w:sz w:val="24"/>
                <w:szCs w:val="24"/>
              </w:rPr>
              <w:t>3.12 –</w:t>
            </w:r>
          </w:p>
          <w:p w14:paraId="50863D4C" w14:textId="77777777" w:rsidR="00F10A48" w:rsidRPr="008D37CC" w:rsidRDefault="00F10A48" w:rsidP="005547CD">
            <w:pPr>
              <w:jc w:val="center"/>
              <w:rPr>
                <w:rFonts w:ascii="Times New Roman" w:hAnsi="Times New Roman" w:cs="Times New Roman"/>
                <w:sz w:val="24"/>
                <w:szCs w:val="24"/>
              </w:rPr>
            </w:pPr>
            <w:r w:rsidRPr="008D37CC">
              <w:rPr>
                <w:rFonts w:ascii="Times New Roman" w:hAnsi="Times New Roman" w:cs="Times New Roman"/>
                <w:sz w:val="24"/>
                <w:szCs w:val="24"/>
              </w:rPr>
              <w:t>4.12</w:t>
            </w:r>
          </w:p>
        </w:tc>
        <w:tc>
          <w:tcPr>
            <w:tcW w:w="0" w:type="auto"/>
          </w:tcPr>
          <w:p w14:paraId="48EA7668" w14:textId="77777777" w:rsidR="00F10A48" w:rsidRPr="008D37CC" w:rsidRDefault="00F10A48" w:rsidP="005547CD">
            <w:pPr>
              <w:jc w:val="center"/>
              <w:rPr>
                <w:rFonts w:ascii="Times New Roman" w:hAnsi="Times New Roman" w:cs="Times New Roman"/>
                <w:sz w:val="24"/>
                <w:szCs w:val="24"/>
              </w:rPr>
            </w:pPr>
            <w:r w:rsidRPr="008D37CC">
              <w:rPr>
                <w:rFonts w:ascii="Times New Roman" w:hAnsi="Times New Roman" w:cs="Times New Roman"/>
                <w:sz w:val="24"/>
                <w:szCs w:val="24"/>
              </w:rPr>
              <w:t>Онлайн</w:t>
            </w:r>
          </w:p>
        </w:tc>
      </w:tr>
      <w:tr w:rsidR="00BA6DA4" w:rsidRPr="008D37CC" w14:paraId="4352F276" w14:textId="77777777" w:rsidTr="00A60C65">
        <w:tc>
          <w:tcPr>
            <w:tcW w:w="0" w:type="auto"/>
          </w:tcPr>
          <w:p w14:paraId="12E4FEE2" w14:textId="77777777" w:rsidR="00BA6DA4" w:rsidRPr="008D37CC" w:rsidRDefault="004741FB" w:rsidP="005547CD">
            <w:pPr>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tcPr>
          <w:p w14:paraId="7612CF08" w14:textId="77777777" w:rsidR="00BA6DA4" w:rsidRPr="008D37CC" w:rsidRDefault="00BA6DA4" w:rsidP="00E717AD">
            <w:pPr>
              <w:rPr>
                <w:rFonts w:ascii="Times New Roman" w:hAnsi="Times New Roman" w:cs="Times New Roman"/>
                <w:sz w:val="24"/>
                <w:szCs w:val="24"/>
              </w:rPr>
            </w:pPr>
            <w:r w:rsidRPr="008D37CC">
              <w:rPr>
                <w:rFonts w:ascii="Times New Roman" w:hAnsi="Times New Roman" w:cs="Times New Roman"/>
                <w:sz w:val="24"/>
                <w:szCs w:val="24"/>
              </w:rPr>
              <w:t xml:space="preserve">Семинар </w:t>
            </w:r>
            <w:r w:rsidRPr="008D37CC">
              <w:rPr>
                <w:rFonts w:ascii="Times New Roman" w:hAnsi="Times New Roman" w:cs="Times New Roman"/>
                <w:sz w:val="24"/>
                <w:szCs w:val="24"/>
                <w:shd w:val="clear" w:color="auto" w:fill="FFFFFF"/>
              </w:rPr>
              <w:t>«Культурный обмен: эффективные инклюзивные практики»</w:t>
            </w:r>
          </w:p>
        </w:tc>
        <w:tc>
          <w:tcPr>
            <w:tcW w:w="0" w:type="auto"/>
          </w:tcPr>
          <w:p w14:paraId="4A9D692E" w14:textId="77777777" w:rsidR="00BA6DA4" w:rsidRPr="008D37CC" w:rsidRDefault="00BA6DA4" w:rsidP="00E717AD">
            <w:pPr>
              <w:rPr>
                <w:rFonts w:ascii="Times New Roman" w:hAnsi="Times New Roman" w:cs="Times New Roman"/>
                <w:sz w:val="24"/>
                <w:szCs w:val="24"/>
              </w:rPr>
            </w:pPr>
            <w:r w:rsidRPr="008D37CC">
              <w:rPr>
                <w:rFonts w:ascii="Times New Roman" w:hAnsi="Times New Roman" w:cs="Times New Roman"/>
                <w:sz w:val="24"/>
                <w:szCs w:val="24"/>
                <w:shd w:val="clear" w:color="auto" w:fill="FFFFFF"/>
              </w:rPr>
              <w:t>Отдел «Специализированная библиотека для незрячих и слабовидящих» ГБУК «Пензенская областная библиотека имени М. Ю. Лермонтова»</w:t>
            </w:r>
          </w:p>
        </w:tc>
        <w:tc>
          <w:tcPr>
            <w:tcW w:w="0" w:type="auto"/>
          </w:tcPr>
          <w:p w14:paraId="13D8EC8B" w14:textId="77777777" w:rsidR="00BA6DA4" w:rsidRPr="008D37CC" w:rsidRDefault="00BA6DA4" w:rsidP="00E717AD">
            <w:pPr>
              <w:jc w:val="center"/>
              <w:rPr>
                <w:rFonts w:ascii="Times New Roman" w:hAnsi="Times New Roman" w:cs="Times New Roman"/>
                <w:sz w:val="24"/>
                <w:szCs w:val="24"/>
              </w:rPr>
            </w:pPr>
            <w:r w:rsidRPr="008D37CC">
              <w:rPr>
                <w:rFonts w:ascii="Times New Roman" w:hAnsi="Times New Roman" w:cs="Times New Roman"/>
                <w:sz w:val="24"/>
                <w:szCs w:val="24"/>
              </w:rPr>
              <w:t>24.12</w:t>
            </w:r>
          </w:p>
        </w:tc>
        <w:tc>
          <w:tcPr>
            <w:tcW w:w="0" w:type="auto"/>
          </w:tcPr>
          <w:p w14:paraId="03F75A61" w14:textId="77777777" w:rsidR="00BA6DA4" w:rsidRPr="008D37CC" w:rsidRDefault="00BA6DA4" w:rsidP="00E717AD">
            <w:pPr>
              <w:jc w:val="center"/>
              <w:rPr>
                <w:rFonts w:ascii="Times New Roman" w:hAnsi="Times New Roman" w:cs="Times New Roman"/>
                <w:sz w:val="24"/>
                <w:szCs w:val="24"/>
              </w:rPr>
            </w:pPr>
            <w:r w:rsidRPr="008D37CC">
              <w:rPr>
                <w:rFonts w:ascii="Times New Roman" w:hAnsi="Times New Roman" w:cs="Times New Roman"/>
                <w:sz w:val="24"/>
                <w:szCs w:val="24"/>
              </w:rPr>
              <w:t>Онлайн</w:t>
            </w:r>
          </w:p>
        </w:tc>
      </w:tr>
    </w:tbl>
    <w:p w14:paraId="602C6DAF" w14:textId="77777777" w:rsidR="00ED1204" w:rsidRPr="00BA179E" w:rsidRDefault="00431CF2" w:rsidP="00ED1204">
      <w:pPr>
        <w:pStyle w:val="2"/>
      </w:pPr>
      <w:r w:rsidRPr="00BA179E">
        <w:t>К</w:t>
      </w:r>
      <w:r w:rsidR="00ED1204" w:rsidRPr="00BA179E">
        <w:t>АДРОВОЕ ОБЕСПЕЧЕНИЕ</w:t>
      </w:r>
    </w:p>
    <w:p w14:paraId="2378C418" w14:textId="77777777" w:rsidR="00ED1204" w:rsidRPr="00BA179E" w:rsidRDefault="00ED1204" w:rsidP="00ED1204">
      <w:pPr>
        <w:pStyle w:val="2"/>
        <w:rPr>
          <w:rFonts w:ascii="Times New Roman" w:eastAsiaTheme="minorHAnsi" w:hAnsi="Times New Roman" w:cs="Times New Roman"/>
          <w:color w:val="auto"/>
        </w:rPr>
      </w:pPr>
      <w:r w:rsidRPr="00BA179E">
        <w:rPr>
          <w:rFonts w:ascii="Times New Roman" w:eastAsiaTheme="minorHAnsi" w:hAnsi="Times New Roman" w:cs="Times New Roman"/>
          <w:color w:val="auto"/>
        </w:rPr>
        <w:t>Чис</w:t>
      </w:r>
      <w:r w:rsidR="00BA179E" w:rsidRPr="00BA179E">
        <w:rPr>
          <w:rFonts w:ascii="Times New Roman" w:eastAsiaTheme="minorHAnsi" w:hAnsi="Times New Roman" w:cs="Times New Roman"/>
          <w:color w:val="auto"/>
        </w:rPr>
        <w:t>ленность работников (всего) – 43 человека</w:t>
      </w:r>
      <w:r w:rsidRPr="00BA179E">
        <w:rPr>
          <w:rFonts w:ascii="Times New Roman" w:eastAsiaTheme="minorHAnsi" w:hAnsi="Times New Roman" w:cs="Times New Roman"/>
          <w:color w:val="auto"/>
        </w:rPr>
        <w:t xml:space="preserve"> </w:t>
      </w:r>
    </w:p>
    <w:p w14:paraId="6B07874F" w14:textId="77777777" w:rsidR="00BA179E" w:rsidRPr="008E7C37" w:rsidRDefault="00BA179E" w:rsidP="008E7C37">
      <w:pPr>
        <w:spacing w:after="0" w:line="240" w:lineRule="auto"/>
        <w:jc w:val="both"/>
        <w:rPr>
          <w:rFonts w:ascii="Times New Roman" w:hAnsi="Times New Roman" w:cs="Times New Roman"/>
          <w:sz w:val="24"/>
          <w:szCs w:val="24"/>
        </w:rPr>
      </w:pPr>
      <w:r w:rsidRPr="008E7C37">
        <w:rPr>
          <w:rFonts w:ascii="Times New Roman" w:hAnsi="Times New Roman" w:cs="Times New Roman"/>
          <w:sz w:val="24"/>
          <w:szCs w:val="24"/>
        </w:rPr>
        <w:t>Численность специалистов и служащих организации (чел.) – 25</w:t>
      </w:r>
    </w:p>
    <w:p w14:paraId="1ADEE38D" w14:textId="77777777" w:rsidR="008E7C37" w:rsidRPr="00B07D20" w:rsidRDefault="008E7C37" w:rsidP="00B07D20">
      <w:pPr>
        <w:pStyle w:val="a3"/>
        <w:numPr>
          <w:ilvl w:val="0"/>
          <w:numId w:val="20"/>
        </w:numPr>
        <w:spacing w:after="0" w:line="240" w:lineRule="auto"/>
        <w:jc w:val="both"/>
        <w:rPr>
          <w:rFonts w:ascii="Times New Roman" w:hAnsi="Times New Roman" w:cs="Times New Roman"/>
          <w:sz w:val="24"/>
          <w:szCs w:val="24"/>
        </w:rPr>
      </w:pPr>
      <w:r w:rsidRPr="00B07D20">
        <w:rPr>
          <w:rFonts w:ascii="Times New Roman" w:hAnsi="Times New Roman" w:cs="Times New Roman"/>
          <w:sz w:val="24"/>
          <w:szCs w:val="24"/>
        </w:rPr>
        <w:t>В т.ч. имеют высшее образование (чел.) – 13</w:t>
      </w:r>
    </w:p>
    <w:p w14:paraId="73CC69D1" w14:textId="77777777" w:rsidR="008E7C37" w:rsidRPr="00B07D20" w:rsidRDefault="008E7C37" w:rsidP="00B07D20">
      <w:pPr>
        <w:pStyle w:val="a3"/>
        <w:numPr>
          <w:ilvl w:val="0"/>
          <w:numId w:val="20"/>
        </w:numPr>
        <w:spacing w:after="0" w:line="240" w:lineRule="auto"/>
        <w:jc w:val="both"/>
        <w:rPr>
          <w:rFonts w:ascii="Times New Roman" w:hAnsi="Times New Roman" w:cs="Times New Roman"/>
          <w:sz w:val="24"/>
          <w:szCs w:val="24"/>
        </w:rPr>
      </w:pPr>
      <w:r w:rsidRPr="00B07D20">
        <w:rPr>
          <w:rFonts w:ascii="Times New Roman" w:hAnsi="Times New Roman" w:cs="Times New Roman"/>
          <w:sz w:val="24"/>
          <w:szCs w:val="24"/>
        </w:rPr>
        <w:t>из них имеют высшее библиотечное образование (чел.) – 2</w:t>
      </w:r>
    </w:p>
    <w:p w14:paraId="04046FB7" w14:textId="77777777" w:rsidR="008E7C37" w:rsidRPr="00B07D20" w:rsidRDefault="008E7C37" w:rsidP="00B07D20">
      <w:pPr>
        <w:pStyle w:val="a3"/>
        <w:numPr>
          <w:ilvl w:val="0"/>
          <w:numId w:val="20"/>
        </w:numPr>
        <w:spacing w:after="0" w:line="240" w:lineRule="auto"/>
        <w:jc w:val="both"/>
        <w:rPr>
          <w:rFonts w:ascii="Times New Roman" w:hAnsi="Times New Roman" w:cs="Times New Roman"/>
          <w:sz w:val="24"/>
          <w:szCs w:val="24"/>
        </w:rPr>
      </w:pPr>
      <w:r w:rsidRPr="00B07D20">
        <w:rPr>
          <w:rFonts w:ascii="Times New Roman" w:hAnsi="Times New Roman" w:cs="Times New Roman"/>
          <w:sz w:val="24"/>
          <w:szCs w:val="24"/>
        </w:rPr>
        <w:t>В т.ч. имеют среднее образование (чел.) – 8</w:t>
      </w:r>
    </w:p>
    <w:p w14:paraId="393E6B77" w14:textId="77777777" w:rsidR="008E7C37" w:rsidRPr="00B07D20" w:rsidRDefault="008E7C37" w:rsidP="00B07D20">
      <w:pPr>
        <w:pStyle w:val="a3"/>
        <w:numPr>
          <w:ilvl w:val="0"/>
          <w:numId w:val="20"/>
        </w:numPr>
        <w:spacing w:after="0" w:line="240" w:lineRule="auto"/>
        <w:jc w:val="both"/>
        <w:rPr>
          <w:rFonts w:ascii="Times New Roman" w:hAnsi="Times New Roman" w:cs="Times New Roman"/>
          <w:sz w:val="24"/>
          <w:szCs w:val="24"/>
        </w:rPr>
      </w:pPr>
      <w:r w:rsidRPr="00B07D20">
        <w:rPr>
          <w:rFonts w:ascii="Times New Roman" w:hAnsi="Times New Roman" w:cs="Times New Roman"/>
          <w:sz w:val="24"/>
          <w:szCs w:val="24"/>
        </w:rPr>
        <w:t>из них имеют среднее библиотечное образование (чел.) – 4</w:t>
      </w:r>
      <w:r w:rsidRPr="00B07D20">
        <w:rPr>
          <w:rFonts w:ascii="Times New Roman" w:hAnsi="Times New Roman" w:cs="Times New Roman"/>
          <w:sz w:val="24"/>
          <w:szCs w:val="24"/>
        </w:rPr>
        <w:tab/>
      </w:r>
    </w:p>
    <w:p w14:paraId="2AAD7F9C" w14:textId="77777777" w:rsidR="008E7C37" w:rsidRPr="00B07D20" w:rsidRDefault="008E7C37" w:rsidP="00B07D20">
      <w:pPr>
        <w:pStyle w:val="a3"/>
        <w:numPr>
          <w:ilvl w:val="0"/>
          <w:numId w:val="20"/>
        </w:numPr>
        <w:spacing w:after="0" w:line="240" w:lineRule="auto"/>
        <w:jc w:val="both"/>
        <w:rPr>
          <w:rFonts w:ascii="Times New Roman" w:hAnsi="Times New Roman" w:cs="Times New Roman"/>
          <w:sz w:val="24"/>
          <w:szCs w:val="24"/>
        </w:rPr>
      </w:pPr>
      <w:r w:rsidRPr="00B07D20">
        <w:rPr>
          <w:rFonts w:ascii="Times New Roman" w:hAnsi="Times New Roman" w:cs="Times New Roman"/>
          <w:sz w:val="24"/>
          <w:szCs w:val="24"/>
        </w:rPr>
        <w:t>В т.ч. по возрасту, до 35 лет включительно (чел.) – 6</w:t>
      </w:r>
    </w:p>
    <w:p w14:paraId="5D05532B" w14:textId="77777777" w:rsidR="008E7C37" w:rsidRPr="00B07D20" w:rsidRDefault="008E7C37" w:rsidP="00B07D20">
      <w:pPr>
        <w:pStyle w:val="a3"/>
        <w:numPr>
          <w:ilvl w:val="0"/>
          <w:numId w:val="20"/>
        </w:numPr>
        <w:spacing w:after="0" w:line="240" w:lineRule="auto"/>
        <w:jc w:val="both"/>
        <w:rPr>
          <w:rFonts w:ascii="Times New Roman" w:hAnsi="Times New Roman" w:cs="Times New Roman"/>
          <w:sz w:val="24"/>
          <w:szCs w:val="24"/>
        </w:rPr>
      </w:pPr>
      <w:r w:rsidRPr="00B07D20">
        <w:rPr>
          <w:rFonts w:ascii="Times New Roman" w:hAnsi="Times New Roman" w:cs="Times New Roman"/>
          <w:sz w:val="24"/>
          <w:szCs w:val="24"/>
        </w:rPr>
        <w:t>В т.ч. по возрасту, от 36 до 55 лет включительно (чел.) – 14</w:t>
      </w:r>
    </w:p>
    <w:p w14:paraId="30548E1C" w14:textId="77777777" w:rsidR="008E7C37" w:rsidRPr="00B07D20" w:rsidRDefault="008E7C37" w:rsidP="00B07D20">
      <w:pPr>
        <w:pStyle w:val="a3"/>
        <w:numPr>
          <w:ilvl w:val="0"/>
          <w:numId w:val="20"/>
        </w:numPr>
        <w:spacing w:after="0" w:line="240" w:lineRule="auto"/>
        <w:jc w:val="both"/>
        <w:rPr>
          <w:rFonts w:ascii="Times New Roman" w:hAnsi="Times New Roman" w:cs="Times New Roman"/>
          <w:sz w:val="24"/>
          <w:szCs w:val="24"/>
        </w:rPr>
      </w:pPr>
      <w:r w:rsidRPr="00B07D20">
        <w:rPr>
          <w:rFonts w:ascii="Times New Roman" w:hAnsi="Times New Roman" w:cs="Times New Roman"/>
          <w:sz w:val="24"/>
          <w:szCs w:val="24"/>
        </w:rPr>
        <w:t>В т.ч. по возрасту, 56 лет и старше (чел.) – 5</w:t>
      </w:r>
    </w:p>
    <w:p w14:paraId="36DC9AD2" w14:textId="77777777" w:rsidR="008E7C37" w:rsidRPr="00B07D20" w:rsidRDefault="008E7C37" w:rsidP="00B07D20">
      <w:pPr>
        <w:pStyle w:val="a3"/>
        <w:numPr>
          <w:ilvl w:val="0"/>
          <w:numId w:val="20"/>
        </w:numPr>
        <w:spacing w:after="0" w:line="240" w:lineRule="auto"/>
        <w:jc w:val="both"/>
        <w:rPr>
          <w:rFonts w:ascii="Times New Roman" w:hAnsi="Times New Roman" w:cs="Times New Roman"/>
          <w:sz w:val="24"/>
          <w:szCs w:val="24"/>
        </w:rPr>
      </w:pPr>
      <w:r w:rsidRPr="00B07D20">
        <w:rPr>
          <w:rFonts w:ascii="Times New Roman" w:hAnsi="Times New Roman" w:cs="Times New Roman"/>
          <w:sz w:val="24"/>
          <w:szCs w:val="24"/>
        </w:rPr>
        <w:t>Число сотрудников, занимающихся обслуживанием детей (чел.) – 10</w:t>
      </w:r>
    </w:p>
    <w:p w14:paraId="482C2B2D" w14:textId="77777777" w:rsidR="00ED1204" w:rsidRPr="00A366BC" w:rsidRDefault="00ED1204" w:rsidP="00A366BC">
      <w:pPr>
        <w:pStyle w:val="1"/>
        <w:rPr>
          <w:b/>
        </w:rPr>
      </w:pPr>
      <w:r w:rsidRPr="00A366BC">
        <w:rPr>
          <w:b/>
        </w:rPr>
        <w:t>НАГРАДЫ И ДОСТИЖЕНИЯ</w:t>
      </w:r>
    </w:p>
    <w:p w14:paraId="618142B9" w14:textId="77777777" w:rsidR="00ED1204" w:rsidRPr="00A366BC" w:rsidRDefault="00A366BC" w:rsidP="00A366BC">
      <w:pPr>
        <w:pStyle w:val="2"/>
      </w:pPr>
      <w:r w:rsidRPr="00A366BC">
        <w:t>Многоформатный альбом «Незримый мир Олега Табакова» занял первое место в специальной номинации «Книги для слепых и слабовидящих» на XIII Всероссийском конкурсе «Лучшая профессиональная книга года - 2025»</w:t>
      </w:r>
    </w:p>
    <w:p w14:paraId="36E9AA32" w14:textId="77777777" w:rsidR="00A366BC" w:rsidRDefault="00A366BC" w:rsidP="000C6B8E">
      <w:pPr>
        <w:spacing w:after="0" w:line="240" w:lineRule="auto"/>
        <w:jc w:val="center"/>
        <w:rPr>
          <w:rFonts w:ascii="Times New Roman" w:hAnsi="Times New Roman" w:cs="Times New Roman"/>
          <w:b/>
          <w:sz w:val="28"/>
          <w:szCs w:val="24"/>
        </w:rPr>
      </w:pPr>
    </w:p>
    <w:p w14:paraId="3D3304B9" w14:textId="77777777" w:rsidR="00A366BC" w:rsidRPr="00A366BC" w:rsidRDefault="00A366BC" w:rsidP="00CC5100">
      <w:pPr>
        <w:spacing w:after="0" w:line="240" w:lineRule="auto"/>
        <w:ind w:firstLine="709"/>
        <w:jc w:val="both"/>
        <w:rPr>
          <w:rFonts w:ascii="Times New Roman" w:hAnsi="Times New Roman" w:cs="Times New Roman"/>
          <w:sz w:val="24"/>
          <w:szCs w:val="24"/>
        </w:rPr>
      </w:pPr>
      <w:r w:rsidRPr="00A366BC">
        <w:rPr>
          <w:rFonts w:ascii="Times New Roman" w:hAnsi="Times New Roman" w:cs="Times New Roman"/>
          <w:sz w:val="24"/>
          <w:szCs w:val="24"/>
        </w:rPr>
        <w:t>3 сентября на 38-ой Московской международной книжной ярмарке были подведены итоги XIII Всероссийского конкурса «Лучша</w:t>
      </w:r>
      <w:r w:rsidR="00CC5100">
        <w:rPr>
          <w:rFonts w:ascii="Times New Roman" w:hAnsi="Times New Roman" w:cs="Times New Roman"/>
          <w:sz w:val="24"/>
          <w:szCs w:val="24"/>
        </w:rPr>
        <w:t xml:space="preserve">я профессиональная книга года – </w:t>
      </w:r>
      <w:r w:rsidRPr="00A366BC">
        <w:rPr>
          <w:rFonts w:ascii="Times New Roman" w:hAnsi="Times New Roman" w:cs="Times New Roman"/>
          <w:sz w:val="24"/>
          <w:szCs w:val="24"/>
        </w:rPr>
        <w:t>2025». В специальной номинации «Книги для слепых и слабовидящих» первое место заняло издание «Незримый мир Олега Табакова: многоформатный альбом», выпущенное Саратовской специальной библиотекой для слепых.</w:t>
      </w:r>
    </w:p>
    <w:p w14:paraId="69490EC3" w14:textId="77777777" w:rsidR="00A366BC" w:rsidRPr="00A366BC" w:rsidRDefault="00A366BC" w:rsidP="00CC5100">
      <w:pPr>
        <w:spacing w:after="0" w:line="240" w:lineRule="auto"/>
        <w:ind w:firstLine="709"/>
        <w:jc w:val="both"/>
        <w:rPr>
          <w:rFonts w:ascii="Times New Roman" w:hAnsi="Times New Roman" w:cs="Times New Roman"/>
          <w:sz w:val="24"/>
          <w:szCs w:val="24"/>
        </w:rPr>
      </w:pPr>
    </w:p>
    <w:p w14:paraId="32C83BB6" w14:textId="77777777" w:rsidR="00A366BC" w:rsidRPr="00CC5100" w:rsidRDefault="00A366BC" w:rsidP="00CC5100">
      <w:pPr>
        <w:spacing w:after="0" w:line="240" w:lineRule="auto"/>
        <w:ind w:firstLine="709"/>
        <w:jc w:val="both"/>
        <w:rPr>
          <w:rStyle w:val="af6"/>
        </w:rPr>
      </w:pPr>
      <w:r w:rsidRPr="00CC5100">
        <w:rPr>
          <w:rStyle w:val="af6"/>
        </w:rPr>
        <w:t xml:space="preserve">Незримый мир Олега </w:t>
      </w:r>
      <w:proofErr w:type="gramStart"/>
      <w:r w:rsidRPr="00CC5100">
        <w:rPr>
          <w:rStyle w:val="af6"/>
        </w:rPr>
        <w:t>Табакова :</w:t>
      </w:r>
      <w:proofErr w:type="gramEnd"/>
      <w:r w:rsidRPr="00CC5100">
        <w:rPr>
          <w:rStyle w:val="af6"/>
        </w:rPr>
        <w:t xml:space="preserve"> многоформатный альбом / Государственное учреждение культуры «Областная специальная библиотека для слепых» ; ответственный за выпуск О. И. Новикова ; автор-составитель, автор рельефной графики и дизайна Н. В. Грудзинская; редактор по Брайлю Г. В. Генералов. – </w:t>
      </w:r>
      <w:proofErr w:type="gramStart"/>
      <w:r w:rsidRPr="00CC5100">
        <w:rPr>
          <w:rStyle w:val="af6"/>
        </w:rPr>
        <w:t>Саратов :</w:t>
      </w:r>
      <w:proofErr w:type="gramEnd"/>
      <w:r w:rsidRPr="00CC5100">
        <w:rPr>
          <w:rStyle w:val="af6"/>
        </w:rPr>
        <w:t xml:space="preserve"> Областная специальная библиотека для слепых, 2025.</w:t>
      </w:r>
    </w:p>
    <w:p w14:paraId="46A78C09" w14:textId="77777777" w:rsidR="00A366BC" w:rsidRPr="00A366BC" w:rsidRDefault="00A366BC" w:rsidP="00CC5100">
      <w:pPr>
        <w:spacing w:after="0" w:line="240" w:lineRule="auto"/>
        <w:ind w:firstLine="709"/>
        <w:jc w:val="both"/>
        <w:rPr>
          <w:rFonts w:ascii="Times New Roman" w:hAnsi="Times New Roman" w:cs="Times New Roman"/>
          <w:sz w:val="24"/>
          <w:szCs w:val="24"/>
        </w:rPr>
      </w:pPr>
    </w:p>
    <w:p w14:paraId="24B403B9" w14:textId="77777777" w:rsidR="00A366BC" w:rsidRPr="00A366BC" w:rsidRDefault="00A366BC" w:rsidP="00CC5100">
      <w:pPr>
        <w:spacing w:after="0" w:line="240" w:lineRule="auto"/>
        <w:ind w:firstLine="709"/>
        <w:jc w:val="both"/>
        <w:rPr>
          <w:rFonts w:ascii="Times New Roman" w:hAnsi="Times New Roman" w:cs="Times New Roman"/>
          <w:sz w:val="24"/>
          <w:szCs w:val="24"/>
        </w:rPr>
      </w:pPr>
      <w:r w:rsidRPr="00A366BC">
        <w:rPr>
          <w:rFonts w:ascii="Times New Roman" w:hAnsi="Times New Roman" w:cs="Times New Roman"/>
          <w:sz w:val="24"/>
          <w:szCs w:val="24"/>
        </w:rPr>
        <w:t xml:space="preserve">Победа многоформатного альбома ГУК «Областная специальная библиотека для слепых» сегодня очень значима для культурной жизни Саратовского региона, наших читателей, всего коллектива Областной специальной библиотеки для слепых. Мы гордимся, что наша библиотека блистательно представила замечательный </w:t>
      </w:r>
      <w:r w:rsidRPr="00A366BC">
        <w:rPr>
          <w:rFonts w:ascii="Times New Roman" w:hAnsi="Times New Roman" w:cs="Times New Roman"/>
          <w:sz w:val="24"/>
          <w:szCs w:val="24"/>
        </w:rPr>
        <w:lastRenderedPageBreak/>
        <w:t xml:space="preserve">профессиональный альбом, посвященный 90-летию нашего земляка, великого актера, одаренного педагога и выдающегося театрального деятеля Олега Табакова. </w:t>
      </w:r>
    </w:p>
    <w:p w14:paraId="28FF8A81" w14:textId="77777777" w:rsidR="00A366BC" w:rsidRPr="00A366BC" w:rsidRDefault="00A366BC" w:rsidP="00CC5100">
      <w:pPr>
        <w:spacing w:after="0" w:line="240" w:lineRule="auto"/>
        <w:ind w:firstLine="709"/>
        <w:jc w:val="both"/>
        <w:rPr>
          <w:rFonts w:ascii="Times New Roman" w:hAnsi="Times New Roman" w:cs="Times New Roman"/>
          <w:sz w:val="24"/>
          <w:szCs w:val="24"/>
        </w:rPr>
      </w:pPr>
      <w:r w:rsidRPr="00A366BC">
        <w:rPr>
          <w:rFonts w:ascii="Times New Roman" w:hAnsi="Times New Roman" w:cs="Times New Roman"/>
          <w:sz w:val="24"/>
          <w:szCs w:val="24"/>
        </w:rPr>
        <w:t>При создании многоформатного альбома были использованы различные форматы: укрупненный шрифт, рельефно-точечный шрифт Брайля, цветные иллюстрации, рельефно-графические изображения, аудиогид по альбому.  Особое внимание было уделено современным технологиям: аудиокнига, QR-коды, предлагая инновационные подходы к организации чтения людей с инвалидностью по зрению.</w:t>
      </w:r>
    </w:p>
    <w:p w14:paraId="6E71367A" w14:textId="77777777" w:rsidR="00A366BC" w:rsidRPr="00A366BC" w:rsidRDefault="00A366BC" w:rsidP="00CC5100">
      <w:pPr>
        <w:spacing w:after="0" w:line="240" w:lineRule="auto"/>
        <w:ind w:firstLine="709"/>
        <w:jc w:val="both"/>
        <w:rPr>
          <w:rFonts w:ascii="Times New Roman" w:hAnsi="Times New Roman" w:cs="Times New Roman"/>
          <w:sz w:val="24"/>
          <w:szCs w:val="24"/>
        </w:rPr>
      </w:pPr>
      <w:r w:rsidRPr="00A366BC">
        <w:rPr>
          <w:rFonts w:ascii="Times New Roman" w:hAnsi="Times New Roman" w:cs="Times New Roman"/>
          <w:sz w:val="24"/>
          <w:szCs w:val="24"/>
        </w:rPr>
        <w:t>Издание предназначено для людей, имеющих ограничения по зрению разной степени сложности, а также для всех, кто любит кино, театр и кого восхищает Олег Табаков.</w:t>
      </w:r>
    </w:p>
    <w:p w14:paraId="0843C855" w14:textId="77777777" w:rsidR="00A366BC" w:rsidRPr="00A366BC" w:rsidRDefault="00A366BC" w:rsidP="00CC5100">
      <w:pPr>
        <w:spacing w:after="0" w:line="240" w:lineRule="auto"/>
        <w:ind w:firstLine="709"/>
        <w:jc w:val="both"/>
        <w:rPr>
          <w:rFonts w:ascii="Times New Roman" w:hAnsi="Times New Roman" w:cs="Times New Roman"/>
          <w:sz w:val="24"/>
          <w:szCs w:val="24"/>
        </w:rPr>
      </w:pPr>
      <w:r w:rsidRPr="00A366BC">
        <w:rPr>
          <w:rFonts w:ascii="Times New Roman" w:hAnsi="Times New Roman" w:cs="Times New Roman"/>
          <w:sz w:val="24"/>
          <w:szCs w:val="24"/>
        </w:rPr>
        <w:t>Коллектив библиотеки понимает, насколько важно представлять лучшую литературу для «особых» читателей. ГУК «Областная специальная библиотека для слепых» не оставляет стараний в расширении возможностей для людей с ОВЗ по зрению для взаимодействия читатель-книга и для создания комфортных условий чтения изданий в современных специальных форматах.</w:t>
      </w:r>
    </w:p>
    <w:p w14:paraId="2B690879" w14:textId="77777777" w:rsidR="00A366BC" w:rsidRPr="00A366BC" w:rsidRDefault="00A366BC" w:rsidP="00CC5100">
      <w:pPr>
        <w:spacing w:after="0" w:line="240" w:lineRule="auto"/>
        <w:ind w:firstLine="709"/>
        <w:jc w:val="both"/>
        <w:rPr>
          <w:rFonts w:ascii="Times New Roman" w:hAnsi="Times New Roman" w:cs="Times New Roman"/>
          <w:sz w:val="24"/>
          <w:szCs w:val="24"/>
        </w:rPr>
      </w:pPr>
      <w:r w:rsidRPr="00A366BC">
        <w:rPr>
          <w:rFonts w:ascii="Times New Roman" w:hAnsi="Times New Roman" w:cs="Times New Roman"/>
          <w:sz w:val="24"/>
          <w:szCs w:val="24"/>
        </w:rPr>
        <w:t>Многоформатный альбом «Незримый мир Олега Табакова» станет ценным книжным изданием в специальных форматах в универсальном книжном фонде нашей библиотеки. И мы убеждены, что альбом будет одним из самых востребованных.</w:t>
      </w:r>
    </w:p>
    <w:p w14:paraId="7776C825" w14:textId="77777777" w:rsidR="00A366BC" w:rsidRPr="00A366BC" w:rsidRDefault="00A366BC" w:rsidP="00CC5100">
      <w:pPr>
        <w:spacing w:after="0" w:line="240" w:lineRule="auto"/>
        <w:ind w:firstLine="709"/>
        <w:jc w:val="both"/>
        <w:rPr>
          <w:rFonts w:ascii="Times New Roman" w:hAnsi="Times New Roman" w:cs="Times New Roman"/>
          <w:sz w:val="24"/>
          <w:szCs w:val="24"/>
        </w:rPr>
      </w:pPr>
      <w:r w:rsidRPr="00A366BC">
        <w:rPr>
          <w:rFonts w:ascii="Times New Roman" w:hAnsi="Times New Roman" w:cs="Times New Roman"/>
          <w:sz w:val="24"/>
          <w:szCs w:val="24"/>
        </w:rPr>
        <w:t>Многоформатный альбом «Незримый мир Олега Табакова» представлен на 38‑й Международной книжной ярмарке на совместном стенде Российской государственной библиотеки и Российской библиотечной ассоциации.</w:t>
      </w:r>
    </w:p>
    <w:p w14:paraId="22E92A81" w14:textId="77777777" w:rsidR="007F74F7" w:rsidRPr="007F74F7" w:rsidRDefault="007F74F7" w:rsidP="007F74F7">
      <w:pPr>
        <w:pStyle w:val="2"/>
      </w:pPr>
      <w:r>
        <w:t>Д</w:t>
      </w:r>
      <w:r w:rsidRPr="007F74F7">
        <w:t>иплом участника VIII Международного фестиваля «Эстафета доброты-2025»</w:t>
      </w:r>
    </w:p>
    <w:p w14:paraId="66106277" w14:textId="77777777" w:rsidR="000C6B8E" w:rsidRPr="007F74F7" w:rsidRDefault="007F74F7" w:rsidP="007F74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ГУК «Областная специальная библиотека для слепых» награждена дипломом участника </w:t>
      </w:r>
      <w:r w:rsidRPr="007F74F7">
        <w:rPr>
          <w:rFonts w:ascii="Times New Roman" w:hAnsi="Times New Roman" w:cs="Times New Roman"/>
          <w:sz w:val="24"/>
          <w:szCs w:val="24"/>
        </w:rPr>
        <w:t>VIII Междунаро</w:t>
      </w:r>
      <w:r>
        <w:rPr>
          <w:rFonts w:ascii="Times New Roman" w:hAnsi="Times New Roman" w:cs="Times New Roman"/>
          <w:sz w:val="24"/>
          <w:szCs w:val="24"/>
        </w:rPr>
        <w:t>дного фестиваля</w:t>
      </w:r>
      <w:r w:rsidRPr="007F74F7">
        <w:rPr>
          <w:rFonts w:ascii="Times New Roman" w:hAnsi="Times New Roman" w:cs="Times New Roman"/>
          <w:sz w:val="24"/>
          <w:szCs w:val="24"/>
        </w:rPr>
        <w:t xml:space="preserve"> «Эстафета доброты-2025»</w:t>
      </w:r>
      <w:r>
        <w:rPr>
          <w:rFonts w:ascii="Times New Roman" w:hAnsi="Times New Roman" w:cs="Times New Roman"/>
          <w:sz w:val="24"/>
          <w:szCs w:val="24"/>
        </w:rPr>
        <w:t xml:space="preserve">. По итогам фестиваля в 2025 году Саратовская область </w:t>
      </w:r>
      <w:r w:rsidR="0061536B">
        <w:rPr>
          <w:rFonts w:ascii="Times New Roman" w:hAnsi="Times New Roman" w:cs="Times New Roman"/>
          <w:sz w:val="24"/>
          <w:szCs w:val="24"/>
        </w:rPr>
        <w:t>заняла первое место по количеству проведённых мероприятий в рамках фестиваля и по количеству учреждений, принявших в нём участие.</w:t>
      </w:r>
    </w:p>
    <w:p w14:paraId="1D9E53A3" w14:textId="77777777" w:rsidR="002A18B2" w:rsidRPr="002A18B2" w:rsidRDefault="002A18B2" w:rsidP="002A18B2">
      <w:pPr>
        <w:pStyle w:val="2"/>
      </w:pPr>
      <w:r w:rsidRPr="002A18B2">
        <w:t>Награждения к 100-летию ВОС</w:t>
      </w:r>
    </w:p>
    <w:p w14:paraId="5DFB56F9" w14:textId="77777777" w:rsidR="002A18B2" w:rsidRDefault="002A18B2" w:rsidP="002A18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Сотрудники ГУК «Областная специальная библиотека для слепых» отмечены наградами:</w:t>
      </w:r>
    </w:p>
    <w:p w14:paraId="0E448898" w14:textId="77777777" w:rsidR="002A18B2" w:rsidRPr="000245C7" w:rsidRDefault="002A18B2" w:rsidP="000245C7">
      <w:pPr>
        <w:pStyle w:val="a3"/>
        <w:numPr>
          <w:ilvl w:val="0"/>
          <w:numId w:val="12"/>
        </w:numPr>
        <w:spacing w:after="0" w:line="240" w:lineRule="auto"/>
        <w:jc w:val="both"/>
        <w:rPr>
          <w:rFonts w:ascii="Times New Roman" w:hAnsi="Times New Roman" w:cs="Times New Roman"/>
          <w:sz w:val="24"/>
          <w:szCs w:val="24"/>
        </w:rPr>
      </w:pPr>
      <w:r w:rsidRPr="000245C7">
        <w:rPr>
          <w:rFonts w:ascii="Times New Roman" w:hAnsi="Times New Roman" w:cs="Times New Roman"/>
          <w:sz w:val="24"/>
          <w:szCs w:val="24"/>
        </w:rPr>
        <w:t>Генералов Геннадий Валентинович, заведующий отделом издательских и медиатехнологий – нагрудный знак «За заслуги перед ВОС» III степени.</w:t>
      </w:r>
    </w:p>
    <w:p w14:paraId="7638E58A" w14:textId="77777777" w:rsidR="002A18B2" w:rsidRPr="000245C7" w:rsidRDefault="002A18B2" w:rsidP="000245C7">
      <w:pPr>
        <w:pStyle w:val="a3"/>
        <w:numPr>
          <w:ilvl w:val="0"/>
          <w:numId w:val="12"/>
        </w:numPr>
        <w:spacing w:after="0" w:line="240" w:lineRule="auto"/>
        <w:jc w:val="both"/>
        <w:rPr>
          <w:rFonts w:ascii="Times New Roman" w:hAnsi="Times New Roman" w:cs="Times New Roman"/>
          <w:sz w:val="24"/>
          <w:szCs w:val="24"/>
        </w:rPr>
      </w:pPr>
      <w:r w:rsidRPr="000245C7">
        <w:rPr>
          <w:rFonts w:ascii="Times New Roman" w:hAnsi="Times New Roman" w:cs="Times New Roman"/>
          <w:sz w:val="24"/>
          <w:szCs w:val="24"/>
        </w:rPr>
        <w:t>Чалова Светлана Аркадьевна, ведущий библиотекарь библиотечного пункта выдачи передвижного обслуживания города Балашова – нагрудный знак «За заслуги перед ВОС» III степени.</w:t>
      </w:r>
    </w:p>
    <w:p w14:paraId="7FCAD36B" w14:textId="77777777" w:rsidR="00D75C82" w:rsidRPr="000245C7" w:rsidRDefault="002A18B2" w:rsidP="000245C7">
      <w:pPr>
        <w:pStyle w:val="a3"/>
        <w:numPr>
          <w:ilvl w:val="0"/>
          <w:numId w:val="12"/>
        </w:numPr>
        <w:spacing w:after="0" w:line="240" w:lineRule="auto"/>
        <w:jc w:val="both"/>
        <w:rPr>
          <w:rFonts w:ascii="Times New Roman" w:hAnsi="Times New Roman" w:cs="Times New Roman"/>
          <w:sz w:val="24"/>
          <w:szCs w:val="24"/>
        </w:rPr>
      </w:pPr>
      <w:r w:rsidRPr="000245C7">
        <w:rPr>
          <w:rFonts w:ascii="Times New Roman" w:hAnsi="Times New Roman" w:cs="Times New Roman"/>
          <w:sz w:val="24"/>
          <w:szCs w:val="24"/>
        </w:rPr>
        <w:t>Есина Ольга Викторов</w:t>
      </w:r>
      <w:r w:rsidR="00D75C82" w:rsidRPr="000245C7">
        <w:rPr>
          <w:rFonts w:ascii="Times New Roman" w:hAnsi="Times New Roman" w:cs="Times New Roman"/>
          <w:sz w:val="24"/>
          <w:szCs w:val="24"/>
        </w:rPr>
        <w:t>на, заведующий отделом дистанционного и внестационарного обслуживания – Благодарственное письмо за многолетний добросовестный труд и активную общественную работу по реабилитации людей с ограниченными возможностями здоровья.</w:t>
      </w:r>
    </w:p>
    <w:p w14:paraId="231DAC7B" w14:textId="77777777" w:rsidR="00C07669" w:rsidRPr="000245C7" w:rsidRDefault="000245C7" w:rsidP="000245C7">
      <w:pPr>
        <w:pStyle w:val="2"/>
      </w:pPr>
      <w:r w:rsidRPr="000245C7">
        <w:t>Директор ГУК «Областная специальная библиотека для слепых» награждена Почётной Грамотой РБА</w:t>
      </w:r>
    </w:p>
    <w:p w14:paraId="446EA0DB" w14:textId="77777777" w:rsidR="00557500" w:rsidRDefault="000245C7" w:rsidP="000245C7">
      <w:pPr>
        <w:spacing w:after="0" w:line="240" w:lineRule="auto"/>
        <w:ind w:firstLine="709"/>
        <w:jc w:val="both"/>
        <w:rPr>
          <w:rFonts w:ascii="Times New Roman" w:hAnsi="Times New Roman" w:cs="Times New Roman"/>
          <w:sz w:val="24"/>
          <w:szCs w:val="24"/>
        </w:rPr>
      </w:pPr>
      <w:r w:rsidRPr="000245C7">
        <w:rPr>
          <w:rFonts w:ascii="Times New Roman" w:hAnsi="Times New Roman" w:cs="Times New Roman"/>
          <w:sz w:val="24"/>
          <w:szCs w:val="24"/>
        </w:rPr>
        <w:t>Директор ГУК «Областная специальная библиотека для слепых»</w:t>
      </w:r>
      <w:r>
        <w:rPr>
          <w:rFonts w:ascii="Times New Roman" w:hAnsi="Times New Roman" w:cs="Times New Roman"/>
          <w:sz w:val="24"/>
          <w:szCs w:val="24"/>
        </w:rPr>
        <w:t>, Заслуженный работник культуры Российской Федерации, Ольга Новикова приняла</w:t>
      </w:r>
      <w:r w:rsidRPr="000245C7">
        <w:rPr>
          <w:rFonts w:ascii="Times New Roman" w:hAnsi="Times New Roman" w:cs="Times New Roman"/>
          <w:sz w:val="24"/>
          <w:szCs w:val="24"/>
        </w:rPr>
        <w:t xml:space="preserve"> участие во </w:t>
      </w:r>
      <w:r w:rsidRPr="000245C7">
        <w:rPr>
          <w:rFonts w:ascii="Times New Roman" w:hAnsi="Times New Roman" w:cs="Times New Roman"/>
          <w:sz w:val="24"/>
          <w:szCs w:val="24"/>
        </w:rPr>
        <w:lastRenderedPageBreak/>
        <w:t>Всероссийском библиотечном конгрессе: XXIX Ежегодной Конференции Российской библиотечной ассоциации (Ижевск, 26–29 мая 2025 года).</w:t>
      </w:r>
    </w:p>
    <w:p w14:paraId="631DD7E9" w14:textId="77777777" w:rsidR="000245C7" w:rsidRDefault="000245C7" w:rsidP="000245C7">
      <w:pPr>
        <w:spacing w:after="0" w:line="240" w:lineRule="auto"/>
        <w:ind w:firstLine="709"/>
        <w:jc w:val="both"/>
        <w:rPr>
          <w:rFonts w:ascii="Times New Roman" w:hAnsi="Times New Roman" w:cs="Times New Roman"/>
          <w:sz w:val="24"/>
          <w:szCs w:val="24"/>
        </w:rPr>
      </w:pPr>
      <w:r w:rsidRPr="000245C7">
        <w:rPr>
          <w:rFonts w:ascii="Times New Roman" w:hAnsi="Times New Roman" w:cs="Times New Roman"/>
          <w:sz w:val="24"/>
          <w:szCs w:val="24"/>
        </w:rPr>
        <w:t xml:space="preserve">На заключительном Пленарном заседании Всероссийского библиотечного конгресса </w:t>
      </w:r>
      <w:r>
        <w:rPr>
          <w:rFonts w:ascii="Times New Roman" w:hAnsi="Times New Roman" w:cs="Times New Roman"/>
          <w:sz w:val="24"/>
          <w:szCs w:val="24"/>
        </w:rPr>
        <w:t>Ольга Ивановна награждена Почётной грамотой Российской Библиотечной Ассоциации</w:t>
      </w:r>
      <w:r w:rsidRPr="000245C7">
        <w:rPr>
          <w:rFonts w:ascii="Times New Roman" w:hAnsi="Times New Roman" w:cs="Times New Roman"/>
          <w:sz w:val="24"/>
          <w:szCs w:val="24"/>
        </w:rPr>
        <w:t xml:space="preserve"> за вклад в развитие общественно-профессионального библиотечного движения в России</w:t>
      </w:r>
      <w:r>
        <w:rPr>
          <w:rFonts w:ascii="Times New Roman" w:hAnsi="Times New Roman" w:cs="Times New Roman"/>
          <w:sz w:val="24"/>
          <w:szCs w:val="24"/>
        </w:rPr>
        <w:t>.</w:t>
      </w:r>
    </w:p>
    <w:p w14:paraId="0AF0E422" w14:textId="77777777" w:rsidR="000B5B45" w:rsidRPr="000B5B45" w:rsidRDefault="000B5B45" w:rsidP="000B5B45">
      <w:pPr>
        <w:pStyle w:val="2"/>
      </w:pPr>
      <w:r w:rsidRPr="000245C7">
        <w:t>Директор ГУК «Областная специальная библиотека для слепых» награждена</w:t>
      </w:r>
      <w:r>
        <w:t xml:space="preserve"> </w:t>
      </w:r>
      <w:r w:rsidRPr="000B5B45">
        <w:t>памятным знаком «80 лет Победы»</w:t>
      </w:r>
    </w:p>
    <w:p w14:paraId="566CA1B3" w14:textId="77777777" w:rsidR="000B5B45" w:rsidRDefault="00980999" w:rsidP="000245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6 по 10 октября </w:t>
      </w:r>
      <w:r w:rsidR="000426F6">
        <w:rPr>
          <w:rFonts w:ascii="Times New Roman" w:hAnsi="Times New Roman" w:cs="Times New Roman"/>
          <w:sz w:val="24"/>
          <w:szCs w:val="24"/>
        </w:rPr>
        <w:t xml:space="preserve">директор ГУК </w:t>
      </w:r>
      <w:r w:rsidR="000426F6" w:rsidRPr="000245C7">
        <w:rPr>
          <w:rFonts w:ascii="Times New Roman" w:hAnsi="Times New Roman" w:cs="Times New Roman"/>
          <w:sz w:val="24"/>
          <w:szCs w:val="24"/>
        </w:rPr>
        <w:t>«Областная специальная библиотека для слепых»</w:t>
      </w:r>
      <w:r w:rsidR="000426F6">
        <w:rPr>
          <w:rFonts w:ascii="Times New Roman" w:hAnsi="Times New Roman" w:cs="Times New Roman"/>
          <w:sz w:val="24"/>
          <w:szCs w:val="24"/>
        </w:rPr>
        <w:t xml:space="preserve"> </w:t>
      </w:r>
      <w:r>
        <w:rPr>
          <w:rFonts w:ascii="Times New Roman" w:hAnsi="Times New Roman" w:cs="Times New Roman"/>
          <w:sz w:val="24"/>
          <w:szCs w:val="24"/>
        </w:rPr>
        <w:t xml:space="preserve">Ольга Ивановна Новикова </w:t>
      </w:r>
      <w:r w:rsidRPr="00980999">
        <w:rPr>
          <w:rFonts w:ascii="Times New Roman" w:hAnsi="Times New Roman" w:cs="Times New Roman"/>
          <w:sz w:val="24"/>
          <w:szCs w:val="24"/>
        </w:rPr>
        <w:t xml:space="preserve">приняла участие в XXIII форуме публичных </w:t>
      </w:r>
      <w:r>
        <w:rPr>
          <w:rFonts w:ascii="Times New Roman" w:hAnsi="Times New Roman" w:cs="Times New Roman"/>
          <w:sz w:val="24"/>
          <w:szCs w:val="24"/>
        </w:rPr>
        <w:t>библиотек России «Библиокараван-</w:t>
      </w:r>
      <w:r w:rsidRPr="00980999">
        <w:rPr>
          <w:rFonts w:ascii="Times New Roman" w:hAnsi="Times New Roman" w:cs="Times New Roman"/>
          <w:sz w:val="24"/>
          <w:szCs w:val="24"/>
        </w:rPr>
        <w:t>2025»</w:t>
      </w:r>
      <w:r>
        <w:rPr>
          <w:rFonts w:ascii="Times New Roman" w:hAnsi="Times New Roman" w:cs="Times New Roman"/>
          <w:sz w:val="24"/>
          <w:szCs w:val="24"/>
        </w:rPr>
        <w:t xml:space="preserve">. </w:t>
      </w:r>
      <w:r w:rsidRPr="00980999">
        <w:rPr>
          <w:rFonts w:ascii="Times New Roman" w:hAnsi="Times New Roman" w:cs="Times New Roman"/>
          <w:sz w:val="24"/>
          <w:szCs w:val="24"/>
        </w:rPr>
        <w:t xml:space="preserve">9 октября </w:t>
      </w:r>
      <w:r>
        <w:rPr>
          <w:rFonts w:ascii="Times New Roman" w:hAnsi="Times New Roman" w:cs="Times New Roman"/>
          <w:sz w:val="24"/>
          <w:szCs w:val="24"/>
        </w:rPr>
        <w:t xml:space="preserve">прошла </w:t>
      </w:r>
      <w:r w:rsidRPr="00980999">
        <w:rPr>
          <w:rFonts w:ascii="Times New Roman" w:hAnsi="Times New Roman" w:cs="Times New Roman"/>
          <w:sz w:val="24"/>
          <w:szCs w:val="24"/>
        </w:rPr>
        <w:t xml:space="preserve">торжественная церемония закрытия форума, в рамках которой состоялось награждение за лучшие доклады, посвящённые 80-летию Победы в Великой Отечественной войне 1941-1945 гг. и Году защитника Отечества. </w:t>
      </w:r>
      <w:r w:rsidR="000426F6">
        <w:rPr>
          <w:rFonts w:ascii="Times New Roman" w:hAnsi="Times New Roman" w:cs="Times New Roman"/>
          <w:sz w:val="24"/>
          <w:szCs w:val="24"/>
        </w:rPr>
        <w:t xml:space="preserve">Ольга Ивановна </w:t>
      </w:r>
      <w:r w:rsidRPr="00980999">
        <w:rPr>
          <w:rFonts w:ascii="Times New Roman" w:hAnsi="Times New Roman" w:cs="Times New Roman"/>
          <w:sz w:val="24"/>
          <w:szCs w:val="24"/>
        </w:rPr>
        <w:t>награждена памятным знаком «80 лет Победы» Председателем общероссийской общественной организации «Российский союз ветеранов», генералом-полковником В.М. Азаровым.</w:t>
      </w:r>
    </w:p>
    <w:p w14:paraId="20843675" w14:textId="77777777" w:rsidR="000426F6" w:rsidRPr="000426F6" w:rsidRDefault="000426F6" w:rsidP="000426F6">
      <w:pPr>
        <w:pStyle w:val="2"/>
      </w:pPr>
      <w:r w:rsidRPr="000426F6">
        <w:t xml:space="preserve">Сотрудник ГУК «Областная специальная </w:t>
      </w:r>
      <w:r w:rsidR="005C0454">
        <w:t>библиотека для слепых» награждЁн</w:t>
      </w:r>
      <w:r w:rsidRPr="000426F6">
        <w:t xml:space="preserve"> медалью «За содействие специальной военной операции»</w:t>
      </w:r>
    </w:p>
    <w:p w14:paraId="0B29E599" w14:textId="77777777" w:rsidR="000426F6" w:rsidRDefault="000426F6" w:rsidP="000426F6">
      <w:pPr>
        <w:spacing w:after="0" w:line="240" w:lineRule="auto"/>
        <w:ind w:firstLine="709"/>
        <w:jc w:val="both"/>
        <w:rPr>
          <w:rFonts w:ascii="Times New Roman" w:hAnsi="Times New Roman" w:cs="Times New Roman"/>
          <w:sz w:val="24"/>
          <w:szCs w:val="24"/>
        </w:rPr>
      </w:pPr>
    </w:p>
    <w:p w14:paraId="6159CFCF" w14:textId="77777777" w:rsidR="000426F6" w:rsidRDefault="000426F6" w:rsidP="000426F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0245C7">
        <w:rPr>
          <w:rFonts w:ascii="Times New Roman" w:hAnsi="Times New Roman" w:cs="Times New Roman"/>
          <w:sz w:val="24"/>
          <w:szCs w:val="24"/>
        </w:rPr>
        <w:t>едущий библиотекарь библиотечного пункта выдачи передвижного обслуживания города Балашова</w:t>
      </w:r>
      <w:r>
        <w:rPr>
          <w:rFonts w:ascii="Times New Roman" w:hAnsi="Times New Roman" w:cs="Times New Roman"/>
          <w:sz w:val="24"/>
          <w:szCs w:val="24"/>
        </w:rPr>
        <w:t xml:space="preserve"> </w:t>
      </w:r>
      <w:r w:rsidR="00185C48">
        <w:rPr>
          <w:rFonts w:ascii="Times New Roman" w:hAnsi="Times New Roman" w:cs="Times New Roman"/>
          <w:sz w:val="24"/>
          <w:szCs w:val="24"/>
        </w:rPr>
        <w:t>Светлана Аркадьевна Чалова награждена медалью «За содействие специальной военной операции». Награду вручил Губернатор Саратовской области Роман Бусаргин.</w:t>
      </w:r>
    </w:p>
    <w:p w14:paraId="4D861F00" w14:textId="77777777" w:rsidR="007B19D4" w:rsidRDefault="007B19D4" w:rsidP="000426F6">
      <w:pPr>
        <w:spacing w:after="0" w:line="240" w:lineRule="auto"/>
        <w:ind w:firstLine="709"/>
        <w:jc w:val="both"/>
        <w:rPr>
          <w:rFonts w:ascii="Times New Roman" w:hAnsi="Times New Roman" w:cs="Times New Roman"/>
          <w:sz w:val="24"/>
          <w:szCs w:val="24"/>
        </w:rPr>
      </w:pPr>
    </w:p>
    <w:p w14:paraId="2D6024EF" w14:textId="77777777" w:rsidR="007B19D4" w:rsidRPr="007B19D4" w:rsidRDefault="007B19D4" w:rsidP="007B19D4">
      <w:pPr>
        <w:pStyle w:val="2"/>
      </w:pPr>
      <w:r w:rsidRPr="007B19D4">
        <w:t>Сертификат участника акции «Молодёжная неделя цифровых технологий»</w:t>
      </w:r>
    </w:p>
    <w:p w14:paraId="5C75A7CF" w14:textId="77777777" w:rsidR="007B19D4" w:rsidRDefault="007B19D4" w:rsidP="000426F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Pr="007B19D4">
        <w:rPr>
          <w:rFonts w:ascii="Times New Roman" w:hAnsi="Times New Roman" w:cs="Times New Roman"/>
          <w:sz w:val="24"/>
          <w:szCs w:val="24"/>
        </w:rPr>
        <w:t>нициатором и организатором акции стала Российская государственная библиотека для молодёжи, и мероприятия прошли при активной поддержке Министерства культуры РФ, Российской библиотечной ассоциации, Белорусской библиотечной ассоциации, Молодёжного совета БРИКС, Исполнительного комитета СНГ и портала «Культура.РФ».</w:t>
      </w:r>
    </w:p>
    <w:p w14:paraId="28B398E0" w14:textId="77777777" w:rsidR="007B19D4" w:rsidRPr="007B19D4" w:rsidRDefault="007B19D4" w:rsidP="007B19D4">
      <w:pPr>
        <w:spacing w:after="0" w:line="240" w:lineRule="auto"/>
        <w:ind w:firstLine="709"/>
        <w:jc w:val="both"/>
        <w:rPr>
          <w:rFonts w:ascii="Times New Roman" w:hAnsi="Times New Roman" w:cs="Times New Roman"/>
          <w:sz w:val="24"/>
          <w:szCs w:val="24"/>
        </w:rPr>
      </w:pPr>
      <w:r w:rsidRPr="007B19D4">
        <w:rPr>
          <w:rFonts w:ascii="Times New Roman" w:hAnsi="Times New Roman" w:cs="Times New Roman"/>
          <w:sz w:val="24"/>
          <w:szCs w:val="24"/>
        </w:rPr>
        <w:t>Сотрудники Центра социально-значимой и правовой информации провели цикл мероприятий «Безопасный интернет». В ходе мероприятий были затронуты важнейшие темы информационной безопасности</w:t>
      </w:r>
      <w:r w:rsidR="00951A26">
        <w:rPr>
          <w:rFonts w:ascii="Times New Roman" w:hAnsi="Times New Roman" w:cs="Times New Roman"/>
          <w:sz w:val="24"/>
          <w:szCs w:val="24"/>
        </w:rPr>
        <w:t xml:space="preserve"> –</w:t>
      </w:r>
      <w:r w:rsidRPr="007B19D4">
        <w:rPr>
          <w:rFonts w:ascii="Times New Roman" w:hAnsi="Times New Roman" w:cs="Times New Roman"/>
          <w:sz w:val="24"/>
          <w:szCs w:val="24"/>
        </w:rPr>
        <w:t xml:space="preserve"> современные интернет-угрозы, защита персональных данных, способы защиты от интернет-мошенников.</w:t>
      </w:r>
    </w:p>
    <w:p w14:paraId="0CFC99B4" w14:textId="77777777" w:rsidR="007B19D4" w:rsidRPr="007B19D4" w:rsidRDefault="007B19D4" w:rsidP="007B19D4">
      <w:pPr>
        <w:spacing w:after="0" w:line="240" w:lineRule="auto"/>
        <w:ind w:firstLine="709"/>
        <w:jc w:val="both"/>
        <w:rPr>
          <w:rFonts w:ascii="Times New Roman" w:hAnsi="Times New Roman" w:cs="Times New Roman"/>
          <w:sz w:val="24"/>
          <w:szCs w:val="24"/>
        </w:rPr>
      </w:pPr>
      <w:r w:rsidRPr="007B19D4">
        <w:rPr>
          <w:rFonts w:ascii="Times New Roman" w:hAnsi="Times New Roman" w:cs="Times New Roman"/>
          <w:sz w:val="24"/>
          <w:szCs w:val="24"/>
        </w:rPr>
        <w:t>Особую оценку получили оригинальные инфо-материалы для молодёжи: яркие буклеты и памятки о том, как не дать мошенникам ни шанса и держать свои данные под замком.</w:t>
      </w:r>
    </w:p>
    <w:p w14:paraId="51A13713" w14:textId="77777777" w:rsidR="00557500" w:rsidRPr="00D46790" w:rsidRDefault="00557500" w:rsidP="00EC27F7">
      <w:pPr>
        <w:pStyle w:val="1"/>
        <w:rPr>
          <w:b/>
        </w:rPr>
      </w:pPr>
      <w:r w:rsidRPr="00D46790">
        <w:rPr>
          <w:b/>
        </w:rPr>
        <w:t>БИЛИОТЕКА НА СТРАНИЦАХ СМИ</w:t>
      </w:r>
    </w:p>
    <w:p w14:paraId="30CAC5F2" w14:textId="77777777" w:rsidR="00557500" w:rsidRPr="009D389E" w:rsidRDefault="001A18CF" w:rsidP="00557500">
      <w:pPr>
        <w:tabs>
          <w:tab w:val="left" w:pos="754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2025</w:t>
      </w:r>
      <w:r w:rsidR="00557500" w:rsidRPr="009D389E">
        <w:rPr>
          <w:rFonts w:ascii="Times New Roman" w:hAnsi="Times New Roman" w:cs="Times New Roman"/>
          <w:sz w:val="24"/>
          <w:szCs w:val="24"/>
        </w:rPr>
        <w:t xml:space="preserve"> году было опубликовано </w:t>
      </w:r>
      <w:r>
        <w:rPr>
          <w:rFonts w:ascii="Times New Roman" w:hAnsi="Times New Roman" w:cs="Times New Roman"/>
          <w:sz w:val="24"/>
          <w:szCs w:val="24"/>
        </w:rPr>
        <w:t>552</w:t>
      </w:r>
      <w:r w:rsidR="00557500">
        <w:rPr>
          <w:rFonts w:ascii="Times New Roman" w:hAnsi="Times New Roman" w:cs="Times New Roman"/>
          <w:sz w:val="24"/>
          <w:szCs w:val="24"/>
        </w:rPr>
        <w:t xml:space="preserve"> информационных сообщения</w:t>
      </w:r>
      <w:r w:rsidR="00557500" w:rsidRPr="009D389E">
        <w:rPr>
          <w:rFonts w:ascii="Times New Roman" w:hAnsi="Times New Roman" w:cs="Times New Roman"/>
          <w:sz w:val="24"/>
          <w:szCs w:val="24"/>
        </w:rPr>
        <w:t xml:space="preserve"> о деятельности библиотеки, её филиалов, библиотечных пунктов на официальном сайте ГУК СОС</w:t>
      </w:r>
      <w:r>
        <w:rPr>
          <w:rFonts w:ascii="Times New Roman" w:hAnsi="Times New Roman" w:cs="Times New Roman"/>
          <w:sz w:val="24"/>
          <w:szCs w:val="24"/>
        </w:rPr>
        <w:t xml:space="preserve">БС. </w:t>
      </w:r>
      <w:r>
        <w:rPr>
          <w:rFonts w:ascii="Times New Roman" w:hAnsi="Times New Roman" w:cs="Times New Roman"/>
          <w:sz w:val="24"/>
          <w:szCs w:val="24"/>
        </w:rPr>
        <w:lastRenderedPageBreak/>
        <w:t>Подготовлено и проведено 129</w:t>
      </w:r>
      <w:r w:rsidR="00557500">
        <w:rPr>
          <w:rFonts w:ascii="Times New Roman" w:hAnsi="Times New Roman" w:cs="Times New Roman"/>
          <w:sz w:val="24"/>
          <w:szCs w:val="24"/>
        </w:rPr>
        <w:t xml:space="preserve"> мероприятий и выставок в формате онлайн</w:t>
      </w:r>
      <w:r w:rsidR="00557500" w:rsidRPr="009D389E">
        <w:rPr>
          <w:rFonts w:ascii="Times New Roman" w:hAnsi="Times New Roman" w:cs="Times New Roman"/>
          <w:sz w:val="24"/>
          <w:szCs w:val="24"/>
        </w:rPr>
        <w:t xml:space="preserve">. </w:t>
      </w:r>
      <w:r w:rsidR="00557500" w:rsidRPr="009E4026">
        <w:rPr>
          <w:rFonts w:ascii="Times New Roman" w:hAnsi="Times New Roman" w:cs="Times New Roman"/>
          <w:sz w:val="24"/>
          <w:szCs w:val="24"/>
        </w:rPr>
        <w:t>За год на сайте библио</w:t>
      </w:r>
      <w:r>
        <w:rPr>
          <w:rFonts w:ascii="Times New Roman" w:hAnsi="Times New Roman" w:cs="Times New Roman"/>
          <w:sz w:val="24"/>
          <w:szCs w:val="24"/>
        </w:rPr>
        <w:t xml:space="preserve">теке было </w:t>
      </w:r>
      <w:r w:rsidRPr="00D302C7">
        <w:rPr>
          <w:rFonts w:ascii="Times New Roman" w:hAnsi="Times New Roman" w:cs="Times New Roman"/>
          <w:sz w:val="24"/>
          <w:szCs w:val="24"/>
        </w:rPr>
        <w:t>зарегистрировано 18269</w:t>
      </w:r>
      <w:r w:rsidR="00557500" w:rsidRPr="00D302C7">
        <w:rPr>
          <w:rFonts w:ascii="Times New Roman" w:hAnsi="Times New Roman" w:cs="Times New Roman"/>
          <w:sz w:val="24"/>
          <w:szCs w:val="24"/>
        </w:rPr>
        <w:t xml:space="preserve"> посещение.</w:t>
      </w:r>
      <w:r w:rsidR="00557500" w:rsidRPr="009D389E">
        <w:rPr>
          <w:rFonts w:ascii="Times New Roman" w:hAnsi="Times New Roman" w:cs="Times New Roman"/>
          <w:sz w:val="24"/>
          <w:szCs w:val="24"/>
        </w:rPr>
        <w:t xml:space="preserve"> </w:t>
      </w:r>
    </w:p>
    <w:p w14:paraId="6E1899EC" w14:textId="77777777" w:rsidR="00557500" w:rsidRPr="009D389E" w:rsidRDefault="00557500" w:rsidP="00557500">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Информация о деятельности библиотеки размещалась на сайте министерства культуры Саратовской области, администрации Фрунзенского района МО «Город Саратов», интернет-СМИ, на телеканала</w:t>
      </w:r>
      <w:r>
        <w:rPr>
          <w:rFonts w:ascii="Times New Roman" w:hAnsi="Times New Roman" w:cs="Times New Roman"/>
          <w:sz w:val="24"/>
          <w:szCs w:val="24"/>
        </w:rPr>
        <w:t>х «Саратов 24», «ГТРК Саратов», Радио ВОС-Москва.</w:t>
      </w:r>
    </w:p>
    <w:p w14:paraId="40D5D7BD" w14:textId="77777777" w:rsidR="00557500" w:rsidRPr="009D389E" w:rsidRDefault="00557500" w:rsidP="00557500">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 xml:space="preserve">ГУК СОСБС тесно сотрудничает с «Радио-России. Саратов». В течение всего года на радио регулярно выходили анонсы библиотечных мероприятий, интервью с директором, сотрудниками и читателями библиотеки, освещались крупные проекты, акции, конкурсы, выставочная деятельность. </w:t>
      </w:r>
    </w:p>
    <w:p w14:paraId="66C241CD" w14:textId="77777777" w:rsidR="00557500" w:rsidRPr="009D389E" w:rsidRDefault="00557500" w:rsidP="00557500">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Деятельность ГУК СОСБС в печатных изданиях освещали «Саратовская областная газета Ре</w:t>
      </w:r>
      <w:r>
        <w:rPr>
          <w:rFonts w:ascii="Times New Roman" w:hAnsi="Times New Roman" w:cs="Times New Roman"/>
          <w:sz w:val="24"/>
          <w:szCs w:val="24"/>
        </w:rPr>
        <w:t xml:space="preserve">гион 64», «Комсомольская правда </w:t>
      </w:r>
      <w:r w:rsidRPr="009D389E">
        <w:rPr>
          <w:rFonts w:ascii="Times New Roman" w:hAnsi="Times New Roman" w:cs="Times New Roman"/>
          <w:sz w:val="24"/>
          <w:szCs w:val="24"/>
        </w:rPr>
        <w:t>Саратов», «Саратовская панорама»</w:t>
      </w:r>
      <w:r>
        <w:rPr>
          <w:rFonts w:ascii="Times New Roman" w:hAnsi="Times New Roman" w:cs="Times New Roman"/>
          <w:sz w:val="24"/>
          <w:szCs w:val="24"/>
        </w:rPr>
        <w:t>, на страницах интернет-изданий, по «Радио России. Саратов».</w:t>
      </w:r>
    </w:p>
    <w:p w14:paraId="45635500" w14:textId="77777777" w:rsidR="00557500" w:rsidRPr="009D389E" w:rsidRDefault="00557500" w:rsidP="00557500">
      <w:pPr>
        <w:tabs>
          <w:tab w:val="left" w:pos="7545"/>
        </w:tabs>
        <w:spacing w:after="0" w:line="240" w:lineRule="auto"/>
        <w:ind w:firstLine="567"/>
        <w:jc w:val="both"/>
        <w:rPr>
          <w:rFonts w:ascii="Times New Roman" w:hAnsi="Times New Roman" w:cs="Times New Roman"/>
          <w:sz w:val="24"/>
          <w:szCs w:val="24"/>
        </w:rPr>
      </w:pPr>
      <w:r w:rsidRPr="009D389E">
        <w:rPr>
          <w:rFonts w:ascii="Times New Roman" w:hAnsi="Times New Roman" w:cs="Times New Roman"/>
          <w:sz w:val="24"/>
          <w:szCs w:val="24"/>
        </w:rPr>
        <w:t>Информация о работе ГУК СОСБС регулярно публикуется на сайте</w:t>
      </w:r>
      <w:r>
        <w:rPr>
          <w:rFonts w:ascii="Times New Roman" w:hAnsi="Times New Roman" w:cs="Times New Roman"/>
          <w:sz w:val="24"/>
          <w:szCs w:val="24"/>
        </w:rPr>
        <w:t xml:space="preserve"> ив социальных сетях</w:t>
      </w:r>
      <w:r w:rsidRPr="009D389E">
        <w:rPr>
          <w:rFonts w:ascii="Times New Roman" w:hAnsi="Times New Roman" w:cs="Times New Roman"/>
          <w:sz w:val="24"/>
          <w:szCs w:val="24"/>
        </w:rPr>
        <w:t xml:space="preserve"> министерства культуры Саратовской о</w:t>
      </w:r>
      <w:r>
        <w:rPr>
          <w:rFonts w:ascii="Times New Roman" w:hAnsi="Times New Roman" w:cs="Times New Roman"/>
          <w:sz w:val="24"/>
          <w:szCs w:val="24"/>
        </w:rPr>
        <w:t xml:space="preserve">бласти. </w:t>
      </w:r>
    </w:p>
    <w:p w14:paraId="0EC0C0B0" w14:textId="77777777" w:rsidR="00557500" w:rsidRPr="00ED1204" w:rsidRDefault="00557500" w:rsidP="00ED1204">
      <w:pPr>
        <w:spacing w:after="0" w:line="240" w:lineRule="auto"/>
        <w:jc w:val="center"/>
        <w:rPr>
          <w:rFonts w:ascii="Times New Roman" w:hAnsi="Times New Roman" w:cs="Times New Roman"/>
          <w:b/>
          <w:sz w:val="28"/>
          <w:szCs w:val="24"/>
        </w:rPr>
      </w:pPr>
    </w:p>
    <w:sectPr w:rsidR="00557500" w:rsidRPr="00ED1204" w:rsidSect="0029189B">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85A8C" w14:textId="77777777" w:rsidR="003E0BBB" w:rsidRDefault="003E0BBB" w:rsidP="00BA1327">
      <w:pPr>
        <w:spacing w:after="0" w:line="240" w:lineRule="auto"/>
      </w:pPr>
      <w:r>
        <w:separator/>
      </w:r>
    </w:p>
  </w:endnote>
  <w:endnote w:type="continuationSeparator" w:id="0">
    <w:p w14:paraId="569603D8" w14:textId="77777777" w:rsidR="003E0BBB" w:rsidRDefault="003E0BBB" w:rsidP="00BA1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25799"/>
      <w:docPartObj>
        <w:docPartGallery w:val="Page Numbers (Bottom of Page)"/>
        <w:docPartUnique/>
      </w:docPartObj>
    </w:sdtPr>
    <w:sdtEndPr/>
    <w:sdtContent>
      <w:p w14:paraId="459E84BD" w14:textId="77777777" w:rsidR="00BD0E51" w:rsidRDefault="00BD0E51">
        <w:pPr>
          <w:pStyle w:val="ab"/>
          <w:jc w:val="center"/>
        </w:pPr>
        <w:r>
          <w:fldChar w:fldCharType="begin"/>
        </w:r>
        <w:r>
          <w:instrText>PAGE   \* MERGEFORMAT</w:instrText>
        </w:r>
        <w:r>
          <w:fldChar w:fldCharType="separate"/>
        </w:r>
        <w:r w:rsidR="00AF5841">
          <w:rPr>
            <w:noProof/>
          </w:rPr>
          <w:t>8</w:t>
        </w:r>
        <w:r>
          <w:fldChar w:fldCharType="end"/>
        </w:r>
      </w:p>
    </w:sdtContent>
  </w:sdt>
  <w:p w14:paraId="6D57207F" w14:textId="77777777" w:rsidR="00BD0E51" w:rsidRDefault="00BD0E5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E2A1D" w14:textId="77777777" w:rsidR="003E0BBB" w:rsidRDefault="003E0BBB" w:rsidP="00BA1327">
      <w:pPr>
        <w:spacing w:after="0" w:line="240" w:lineRule="auto"/>
      </w:pPr>
      <w:r>
        <w:separator/>
      </w:r>
    </w:p>
  </w:footnote>
  <w:footnote w:type="continuationSeparator" w:id="0">
    <w:p w14:paraId="50FF7160" w14:textId="77777777" w:rsidR="003E0BBB" w:rsidRDefault="003E0BBB" w:rsidP="00BA1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720B"/>
    <w:multiLevelType w:val="hybridMultilevel"/>
    <w:tmpl w:val="DED074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2C28ED"/>
    <w:multiLevelType w:val="hybridMultilevel"/>
    <w:tmpl w:val="A086D172"/>
    <w:lvl w:ilvl="0" w:tplc="4E1AB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385C5E"/>
    <w:multiLevelType w:val="hybridMultilevel"/>
    <w:tmpl w:val="AD621DB0"/>
    <w:lvl w:ilvl="0" w:tplc="C7F0ED74">
      <w:start w:val="1"/>
      <w:numFmt w:val="bullet"/>
      <w:lvlText w:val=""/>
      <w:lvlJc w:val="left"/>
      <w:pPr>
        <w:ind w:left="720" w:hanging="360"/>
      </w:pPr>
      <w:rPr>
        <w:rFonts w:ascii="Segoe MDL2 Assets" w:hAnsi="Segoe MDL2 Asse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943E08"/>
    <w:multiLevelType w:val="hybridMultilevel"/>
    <w:tmpl w:val="17CEAE8C"/>
    <w:lvl w:ilvl="0" w:tplc="4E1AB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BC59FF"/>
    <w:multiLevelType w:val="hybridMultilevel"/>
    <w:tmpl w:val="AEB03C72"/>
    <w:lvl w:ilvl="0" w:tplc="C7F0ED74">
      <w:start w:val="1"/>
      <w:numFmt w:val="bullet"/>
      <w:lvlText w:val=""/>
      <w:lvlJc w:val="left"/>
      <w:pPr>
        <w:ind w:left="720" w:hanging="360"/>
      </w:pPr>
      <w:rPr>
        <w:rFonts w:ascii="Segoe MDL2 Assets" w:hAnsi="Segoe MDL2 Asse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C16BDB"/>
    <w:multiLevelType w:val="hybridMultilevel"/>
    <w:tmpl w:val="20420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E92FA9"/>
    <w:multiLevelType w:val="hybridMultilevel"/>
    <w:tmpl w:val="386CE49A"/>
    <w:lvl w:ilvl="0" w:tplc="99B2E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ED4337"/>
    <w:multiLevelType w:val="hybridMultilevel"/>
    <w:tmpl w:val="B5D08E0C"/>
    <w:lvl w:ilvl="0" w:tplc="C7F0ED74">
      <w:start w:val="1"/>
      <w:numFmt w:val="bullet"/>
      <w:lvlText w:val=""/>
      <w:lvlJc w:val="left"/>
      <w:pPr>
        <w:ind w:left="720" w:hanging="360"/>
      </w:pPr>
      <w:rPr>
        <w:rFonts w:ascii="Segoe MDL2 Assets" w:hAnsi="Segoe MDL2 Asse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B16AF6"/>
    <w:multiLevelType w:val="hybridMultilevel"/>
    <w:tmpl w:val="46DE42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F974FC3"/>
    <w:multiLevelType w:val="hybridMultilevel"/>
    <w:tmpl w:val="407C53F0"/>
    <w:lvl w:ilvl="0" w:tplc="4E1AB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FB2673"/>
    <w:multiLevelType w:val="hybridMultilevel"/>
    <w:tmpl w:val="A2CAB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10577E"/>
    <w:multiLevelType w:val="hybridMultilevel"/>
    <w:tmpl w:val="7AF6C1E6"/>
    <w:lvl w:ilvl="0" w:tplc="4E1AB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CF3223"/>
    <w:multiLevelType w:val="hybridMultilevel"/>
    <w:tmpl w:val="3B5488D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F574B4"/>
    <w:multiLevelType w:val="hybridMultilevel"/>
    <w:tmpl w:val="D438F0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380114"/>
    <w:multiLevelType w:val="hybridMultilevel"/>
    <w:tmpl w:val="35625D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51142F9"/>
    <w:multiLevelType w:val="hybridMultilevel"/>
    <w:tmpl w:val="1C542BA4"/>
    <w:lvl w:ilvl="0" w:tplc="4E1ABBE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F3246D"/>
    <w:multiLevelType w:val="hybridMultilevel"/>
    <w:tmpl w:val="4EA2118C"/>
    <w:lvl w:ilvl="0" w:tplc="5A42F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B96C38"/>
    <w:multiLevelType w:val="hybridMultilevel"/>
    <w:tmpl w:val="C900B1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83A4428"/>
    <w:multiLevelType w:val="hybridMultilevel"/>
    <w:tmpl w:val="DE0E75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425CC0"/>
    <w:multiLevelType w:val="hybridMultilevel"/>
    <w:tmpl w:val="0B2879E2"/>
    <w:lvl w:ilvl="0" w:tplc="4E1AB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F06E96"/>
    <w:multiLevelType w:val="hybridMultilevel"/>
    <w:tmpl w:val="802800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7A41572"/>
    <w:multiLevelType w:val="hybridMultilevel"/>
    <w:tmpl w:val="F2FE8C3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525049"/>
    <w:multiLevelType w:val="hybridMultilevel"/>
    <w:tmpl w:val="8A5A12B2"/>
    <w:lvl w:ilvl="0" w:tplc="C7F0ED74">
      <w:start w:val="1"/>
      <w:numFmt w:val="bullet"/>
      <w:lvlText w:val=""/>
      <w:lvlJc w:val="left"/>
      <w:pPr>
        <w:ind w:left="720" w:hanging="360"/>
      </w:pPr>
      <w:rPr>
        <w:rFonts w:ascii="Segoe MDL2 Assets" w:hAnsi="Segoe MDL2 Asse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6"/>
  </w:num>
  <w:num w:numId="4">
    <w:abstractNumId w:val="1"/>
  </w:num>
  <w:num w:numId="5">
    <w:abstractNumId w:val="19"/>
  </w:num>
  <w:num w:numId="6">
    <w:abstractNumId w:val="15"/>
  </w:num>
  <w:num w:numId="7">
    <w:abstractNumId w:val="3"/>
  </w:num>
  <w:num w:numId="8">
    <w:abstractNumId w:val="9"/>
  </w:num>
  <w:num w:numId="9">
    <w:abstractNumId w:val="16"/>
  </w:num>
  <w:num w:numId="10">
    <w:abstractNumId w:val="11"/>
  </w:num>
  <w:num w:numId="11">
    <w:abstractNumId w:val="10"/>
  </w:num>
  <w:num w:numId="12">
    <w:abstractNumId w:val="4"/>
  </w:num>
  <w:num w:numId="13">
    <w:abstractNumId w:val="7"/>
  </w:num>
  <w:num w:numId="14">
    <w:abstractNumId w:val="8"/>
  </w:num>
  <w:num w:numId="15">
    <w:abstractNumId w:val="20"/>
  </w:num>
  <w:num w:numId="16">
    <w:abstractNumId w:val="18"/>
  </w:num>
  <w:num w:numId="17">
    <w:abstractNumId w:val="22"/>
  </w:num>
  <w:num w:numId="18">
    <w:abstractNumId w:val="12"/>
  </w:num>
  <w:num w:numId="19">
    <w:abstractNumId w:val="21"/>
  </w:num>
  <w:num w:numId="20">
    <w:abstractNumId w:val="2"/>
  </w:num>
  <w:num w:numId="21">
    <w:abstractNumId w:val="14"/>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B9F"/>
    <w:rsid w:val="00013811"/>
    <w:rsid w:val="000245C7"/>
    <w:rsid w:val="000426F6"/>
    <w:rsid w:val="00043BB0"/>
    <w:rsid w:val="000465DA"/>
    <w:rsid w:val="00065682"/>
    <w:rsid w:val="0008083C"/>
    <w:rsid w:val="00082A4E"/>
    <w:rsid w:val="000860D2"/>
    <w:rsid w:val="00092FA6"/>
    <w:rsid w:val="000A20ED"/>
    <w:rsid w:val="000B12B7"/>
    <w:rsid w:val="000B5B45"/>
    <w:rsid w:val="000C6B8E"/>
    <w:rsid w:val="000D2ED7"/>
    <w:rsid w:val="000D63A2"/>
    <w:rsid w:val="000D7532"/>
    <w:rsid w:val="000D7FBF"/>
    <w:rsid w:val="0010778D"/>
    <w:rsid w:val="0011559E"/>
    <w:rsid w:val="00122EC5"/>
    <w:rsid w:val="001311F6"/>
    <w:rsid w:val="00133C02"/>
    <w:rsid w:val="00141518"/>
    <w:rsid w:val="001477CE"/>
    <w:rsid w:val="0015144C"/>
    <w:rsid w:val="00151BC8"/>
    <w:rsid w:val="00151C4C"/>
    <w:rsid w:val="00152270"/>
    <w:rsid w:val="00155D37"/>
    <w:rsid w:val="0016439D"/>
    <w:rsid w:val="00166165"/>
    <w:rsid w:val="00183EFE"/>
    <w:rsid w:val="00185C48"/>
    <w:rsid w:val="00191068"/>
    <w:rsid w:val="00194DF0"/>
    <w:rsid w:val="00194EF1"/>
    <w:rsid w:val="001A1557"/>
    <w:rsid w:val="001A18CF"/>
    <w:rsid w:val="001A582D"/>
    <w:rsid w:val="001B4402"/>
    <w:rsid w:val="001B587F"/>
    <w:rsid w:val="001B5EEE"/>
    <w:rsid w:val="001B6365"/>
    <w:rsid w:val="001C47A5"/>
    <w:rsid w:val="001C5F3E"/>
    <w:rsid w:val="001D1526"/>
    <w:rsid w:val="001D7234"/>
    <w:rsid w:val="001E2E33"/>
    <w:rsid w:val="001E3A56"/>
    <w:rsid w:val="001E598D"/>
    <w:rsid w:val="001E6B43"/>
    <w:rsid w:val="00202235"/>
    <w:rsid w:val="002047C6"/>
    <w:rsid w:val="00205F98"/>
    <w:rsid w:val="00210901"/>
    <w:rsid w:val="002175E9"/>
    <w:rsid w:val="00236FC7"/>
    <w:rsid w:val="00240CD7"/>
    <w:rsid w:val="00241460"/>
    <w:rsid w:val="002439A4"/>
    <w:rsid w:val="00254A75"/>
    <w:rsid w:val="00264D1D"/>
    <w:rsid w:val="00291654"/>
    <w:rsid w:val="0029189B"/>
    <w:rsid w:val="00295D74"/>
    <w:rsid w:val="002A18B2"/>
    <w:rsid w:val="002B37C3"/>
    <w:rsid w:val="002B7917"/>
    <w:rsid w:val="002E0CFB"/>
    <w:rsid w:val="002E1420"/>
    <w:rsid w:val="002F22D9"/>
    <w:rsid w:val="002F58BC"/>
    <w:rsid w:val="002F64F5"/>
    <w:rsid w:val="00300F76"/>
    <w:rsid w:val="003024F4"/>
    <w:rsid w:val="003060E0"/>
    <w:rsid w:val="003063D3"/>
    <w:rsid w:val="00311113"/>
    <w:rsid w:val="003209C8"/>
    <w:rsid w:val="00325294"/>
    <w:rsid w:val="003372EC"/>
    <w:rsid w:val="00341151"/>
    <w:rsid w:val="00342E00"/>
    <w:rsid w:val="00342EAA"/>
    <w:rsid w:val="00343A0F"/>
    <w:rsid w:val="00343E70"/>
    <w:rsid w:val="003456BB"/>
    <w:rsid w:val="00345E64"/>
    <w:rsid w:val="003611CF"/>
    <w:rsid w:val="00364BAF"/>
    <w:rsid w:val="00364DEC"/>
    <w:rsid w:val="00366B3B"/>
    <w:rsid w:val="003727D2"/>
    <w:rsid w:val="003769A5"/>
    <w:rsid w:val="00395B23"/>
    <w:rsid w:val="003A0A48"/>
    <w:rsid w:val="003A0CBB"/>
    <w:rsid w:val="003A7719"/>
    <w:rsid w:val="003B1BD9"/>
    <w:rsid w:val="003B604F"/>
    <w:rsid w:val="003D4195"/>
    <w:rsid w:val="003D7525"/>
    <w:rsid w:val="003E0BBB"/>
    <w:rsid w:val="003E6D6C"/>
    <w:rsid w:val="0040115F"/>
    <w:rsid w:val="00410EC9"/>
    <w:rsid w:val="00420680"/>
    <w:rsid w:val="004209E7"/>
    <w:rsid w:val="00423533"/>
    <w:rsid w:val="00431CF2"/>
    <w:rsid w:val="0044363C"/>
    <w:rsid w:val="00443DC5"/>
    <w:rsid w:val="00447F6D"/>
    <w:rsid w:val="0045417A"/>
    <w:rsid w:val="00455CA0"/>
    <w:rsid w:val="00460320"/>
    <w:rsid w:val="00460425"/>
    <w:rsid w:val="00460782"/>
    <w:rsid w:val="00464A80"/>
    <w:rsid w:val="004657D7"/>
    <w:rsid w:val="0047221D"/>
    <w:rsid w:val="004741FB"/>
    <w:rsid w:val="00475D5B"/>
    <w:rsid w:val="00485D2E"/>
    <w:rsid w:val="0048680B"/>
    <w:rsid w:val="004936F4"/>
    <w:rsid w:val="004957D1"/>
    <w:rsid w:val="00496218"/>
    <w:rsid w:val="004A3EBE"/>
    <w:rsid w:val="004E5EFF"/>
    <w:rsid w:val="004E6B15"/>
    <w:rsid w:val="0052433F"/>
    <w:rsid w:val="0052610A"/>
    <w:rsid w:val="00527FD8"/>
    <w:rsid w:val="005373CF"/>
    <w:rsid w:val="005377C6"/>
    <w:rsid w:val="005547CD"/>
    <w:rsid w:val="00557500"/>
    <w:rsid w:val="005653D9"/>
    <w:rsid w:val="00582CCE"/>
    <w:rsid w:val="00586E07"/>
    <w:rsid w:val="005A19F9"/>
    <w:rsid w:val="005A2A3E"/>
    <w:rsid w:val="005A4C2D"/>
    <w:rsid w:val="005C0454"/>
    <w:rsid w:val="005D0A82"/>
    <w:rsid w:val="005E2A52"/>
    <w:rsid w:val="005E615D"/>
    <w:rsid w:val="005F50A4"/>
    <w:rsid w:val="00601BAE"/>
    <w:rsid w:val="0060285A"/>
    <w:rsid w:val="00612C7B"/>
    <w:rsid w:val="0061536B"/>
    <w:rsid w:val="006334A9"/>
    <w:rsid w:val="0063600F"/>
    <w:rsid w:val="00637215"/>
    <w:rsid w:val="006418E5"/>
    <w:rsid w:val="00642911"/>
    <w:rsid w:val="0064714D"/>
    <w:rsid w:val="006574D3"/>
    <w:rsid w:val="00665AC9"/>
    <w:rsid w:val="006665DB"/>
    <w:rsid w:val="00676B66"/>
    <w:rsid w:val="006876E2"/>
    <w:rsid w:val="006B49F2"/>
    <w:rsid w:val="006B5F85"/>
    <w:rsid w:val="006C0292"/>
    <w:rsid w:val="006C1FD7"/>
    <w:rsid w:val="006D1CE3"/>
    <w:rsid w:val="006D483B"/>
    <w:rsid w:val="006E0E4B"/>
    <w:rsid w:val="0070448A"/>
    <w:rsid w:val="007062B0"/>
    <w:rsid w:val="00707EC0"/>
    <w:rsid w:val="0071435A"/>
    <w:rsid w:val="00723274"/>
    <w:rsid w:val="00726782"/>
    <w:rsid w:val="00753D66"/>
    <w:rsid w:val="007609C1"/>
    <w:rsid w:val="0076363C"/>
    <w:rsid w:val="00763B7B"/>
    <w:rsid w:val="00777C7C"/>
    <w:rsid w:val="00780BD0"/>
    <w:rsid w:val="00780D1D"/>
    <w:rsid w:val="0078139B"/>
    <w:rsid w:val="00785714"/>
    <w:rsid w:val="00791CFB"/>
    <w:rsid w:val="007945CD"/>
    <w:rsid w:val="007A393C"/>
    <w:rsid w:val="007A6388"/>
    <w:rsid w:val="007B19D4"/>
    <w:rsid w:val="007B3A32"/>
    <w:rsid w:val="007B4466"/>
    <w:rsid w:val="007C5120"/>
    <w:rsid w:val="007D00EC"/>
    <w:rsid w:val="007D16BE"/>
    <w:rsid w:val="007E238C"/>
    <w:rsid w:val="007E3198"/>
    <w:rsid w:val="007E4870"/>
    <w:rsid w:val="007E6124"/>
    <w:rsid w:val="007F74F7"/>
    <w:rsid w:val="007F7AB6"/>
    <w:rsid w:val="008036FF"/>
    <w:rsid w:val="0081104D"/>
    <w:rsid w:val="00817D49"/>
    <w:rsid w:val="008237AC"/>
    <w:rsid w:val="00825835"/>
    <w:rsid w:val="00830FBD"/>
    <w:rsid w:val="008327E9"/>
    <w:rsid w:val="008328E1"/>
    <w:rsid w:val="00835474"/>
    <w:rsid w:val="0083549E"/>
    <w:rsid w:val="0083678B"/>
    <w:rsid w:val="00851640"/>
    <w:rsid w:val="00853DDE"/>
    <w:rsid w:val="00862F6D"/>
    <w:rsid w:val="0087176F"/>
    <w:rsid w:val="00871DBA"/>
    <w:rsid w:val="008769D9"/>
    <w:rsid w:val="008A446A"/>
    <w:rsid w:val="008A4CCD"/>
    <w:rsid w:val="008A6BE4"/>
    <w:rsid w:val="008A75A6"/>
    <w:rsid w:val="008B2910"/>
    <w:rsid w:val="008B5620"/>
    <w:rsid w:val="008B6633"/>
    <w:rsid w:val="008D37CC"/>
    <w:rsid w:val="008E2C00"/>
    <w:rsid w:val="008E7C37"/>
    <w:rsid w:val="008F6B9F"/>
    <w:rsid w:val="009011AA"/>
    <w:rsid w:val="00901961"/>
    <w:rsid w:val="00911DBC"/>
    <w:rsid w:val="009173DD"/>
    <w:rsid w:val="00924F20"/>
    <w:rsid w:val="00925951"/>
    <w:rsid w:val="00932368"/>
    <w:rsid w:val="00935FEC"/>
    <w:rsid w:val="009518DF"/>
    <w:rsid w:val="00951A26"/>
    <w:rsid w:val="0095328D"/>
    <w:rsid w:val="009536E4"/>
    <w:rsid w:val="009609AD"/>
    <w:rsid w:val="00967E09"/>
    <w:rsid w:val="00974451"/>
    <w:rsid w:val="00980999"/>
    <w:rsid w:val="00991F2B"/>
    <w:rsid w:val="00992BFA"/>
    <w:rsid w:val="0099674A"/>
    <w:rsid w:val="009A74C0"/>
    <w:rsid w:val="009B2F25"/>
    <w:rsid w:val="009B5C3E"/>
    <w:rsid w:val="009D022C"/>
    <w:rsid w:val="009D410D"/>
    <w:rsid w:val="009D59C8"/>
    <w:rsid w:val="009E5386"/>
    <w:rsid w:val="009F2814"/>
    <w:rsid w:val="00A13C77"/>
    <w:rsid w:val="00A14F42"/>
    <w:rsid w:val="00A23FC8"/>
    <w:rsid w:val="00A3227B"/>
    <w:rsid w:val="00A366BC"/>
    <w:rsid w:val="00A4261F"/>
    <w:rsid w:val="00A60C65"/>
    <w:rsid w:val="00A721DD"/>
    <w:rsid w:val="00A7501A"/>
    <w:rsid w:val="00A763E7"/>
    <w:rsid w:val="00A903B6"/>
    <w:rsid w:val="00A93FCF"/>
    <w:rsid w:val="00A97370"/>
    <w:rsid w:val="00AA223E"/>
    <w:rsid w:val="00AA4526"/>
    <w:rsid w:val="00AA64DF"/>
    <w:rsid w:val="00AB183E"/>
    <w:rsid w:val="00AB335C"/>
    <w:rsid w:val="00AB4175"/>
    <w:rsid w:val="00AC4A86"/>
    <w:rsid w:val="00AC5DBC"/>
    <w:rsid w:val="00AC718C"/>
    <w:rsid w:val="00AD1EC6"/>
    <w:rsid w:val="00AD32D5"/>
    <w:rsid w:val="00AF3BC1"/>
    <w:rsid w:val="00AF5841"/>
    <w:rsid w:val="00B073AA"/>
    <w:rsid w:val="00B07D20"/>
    <w:rsid w:val="00B12344"/>
    <w:rsid w:val="00B20F1C"/>
    <w:rsid w:val="00B343E7"/>
    <w:rsid w:val="00B40F96"/>
    <w:rsid w:val="00B50E1F"/>
    <w:rsid w:val="00B621E7"/>
    <w:rsid w:val="00B74745"/>
    <w:rsid w:val="00B82A69"/>
    <w:rsid w:val="00B86E51"/>
    <w:rsid w:val="00BA1224"/>
    <w:rsid w:val="00BA1327"/>
    <w:rsid w:val="00BA179E"/>
    <w:rsid w:val="00BA6DA4"/>
    <w:rsid w:val="00BB0618"/>
    <w:rsid w:val="00BB37B7"/>
    <w:rsid w:val="00BB74FF"/>
    <w:rsid w:val="00BC35C6"/>
    <w:rsid w:val="00BC3C60"/>
    <w:rsid w:val="00BD0190"/>
    <w:rsid w:val="00BD0E51"/>
    <w:rsid w:val="00BD44E4"/>
    <w:rsid w:val="00BE5384"/>
    <w:rsid w:val="00BE7BE4"/>
    <w:rsid w:val="00C001E2"/>
    <w:rsid w:val="00C04977"/>
    <w:rsid w:val="00C07669"/>
    <w:rsid w:val="00C12397"/>
    <w:rsid w:val="00C230D0"/>
    <w:rsid w:val="00C4652E"/>
    <w:rsid w:val="00C47E79"/>
    <w:rsid w:val="00C5471A"/>
    <w:rsid w:val="00C561E8"/>
    <w:rsid w:val="00C565FC"/>
    <w:rsid w:val="00C57EEA"/>
    <w:rsid w:val="00C6016A"/>
    <w:rsid w:val="00C8032B"/>
    <w:rsid w:val="00C808A0"/>
    <w:rsid w:val="00C90B21"/>
    <w:rsid w:val="00C916AB"/>
    <w:rsid w:val="00CA0BEE"/>
    <w:rsid w:val="00CA61A2"/>
    <w:rsid w:val="00CB1A93"/>
    <w:rsid w:val="00CB7FC2"/>
    <w:rsid w:val="00CC190B"/>
    <w:rsid w:val="00CC3B61"/>
    <w:rsid w:val="00CC5100"/>
    <w:rsid w:val="00CD3267"/>
    <w:rsid w:val="00CD77C8"/>
    <w:rsid w:val="00CE3641"/>
    <w:rsid w:val="00CF40D2"/>
    <w:rsid w:val="00CF66CE"/>
    <w:rsid w:val="00D02201"/>
    <w:rsid w:val="00D03DD6"/>
    <w:rsid w:val="00D07AB5"/>
    <w:rsid w:val="00D11907"/>
    <w:rsid w:val="00D163B0"/>
    <w:rsid w:val="00D20B4C"/>
    <w:rsid w:val="00D302C7"/>
    <w:rsid w:val="00D459CD"/>
    <w:rsid w:val="00D46770"/>
    <w:rsid w:val="00D46790"/>
    <w:rsid w:val="00D518CC"/>
    <w:rsid w:val="00D75C82"/>
    <w:rsid w:val="00D86F80"/>
    <w:rsid w:val="00D87B08"/>
    <w:rsid w:val="00D93796"/>
    <w:rsid w:val="00D94B91"/>
    <w:rsid w:val="00DA6F3D"/>
    <w:rsid w:val="00DC5175"/>
    <w:rsid w:val="00DD7EB2"/>
    <w:rsid w:val="00DF6634"/>
    <w:rsid w:val="00E0039B"/>
    <w:rsid w:val="00E01BD4"/>
    <w:rsid w:val="00E274A6"/>
    <w:rsid w:val="00E3228A"/>
    <w:rsid w:val="00E34627"/>
    <w:rsid w:val="00E65460"/>
    <w:rsid w:val="00E65A93"/>
    <w:rsid w:val="00E717AD"/>
    <w:rsid w:val="00E77E14"/>
    <w:rsid w:val="00E77ED7"/>
    <w:rsid w:val="00E81034"/>
    <w:rsid w:val="00E8569B"/>
    <w:rsid w:val="00E86C03"/>
    <w:rsid w:val="00EA06C2"/>
    <w:rsid w:val="00EA6234"/>
    <w:rsid w:val="00EA6C71"/>
    <w:rsid w:val="00EB03BB"/>
    <w:rsid w:val="00EC27F7"/>
    <w:rsid w:val="00ED1204"/>
    <w:rsid w:val="00EE6EE7"/>
    <w:rsid w:val="00F01FF0"/>
    <w:rsid w:val="00F058E6"/>
    <w:rsid w:val="00F06F26"/>
    <w:rsid w:val="00F10A48"/>
    <w:rsid w:val="00F14D53"/>
    <w:rsid w:val="00F20CCD"/>
    <w:rsid w:val="00F270CD"/>
    <w:rsid w:val="00F32A8E"/>
    <w:rsid w:val="00F44F35"/>
    <w:rsid w:val="00F47DD8"/>
    <w:rsid w:val="00F53437"/>
    <w:rsid w:val="00F54D00"/>
    <w:rsid w:val="00F609D2"/>
    <w:rsid w:val="00F64DF4"/>
    <w:rsid w:val="00F658A8"/>
    <w:rsid w:val="00F66E4C"/>
    <w:rsid w:val="00F66F95"/>
    <w:rsid w:val="00F71402"/>
    <w:rsid w:val="00F7320C"/>
    <w:rsid w:val="00F73C36"/>
    <w:rsid w:val="00F8181F"/>
    <w:rsid w:val="00F83A21"/>
    <w:rsid w:val="00FA723A"/>
    <w:rsid w:val="00FB2781"/>
    <w:rsid w:val="00FB3A9A"/>
    <w:rsid w:val="00FC1487"/>
    <w:rsid w:val="00FD11ED"/>
    <w:rsid w:val="00FE3F85"/>
    <w:rsid w:val="00FE5916"/>
    <w:rsid w:val="00FE7346"/>
    <w:rsid w:val="00FF5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2AFB"/>
  <w15:docId w15:val="{467E42E2-7715-4F3B-B3A6-3083195B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ru-RU"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781"/>
  </w:style>
  <w:style w:type="paragraph" w:styleId="1">
    <w:name w:val="heading 1"/>
    <w:basedOn w:val="a"/>
    <w:next w:val="a"/>
    <w:link w:val="10"/>
    <w:uiPriority w:val="9"/>
    <w:qFormat/>
    <w:rsid w:val="00FB278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unhideWhenUsed/>
    <w:qFormat/>
    <w:rsid w:val="00FB278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unhideWhenUsed/>
    <w:qFormat/>
    <w:rsid w:val="00FB278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unhideWhenUsed/>
    <w:qFormat/>
    <w:rsid w:val="00FB2781"/>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FB2781"/>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FB2781"/>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FB2781"/>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FB2781"/>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FB2781"/>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2781"/>
    <w:rPr>
      <w:caps/>
      <w:color w:val="632423" w:themeColor="accent2" w:themeShade="80"/>
      <w:spacing w:val="20"/>
      <w:sz w:val="28"/>
      <w:szCs w:val="28"/>
    </w:rPr>
  </w:style>
  <w:style w:type="character" w:customStyle="1" w:styleId="20">
    <w:name w:val="Заголовок 2 Знак"/>
    <w:basedOn w:val="a0"/>
    <w:link w:val="2"/>
    <w:uiPriority w:val="9"/>
    <w:rsid w:val="00FB2781"/>
    <w:rPr>
      <w:caps/>
      <w:color w:val="632423" w:themeColor="accent2" w:themeShade="80"/>
      <w:spacing w:val="15"/>
      <w:sz w:val="24"/>
      <w:szCs w:val="24"/>
    </w:rPr>
  </w:style>
  <w:style w:type="paragraph" w:styleId="a3">
    <w:name w:val="List Paragraph"/>
    <w:basedOn w:val="a"/>
    <w:uiPriority w:val="34"/>
    <w:qFormat/>
    <w:rsid w:val="00FB2781"/>
    <w:pPr>
      <w:ind w:left="720"/>
      <w:contextualSpacing/>
    </w:pPr>
  </w:style>
  <w:style w:type="character" w:styleId="a4">
    <w:name w:val="Hyperlink"/>
    <w:basedOn w:val="a0"/>
    <w:uiPriority w:val="99"/>
    <w:unhideWhenUsed/>
    <w:rsid w:val="00CD77C8"/>
    <w:rPr>
      <w:color w:val="0000FF" w:themeColor="hyperlink"/>
      <w:u w:val="single"/>
    </w:rPr>
  </w:style>
  <w:style w:type="paragraph" w:styleId="a5">
    <w:name w:val="Title"/>
    <w:basedOn w:val="a"/>
    <w:next w:val="a"/>
    <w:link w:val="a6"/>
    <w:uiPriority w:val="10"/>
    <w:qFormat/>
    <w:rsid w:val="00FB278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6">
    <w:name w:val="Заголовок Знак"/>
    <w:basedOn w:val="a0"/>
    <w:link w:val="a5"/>
    <w:uiPriority w:val="10"/>
    <w:rsid w:val="00FB2781"/>
    <w:rPr>
      <w:caps/>
      <w:color w:val="632423" w:themeColor="accent2" w:themeShade="80"/>
      <w:spacing w:val="50"/>
      <w:sz w:val="44"/>
      <w:szCs w:val="44"/>
    </w:rPr>
  </w:style>
  <w:style w:type="paragraph" w:styleId="a7">
    <w:name w:val="Normal (Web)"/>
    <w:basedOn w:val="a"/>
    <w:uiPriority w:val="99"/>
    <w:unhideWhenUsed/>
    <w:rsid w:val="007E31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ED1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A13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A1327"/>
  </w:style>
  <w:style w:type="paragraph" w:styleId="ab">
    <w:name w:val="footer"/>
    <w:basedOn w:val="a"/>
    <w:link w:val="ac"/>
    <w:uiPriority w:val="99"/>
    <w:unhideWhenUsed/>
    <w:rsid w:val="00BA13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A1327"/>
  </w:style>
  <w:style w:type="character" w:customStyle="1" w:styleId="30">
    <w:name w:val="Заголовок 3 Знак"/>
    <w:basedOn w:val="a0"/>
    <w:link w:val="3"/>
    <w:uiPriority w:val="9"/>
    <w:rsid w:val="00FB2781"/>
    <w:rPr>
      <w:caps/>
      <w:color w:val="622423" w:themeColor="accent2" w:themeShade="7F"/>
      <w:sz w:val="24"/>
      <w:szCs w:val="24"/>
    </w:rPr>
  </w:style>
  <w:style w:type="character" w:customStyle="1" w:styleId="40">
    <w:name w:val="Заголовок 4 Знак"/>
    <w:basedOn w:val="a0"/>
    <w:link w:val="4"/>
    <w:uiPriority w:val="9"/>
    <w:rsid w:val="00FB2781"/>
    <w:rPr>
      <w:caps/>
      <w:color w:val="622423" w:themeColor="accent2" w:themeShade="7F"/>
      <w:spacing w:val="10"/>
    </w:rPr>
  </w:style>
  <w:style w:type="character" w:customStyle="1" w:styleId="50">
    <w:name w:val="Заголовок 5 Знак"/>
    <w:basedOn w:val="a0"/>
    <w:link w:val="5"/>
    <w:uiPriority w:val="9"/>
    <w:semiHidden/>
    <w:rsid w:val="00FB2781"/>
    <w:rPr>
      <w:caps/>
      <w:color w:val="622423" w:themeColor="accent2" w:themeShade="7F"/>
      <w:spacing w:val="10"/>
    </w:rPr>
  </w:style>
  <w:style w:type="character" w:customStyle="1" w:styleId="60">
    <w:name w:val="Заголовок 6 Знак"/>
    <w:basedOn w:val="a0"/>
    <w:link w:val="6"/>
    <w:uiPriority w:val="9"/>
    <w:semiHidden/>
    <w:rsid w:val="00FB2781"/>
    <w:rPr>
      <w:caps/>
      <w:color w:val="943634" w:themeColor="accent2" w:themeShade="BF"/>
      <w:spacing w:val="10"/>
    </w:rPr>
  </w:style>
  <w:style w:type="character" w:customStyle="1" w:styleId="70">
    <w:name w:val="Заголовок 7 Знак"/>
    <w:basedOn w:val="a0"/>
    <w:link w:val="7"/>
    <w:uiPriority w:val="9"/>
    <w:semiHidden/>
    <w:rsid w:val="00FB2781"/>
    <w:rPr>
      <w:i/>
      <w:iCs/>
      <w:caps/>
      <w:color w:val="943634" w:themeColor="accent2" w:themeShade="BF"/>
      <w:spacing w:val="10"/>
    </w:rPr>
  </w:style>
  <w:style w:type="character" w:customStyle="1" w:styleId="80">
    <w:name w:val="Заголовок 8 Знак"/>
    <w:basedOn w:val="a0"/>
    <w:link w:val="8"/>
    <w:uiPriority w:val="9"/>
    <w:semiHidden/>
    <w:rsid w:val="00FB2781"/>
    <w:rPr>
      <w:caps/>
      <w:spacing w:val="10"/>
      <w:sz w:val="20"/>
      <w:szCs w:val="20"/>
    </w:rPr>
  </w:style>
  <w:style w:type="character" w:customStyle="1" w:styleId="90">
    <w:name w:val="Заголовок 9 Знак"/>
    <w:basedOn w:val="a0"/>
    <w:link w:val="9"/>
    <w:uiPriority w:val="9"/>
    <w:semiHidden/>
    <w:rsid w:val="00FB2781"/>
    <w:rPr>
      <w:i/>
      <w:iCs/>
      <w:caps/>
      <w:spacing w:val="10"/>
      <w:sz w:val="20"/>
      <w:szCs w:val="20"/>
    </w:rPr>
  </w:style>
  <w:style w:type="paragraph" w:styleId="ad">
    <w:name w:val="caption"/>
    <w:basedOn w:val="a"/>
    <w:next w:val="a"/>
    <w:uiPriority w:val="35"/>
    <w:semiHidden/>
    <w:unhideWhenUsed/>
    <w:qFormat/>
    <w:rsid w:val="00FB2781"/>
    <w:rPr>
      <w:caps/>
      <w:spacing w:val="10"/>
      <w:sz w:val="18"/>
      <w:szCs w:val="18"/>
    </w:rPr>
  </w:style>
  <w:style w:type="paragraph" w:styleId="ae">
    <w:name w:val="Subtitle"/>
    <w:basedOn w:val="a"/>
    <w:next w:val="a"/>
    <w:link w:val="af"/>
    <w:uiPriority w:val="11"/>
    <w:qFormat/>
    <w:rsid w:val="00FB2781"/>
    <w:pPr>
      <w:spacing w:after="560" w:line="240" w:lineRule="auto"/>
      <w:jc w:val="center"/>
    </w:pPr>
    <w:rPr>
      <w:caps/>
      <w:spacing w:val="20"/>
      <w:sz w:val="18"/>
      <w:szCs w:val="18"/>
    </w:rPr>
  </w:style>
  <w:style w:type="character" w:customStyle="1" w:styleId="af">
    <w:name w:val="Подзаголовок Знак"/>
    <w:basedOn w:val="a0"/>
    <w:link w:val="ae"/>
    <w:uiPriority w:val="11"/>
    <w:rsid w:val="00FB2781"/>
    <w:rPr>
      <w:caps/>
      <w:spacing w:val="20"/>
      <w:sz w:val="18"/>
      <w:szCs w:val="18"/>
    </w:rPr>
  </w:style>
  <w:style w:type="character" w:styleId="af0">
    <w:name w:val="Strong"/>
    <w:uiPriority w:val="22"/>
    <w:qFormat/>
    <w:rsid w:val="00FB2781"/>
    <w:rPr>
      <w:b/>
      <w:bCs/>
      <w:color w:val="943634" w:themeColor="accent2" w:themeShade="BF"/>
      <w:spacing w:val="5"/>
    </w:rPr>
  </w:style>
  <w:style w:type="character" w:styleId="af1">
    <w:name w:val="Emphasis"/>
    <w:uiPriority w:val="20"/>
    <w:qFormat/>
    <w:rsid w:val="00FB2781"/>
    <w:rPr>
      <w:caps/>
      <w:spacing w:val="5"/>
      <w:sz w:val="20"/>
      <w:szCs w:val="20"/>
    </w:rPr>
  </w:style>
  <w:style w:type="paragraph" w:styleId="af2">
    <w:name w:val="No Spacing"/>
    <w:basedOn w:val="a"/>
    <w:link w:val="af3"/>
    <w:uiPriority w:val="1"/>
    <w:qFormat/>
    <w:rsid w:val="00FB2781"/>
    <w:pPr>
      <w:spacing w:after="0" w:line="240" w:lineRule="auto"/>
    </w:pPr>
  </w:style>
  <w:style w:type="character" w:customStyle="1" w:styleId="af3">
    <w:name w:val="Без интервала Знак"/>
    <w:basedOn w:val="a0"/>
    <w:link w:val="af2"/>
    <w:uiPriority w:val="1"/>
    <w:rsid w:val="00FB2781"/>
  </w:style>
  <w:style w:type="paragraph" w:styleId="21">
    <w:name w:val="Quote"/>
    <w:basedOn w:val="a"/>
    <w:next w:val="a"/>
    <w:link w:val="22"/>
    <w:uiPriority w:val="29"/>
    <w:qFormat/>
    <w:rsid w:val="00FB2781"/>
    <w:rPr>
      <w:i/>
      <w:iCs/>
    </w:rPr>
  </w:style>
  <w:style w:type="character" w:customStyle="1" w:styleId="22">
    <w:name w:val="Цитата 2 Знак"/>
    <w:basedOn w:val="a0"/>
    <w:link w:val="21"/>
    <w:uiPriority w:val="29"/>
    <w:rsid w:val="00FB2781"/>
    <w:rPr>
      <w:i/>
      <w:iCs/>
    </w:rPr>
  </w:style>
  <w:style w:type="paragraph" w:styleId="af4">
    <w:name w:val="Intense Quote"/>
    <w:basedOn w:val="a"/>
    <w:next w:val="a"/>
    <w:link w:val="af5"/>
    <w:uiPriority w:val="30"/>
    <w:qFormat/>
    <w:rsid w:val="00FB278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5">
    <w:name w:val="Выделенная цитата Знак"/>
    <w:basedOn w:val="a0"/>
    <w:link w:val="af4"/>
    <w:uiPriority w:val="30"/>
    <w:rsid w:val="00FB2781"/>
    <w:rPr>
      <w:caps/>
      <w:color w:val="622423" w:themeColor="accent2" w:themeShade="7F"/>
      <w:spacing w:val="5"/>
      <w:sz w:val="20"/>
      <w:szCs w:val="20"/>
    </w:rPr>
  </w:style>
  <w:style w:type="character" w:styleId="af6">
    <w:name w:val="Subtle Emphasis"/>
    <w:uiPriority w:val="19"/>
    <w:qFormat/>
    <w:rsid w:val="00FB2781"/>
    <w:rPr>
      <w:i/>
      <w:iCs/>
    </w:rPr>
  </w:style>
  <w:style w:type="character" w:styleId="af7">
    <w:name w:val="Intense Emphasis"/>
    <w:uiPriority w:val="21"/>
    <w:qFormat/>
    <w:rsid w:val="00FB2781"/>
    <w:rPr>
      <w:i/>
      <w:iCs/>
      <w:caps/>
      <w:spacing w:val="10"/>
      <w:sz w:val="20"/>
      <w:szCs w:val="20"/>
    </w:rPr>
  </w:style>
  <w:style w:type="character" w:styleId="af8">
    <w:name w:val="Subtle Reference"/>
    <w:basedOn w:val="a0"/>
    <w:uiPriority w:val="31"/>
    <w:qFormat/>
    <w:rsid w:val="00FB2781"/>
    <w:rPr>
      <w:rFonts w:asciiTheme="minorHAnsi" w:eastAsiaTheme="minorEastAsia" w:hAnsiTheme="minorHAnsi" w:cstheme="minorBidi"/>
      <w:i/>
      <w:iCs/>
      <w:color w:val="622423" w:themeColor="accent2" w:themeShade="7F"/>
    </w:rPr>
  </w:style>
  <w:style w:type="character" w:styleId="af9">
    <w:name w:val="Intense Reference"/>
    <w:uiPriority w:val="32"/>
    <w:qFormat/>
    <w:rsid w:val="00FB2781"/>
    <w:rPr>
      <w:rFonts w:asciiTheme="minorHAnsi" w:eastAsiaTheme="minorEastAsia" w:hAnsiTheme="minorHAnsi" w:cstheme="minorBidi"/>
      <w:b/>
      <w:bCs/>
      <w:i/>
      <w:iCs/>
      <w:color w:val="622423" w:themeColor="accent2" w:themeShade="7F"/>
    </w:rPr>
  </w:style>
  <w:style w:type="character" w:styleId="afa">
    <w:name w:val="Book Title"/>
    <w:uiPriority w:val="33"/>
    <w:qFormat/>
    <w:rsid w:val="00FB2781"/>
    <w:rPr>
      <w:caps/>
      <w:color w:val="622423" w:themeColor="accent2" w:themeShade="7F"/>
      <w:spacing w:val="5"/>
      <w:u w:color="622423" w:themeColor="accent2" w:themeShade="7F"/>
    </w:rPr>
  </w:style>
  <w:style w:type="paragraph" w:styleId="afb">
    <w:name w:val="TOC Heading"/>
    <w:basedOn w:val="1"/>
    <w:next w:val="a"/>
    <w:uiPriority w:val="39"/>
    <w:semiHidden/>
    <w:unhideWhenUsed/>
    <w:qFormat/>
    <w:rsid w:val="00FB2781"/>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1204">
      <w:bodyDiv w:val="1"/>
      <w:marLeft w:val="0"/>
      <w:marRight w:val="0"/>
      <w:marTop w:val="0"/>
      <w:marBottom w:val="0"/>
      <w:divBdr>
        <w:top w:val="none" w:sz="0" w:space="0" w:color="auto"/>
        <w:left w:val="none" w:sz="0" w:space="0" w:color="auto"/>
        <w:bottom w:val="none" w:sz="0" w:space="0" w:color="auto"/>
        <w:right w:val="none" w:sz="0" w:space="0" w:color="auto"/>
      </w:divBdr>
    </w:div>
    <w:div w:id="176507871">
      <w:bodyDiv w:val="1"/>
      <w:marLeft w:val="0"/>
      <w:marRight w:val="0"/>
      <w:marTop w:val="0"/>
      <w:marBottom w:val="0"/>
      <w:divBdr>
        <w:top w:val="none" w:sz="0" w:space="0" w:color="auto"/>
        <w:left w:val="none" w:sz="0" w:space="0" w:color="auto"/>
        <w:bottom w:val="none" w:sz="0" w:space="0" w:color="auto"/>
        <w:right w:val="none" w:sz="0" w:space="0" w:color="auto"/>
      </w:divBdr>
    </w:div>
    <w:div w:id="205720651">
      <w:bodyDiv w:val="1"/>
      <w:marLeft w:val="0"/>
      <w:marRight w:val="0"/>
      <w:marTop w:val="0"/>
      <w:marBottom w:val="0"/>
      <w:divBdr>
        <w:top w:val="none" w:sz="0" w:space="0" w:color="auto"/>
        <w:left w:val="none" w:sz="0" w:space="0" w:color="auto"/>
        <w:bottom w:val="none" w:sz="0" w:space="0" w:color="auto"/>
        <w:right w:val="none" w:sz="0" w:space="0" w:color="auto"/>
      </w:divBdr>
    </w:div>
    <w:div w:id="260140452">
      <w:bodyDiv w:val="1"/>
      <w:marLeft w:val="0"/>
      <w:marRight w:val="0"/>
      <w:marTop w:val="0"/>
      <w:marBottom w:val="0"/>
      <w:divBdr>
        <w:top w:val="none" w:sz="0" w:space="0" w:color="auto"/>
        <w:left w:val="none" w:sz="0" w:space="0" w:color="auto"/>
        <w:bottom w:val="none" w:sz="0" w:space="0" w:color="auto"/>
        <w:right w:val="none" w:sz="0" w:space="0" w:color="auto"/>
      </w:divBdr>
    </w:div>
    <w:div w:id="364909678">
      <w:bodyDiv w:val="1"/>
      <w:marLeft w:val="0"/>
      <w:marRight w:val="0"/>
      <w:marTop w:val="0"/>
      <w:marBottom w:val="0"/>
      <w:divBdr>
        <w:top w:val="none" w:sz="0" w:space="0" w:color="auto"/>
        <w:left w:val="none" w:sz="0" w:space="0" w:color="auto"/>
        <w:bottom w:val="none" w:sz="0" w:space="0" w:color="auto"/>
        <w:right w:val="none" w:sz="0" w:space="0" w:color="auto"/>
      </w:divBdr>
    </w:div>
    <w:div w:id="555121695">
      <w:bodyDiv w:val="1"/>
      <w:marLeft w:val="0"/>
      <w:marRight w:val="0"/>
      <w:marTop w:val="0"/>
      <w:marBottom w:val="0"/>
      <w:divBdr>
        <w:top w:val="none" w:sz="0" w:space="0" w:color="auto"/>
        <w:left w:val="none" w:sz="0" w:space="0" w:color="auto"/>
        <w:bottom w:val="none" w:sz="0" w:space="0" w:color="auto"/>
        <w:right w:val="none" w:sz="0" w:space="0" w:color="auto"/>
      </w:divBdr>
    </w:div>
    <w:div w:id="557981644">
      <w:bodyDiv w:val="1"/>
      <w:marLeft w:val="0"/>
      <w:marRight w:val="0"/>
      <w:marTop w:val="0"/>
      <w:marBottom w:val="0"/>
      <w:divBdr>
        <w:top w:val="none" w:sz="0" w:space="0" w:color="auto"/>
        <w:left w:val="none" w:sz="0" w:space="0" w:color="auto"/>
        <w:bottom w:val="none" w:sz="0" w:space="0" w:color="auto"/>
        <w:right w:val="none" w:sz="0" w:space="0" w:color="auto"/>
      </w:divBdr>
    </w:div>
    <w:div w:id="695472570">
      <w:bodyDiv w:val="1"/>
      <w:marLeft w:val="0"/>
      <w:marRight w:val="0"/>
      <w:marTop w:val="0"/>
      <w:marBottom w:val="0"/>
      <w:divBdr>
        <w:top w:val="none" w:sz="0" w:space="0" w:color="auto"/>
        <w:left w:val="none" w:sz="0" w:space="0" w:color="auto"/>
        <w:bottom w:val="none" w:sz="0" w:space="0" w:color="auto"/>
        <w:right w:val="none" w:sz="0" w:space="0" w:color="auto"/>
      </w:divBdr>
    </w:div>
    <w:div w:id="697857268">
      <w:bodyDiv w:val="1"/>
      <w:marLeft w:val="0"/>
      <w:marRight w:val="0"/>
      <w:marTop w:val="0"/>
      <w:marBottom w:val="0"/>
      <w:divBdr>
        <w:top w:val="none" w:sz="0" w:space="0" w:color="auto"/>
        <w:left w:val="none" w:sz="0" w:space="0" w:color="auto"/>
        <w:bottom w:val="none" w:sz="0" w:space="0" w:color="auto"/>
        <w:right w:val="none" w:sz="0" w:space="0" w:color="auto"/>
      </w:divBdr>
    </w:div>
    <w:div w:id="707100307">
      <w:bodyDiv w:val="1"/>
      <w:marLeft w:val="0"/>
      <w:marRight w:val="0"/>
      <w:marTop w:val="0"/>
      <w:marBottom w:val="0"/>
      <w:divBdr>
        <w:top w:val="none" w:sz="0" w:space="0" w:color="auto"/>
        <w:left w:val="none" w:sz="0" w:space="0" w:color="auto"/>
        <w:bottom w:val="none" w:sz="0" w:space="0" w:color="auto"/>
        <w:right w:val="none" w:sz="0" w:space="0" w:color="auto"/>
      </w:divBdr>
      <w:divsChild>
        <w:div w:id="1818062687">
          <w:marLeft w:val="0"/>
          <w:marRight w:val="0"/>
          <w:marTop w:val="0"/>
          <w:marBottom w:val="0"/>
          <w:divBdr>
            <w:top w:val="none" w:sz="0" w:space="0" w:color="auto"/>
            <w:left w:val="none" w:sz="0" w:space="0" w:color="auto"/>
            <w:bottom w:val="none" w:sz="0" w:space="0" w:color="auto"/>
            <w:right w:val="none" w:sz="0" w:space="0" w:color="auto"/>
          </w:divBdr>
        </w:div>
        <w:div w:id="729302455">
          <w:marLeft w:val="0"/>
          <w:marRight w:val="0"/>
          <w:marTop w:val="0"/>
          <w:marBottom w:val="0"/>
          <w:divBdr>
            <w:top w:val="none" w:sz="0" w:space="0" w:color="auto"/>
            <w:left w:val="none" w:sz="0" w:space="0" w:color="auto"/>
            <w:bottom w:val="none" w:sz="0" w:space="0" w:color="auto"/>
            <w:right w:val="none" w:sz="0" w:space="0" w:color="auto"/>
          </w:divBdr>
        </w:div>
      </w:divsChild>
    </w:div>
    <w:div w:id="722826387">
      <w:bodyDiv w:val="1"/>
      <w:marLeft w:val="0"/>
      <w:marRight w:val="0"/>
      <w:marTop w:val="0"/>
      <w:marBottom w:val="0"/>
      <w:divBdr>
        <w:top w:val="none" w:sz="0" w:space="0" w:color="auto"/>
        <w:left w:val="none" w:sz="0" w:space="0" w:color="auto"/>
        <w:bottom w:val="none" w:sz="0" w:space="0" w:color="auto"/>
        <w:right w:val="none" w:sz="0" w:space="0" w:color="auto"/>
      </w:divBdr>
    </w:div>
    <w:div w:id="741370968">
      <w:bodyDiv w:val="1"/>
      <w:marLeft w:val="0"/>
      <w:marRight w:val="0"/>
      <w:marTop w:val="0"/>
      <w:marBottom w:val="0"/>
      <w:divBdr>
        <w:top w:val="none" w:sz="0" w:space="0" w:color="auto"/>
        <w:left w:val="none" w:sz="0" w:space="0" w:color="auto"/>
        <w:bottom w:val="none" w:sz="0" w:space="0" w:color="auto"/>
        <w:right w:val="none" w:sz="0" w:space="0" w:color="auto"/>
      </w:divBdr>
    </w:div>
    <w:div w:id="746147298">
      <w:bodyDiv w:val="1"/>
      <w:marLeft w:val="0"/>
      <w:marRight w:val="0"/>
      <w:marTop w:val="0"/>
      <w:marBottom w:val="0"/>
      <w:divBdr>
        <w:top w:val="none" w:sz="0" w:space="0" w:color="auto"/>
        <w:left w:val="none" w:sz="0" w:space="0" w:color="auto"/>
        <w:bottom w:val="none" w:sz="0" w:space="0" w:color="auto"/>
        <w:right w:val="none" w:sz="0" w:space="0" w:color="auto"/>
      </w:divBdr>
    </w:div>
    <w:div w:id="780488148">
      <w:bodyDiv w:val="1"/>
      <w:marLeft w:val="0"/>
      <w:marRight w:val="0"/>
      <w:marTop w:val="0"/>
      <w:marBottom w:val="0"/>
      <w:divBdr>
        <w:top w:val="none" w:sz="0" w:space="0" w:color="auto"/>
        <w:left w:val="none" w:sz="0" w:space="0" w:color="auto"/>
        <w:bottom w:val="none" w:sz="0" w:space="0" w:color="auto"/>
        <w:right w:val="none" w:sz="0" w:space="0" w:color="auto"/>
      </w:divBdr>
    </w:div>
    <w:div w:id="807090638">
      <w:bodyDiv w:val="1"/>
      <w:marLeft w:val="0"/>
      <w:marRight w:val="0"/>
      <w:marTop w:val="0"/>
      <w:marBottom w:val="0"/>
      <w:divBdr>
        <w:top w:val="none" w:sz="0" w:space="0" w:color="auto"/>
        <w:left w:val="none" w:sz="0" w:space="0" w:color="auto"/>
        <w:bottom w:val="none" w:sz="0" w:space="0" w:color="auto"/>
        <w:right w:val="none" w:sz="0" w:space="0" w:color="auto"/>
      </w:divBdr>
    </w:div>
    <w:div w:id="933824378">
      <w:bodyDiv w:val="1"/>
      <w:marLeft w:val="0"/>
      <w:marRight w:val="0"/>
      <w:marTop w:val="0"/>
      <w:marBottom w:val="0"/>
      <w:divBdr>
        <w:top w:val="none" w:sz="0" w:space="0" w:color="auto"/>
        <w:left w:val="none" w:sz="0" w:space="0" w:color="auto"/>
        <w:bottom w:val="none" w:sz="0" w:space="0" w:color="auto"/>
        <w:right w:val="none" w:sz="0" w:space="0" w:color="auto"/>
      </w:divBdr>
    </w:div>
    <w:div w:id="1042436070">
      <w:bodyDiv w:val="1"/>
      <w:marLeft w:val="0"/>
      <w:marRight w:val="0"/>
      <w:marTop w:val="0"/>
      <w:marBottom w:val="0"/>
      <w:divBdr>
        <w:top w:val="none" w:sz="0" w:space="0" w:color="auto"/>
        <w:left w:val="none" w:sz="0" w:space="0" w:color="auto"/>
        <w:bottom w:val="none" w:sz="0" w:space="0" w:color="auto"/>
        <w:right w:val="none" w:sz="0" w:space="0" w:color="auto"/>
      </w:divBdr>
    </w:div>
    <w:div w:id="1051803645">
      <w:bodyDiv w:val="1"/>
      <w:marLeft w:val="0"/>
      <w:marRight w:val="0"/>
      <w:marTop w:val="0"/>
      <w:marBottom w:val="0"/>
      <w:divBdr>
        <w:top w:val="none" w:sz="0" w:space="0" w:color="auto"/>
        <w:left w:val="none" w:sz="0" w:space="0" w:color="auto"/>
        <w:bottom w:val="none" w:sz="0" w:space="0" w:color="auto"/>
        <w:right w:val="none" w:sz="0" w:space="0" w:color="auto"/>
      </w:divBdr>
      <w:divsChild>
        <w:div w:id="1759448211">
          <w:marLeft w:val="0"/>
          <w:marRight w:val="0"/>
          <w:marTop w:val="0"/>
          <w:marBottom w:val="0"/>
          <w:divBdr>
            <w:top w:val="none" w:sz="0" w:space="0" w:color="auto"/>
            <w:left w:val="none" w:sz="0" w:space="0" w:color="auto"/>
            <w:bottom w:val="none" w:sz="0" w:space="0" w:color="auto"/>
            <w:right w:val="none" w:sz="0" w:space="0" w:color="auto"/>
          </w:divBdr>
        </w:div>
        <w:div w:id="1546021592">
          <w:marLeft w:val="0"/>
          <w:marRight w:val="0"/>
          <w:marTop w:val="0"/>
          <w:marBottom w:val="0"/>
          <w:divBdr>
            <w:top w:val="none" w:sz="0" w:space="0" w:color="auto"/>
            <w:left w:val="none" w:sz="0" w:space="0" w:color="auto"/>
            <w:bottom w:val="none" w:sz="0" w:space="0" w:color="auto"/>
            <w:right w:val="none" w:sz="0" w:space="0" w:color="auto"/>
          </w:divBdr>
        </w:div>
        <w:div w:id="2027051086">
          <w:marLeft w:val="0"/>
          <w:marRight w:val="0"/>
          <w:marTop w:val="0"/>
          <w:marBottom w:val="0"/>
          <w:divBdr>
            <w:top w:val="none" w:sz="0" w:space="0" w:color="auto"/>
            <w:left w:val="none" w:sz="0" w:space="0" w:color="auto"/>
            <w:bottom w:val="none" w:sz="0" w:space="0" w:color="auto"/>
            <w:right w:val="none" w:sz="0" w:space="0" w:color="auto"/>
          </w:divBdr>
        </w:div>
      </w:divsChild>
    </w:div>
    <w:div w:id="1053429382">
      <w:bodyDiv w:val="1"/>
      <w:marLeft w:val="0"/>
      <w:marRight w:val="0"/>
      <w:marTop w:val="0"/>
      <w:marBottom w:val="0"/>
      <w:divBdr>
        <w:top w:val="none" w:sz="0" w:space="0" w:color="auto"/>
        <w:left w:val="none" w:sz="0" w:space="0" w:color="auto"/>
        <w:bottom w:val="none" w:sz="0" w:space="0" w:color="auto"/>
        <w:right w:val="none" w:sz="0" w:space="0" w:color="auto"/>
      </w:divBdr>
    </w:div>
    <w:div w:id="1068306808">
      <w:bodyDiv w:val="1"/>
      <w:marLeft w:val="0"/>
      <w:marRight w:val="0"/>
      <w:marTop w:val="0"/>
      <w:marBottom w:val="0"/>
      <w:divBdr>
        <w:top w:val="none" w:sz="0" w:space="0" w:color="auto"/>
        <w:left w:val="none" w:sz="0" w:space="0" w:color="auto"/>
        <w:bottom w:val="none" w:sz="0" w:space="0" w:color="auto"/>
        <w:right w:val="none" w:sz="0" w:space="0" w:color="auto"/>
      </w:divBdr>
    </w:div>
    <w:div w:id="1103956547">
      <w:bodyDiv w:val="1"/>
      <w:marLeft w:val="0"/>
      <w:marRight w:val="0"/>
      <w:marTop w:val="0"/>
      <w:marBottom w:val="0"/>
      <w:divBdr>
        <w:top w:val="none" w:sz="0" w:space="0" w:color="auto"/>
        <w:left w:val="none" w:sz="0" w:space="0" w:color="auto"/>
        <w:bottom w:val="none" w:sz="0" w:space="0" w:color="auto"/>
        <w:right w:val="none" w:sz="0" w:space="0" w:color="auto"/>
      </w:divBdr>
    </w:div>
    <w:div w:id="1201092387">
      <w:bodyDiv w:val="1"/>
      <w:marLeft w:val="0"/>
      <w:marRight w:val="0"/>
      <w:marTop w:val="0"/>
      <w:marBottom w:val="0"/>
      <w:divBdr>
        <w:top w:val="none" w:sz="0" w:space="0" w:color="auto"/>
        <w:left w:val="none" w:sz="0" w:space="0" w:color="auto"/>
        <w:bottom w:val="none" w:sz="0" w:space="0" w:color="auto"/>
        <w:right w:val="none" w:sz="0" w:space="0" w:color="auto"/>
      </w:divBdr>
    </w:div>
    <w:div w:id="1233276783">
      <w:bodyDiv w:val="1"/>
      <w:marLeft w:val="0"/>
      <w:marRight w:val="0"/>
      <w:marTop w:val="0"/>
      <w:marBottom w:val="0"/>
      <w:divBdr>
        <w:top w:val="none" w:sz="0" w:space="0" w:color="auto"/>
        <w:left w:val="none" w:sz="0" w:space="0" w:color="auto"/>
        <w:bottom w:val="none" w:sz="0" w:space="0" w:color="auto"/>
        <w:right w:val="none" w:sz="0" w:space="0" w:color="auto"/>
      </w:divBdr>
    </w:div>
    <w:div w:id="1252081656">
      <w:bodyDiv w:val="1"/>
      <w:marLeft w:val="0"/>
      <w:marRight w:val="0"/>
      <w:marTop w:val="0"/>
      <w:marBottom w:val="0"/>
      <w:divBdr>
        <w:top w:val="none" w:sz="0" w:space="0" w:color="auto"/>
        <w:left w:val="none" w:sz="0" w:space="0" w:color="auto"/>
        <w:bottom w:val="none" w:sz="0" w:space="0" w:color="auto"/>
        <w:right w:val="none" w:sz="0" w:space="0" w:color="auto"/>
      </w:divBdr>
    </w:div>
    <w:div w:id="1469742646">
      <w:bodyDiv w:val="1"/>
      <w:marLeft w:val="0"/>
      <w:marRight w:val="0"/>
      <w:marTop w:val="0"/>
      <w:marBottom w:val="0"/>
      <w:divBdr>
        <w:top w:val="none" w:sz="0" w:space="0" w:color="auto"/>
        <w:left w:val="none" w:sz="0" w:space="0" w:color="auto"/>
        <w:bottom w:val="none" w:sz="0" w:space="0" w:color="auto"/>
        <w:right w:val="none" w:sz="0" w:space="0" w:color="auto"/>
      </w:divBdr>
    </w:div>
    <w:div w:id="1492480496">
      <w:bodyDiv w:val="1"/>
      <w:marLeft w:val="0"/>
      <w:marRight w:val="0"/>
      <w:marTop w:val="0"/>
      <w:marBottom w:val="0"/>
      <w:divBdr>
        <w:top w:val="none" w:sz="0" w:space="0" w:color="auto"/>
        <w:left w:val="none" w:sz="0" w:space="0" w:color="auto"/>
        <w:bottom w:val="none" w:sz="0" w:space="0" w:color="auto"/>
        <w:right w:val="none" w:sz="0" w:space="0" w:color="auto"/>
      </w:divBdr>
    </w:div>
    <w:div w:id="1594049868">
      <w:bodyDiv w:val="1"/>
      <w:marLeft w:val="0"/>
      <w:marRight w:val="0"/>
      <w:marTop w:val="0"/>
      <w:marBottom w:val="0"/>
      <w:divBdr>
        <w:top w:val="none" w:sz="0" w:space="0" w:color="auto"/>
        <w:left w:val="none" w:sz="0" w:space="0" w:color="auto"/>
        <w:bottom w:val="none" w:sz="0" w:space="0" w:color="auto"/>
        <w:right w:val="none" w:sz="0" w:space="0" w:color="auto"/>
      </w:divBdr>
    </w:div>
    <w:div w:id="1620528604">
      <w:bodyDiv w:val="1"/>
      <w:marLeft w:val="0"/>
      <w:marRight w:val="0"/>
      <w:marTop w:val="0"/>
      <w:marBottom w:val="0"/>
      <w:divBdr>
        <w:top w:val="none" w:sz="0" w:space="0" w:color="auto"/>
        <w:left w:val="none" w:sz="0" w:space="0" w:color="auto"/>
        <w:bottom w:val="none" w:sz="0" w:space="0" w:color="auto"/>
        <w:right w:val="none" w:sz="0" w:space="0" w:color="auto"/>
      </w:divBdr>
    </w:div>
    <w:div w:id="1658994283">
      <w:bodyDiv w:val="1"/>
      <w:marLeft w:val="0"/>
      <w:marRight w:val="0"/>
      <w:marTop w:val="0"/>
      <w:marBottom w:val="0"/>
      <w:divBdr>
        <w:top w:val="none" w:sz="0" w:space="0" w:color="auto"/>
        <w:left w:val="none" w:sz="0" w:space="0" w:color="auto"/>
        <w:bottom w:val="none" w:sz="0" w:space="0" w:color="auto"/>
        <w:right w:val="none" w:sz="0" w:space="0" w:color="auto"/>
      </w:divBdr>
    </w:div>
    <w:div w:id="1673527678">
      <w:bodyDiv w:val="1"/>
      <w:marLeft w:val="0"/>
      <w:marRight w:val="0"/>
      <w:marTop w:val="0"/>
      <w:marBottom w:val="0"/>
      <w:divBdr>
        <w:top w:val="none" w:sz="0" w:space="0" w:color="auto"/>
        <w:left w:val="none" w:sz="0" w:space="0" w:color="auto"/>
        <w:bottom w:val="none" w:sz="0" w:space="0" w:color="auto"/>
        <w:right w:val="none" w:sz="0" w:space="0" w:color="auto"/>
      </w:divBdr>
    </w:div>
    <w:div w:id="171661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tube.ru/video/64ffbe5560a39a5e6f896d9cca60e2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e/gukosb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ru/sarspecli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k.com/sarspeclib" TargetMode="External"/><Relationship Id="rId4" Type="http://schemas.openxmlformats.org/officeDocument/2006/relationships/settings" Target="settings.xml"/><Relationship Id="rId9" Type="http://schemas.openxmlformats.org/officeDocument/2006/relationships/hyperlink" Target="http://www.sarspeclib.ru/" TargetMode="External"/><Relationship Id="rId14" Type="http://schemas.openxmlformats.org/officeDocument/2006/relationships/hyperlink" Target="https://max.ru/id6450021259_g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FD83D-7996-45AA-979F-67A155F5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37</Pages>
  <Words>14898</Words>
  <Characters>84924</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Локальный администратор</dc:creator>
  <cp:keywords/>
  <dc:description/>
  <cp:lastModifiedBy>Adm</cp:lastModifiedBy>
  <cp:revision>456</cp:revision>
  <dcterms:created xsi:type="dcterms:W3CDTF">2026-02-13T08:26:00Z</dcterms:created>
  <dcterms:modified xsi:type="dcterms:W3CDTF">2026-05-19T06:18:00Z</dcterms:modified>
</cp:coreProperties>
</file>