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535" w:rsidRPr="00D910C5" w:rsidRDefault="00AC209C" w:rsidP="007A606D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Hlk115945891"/>
      <w:bookmarkStart w:id="1" w:name="_GoBack"/>
      <w:r w:rsidRPr="00D910C5">
        <w:rPr>
          <w:b/>
          <w:sz w:val="28"/>
          <w:szCs w:val="28"/>
        </w:rPr>
        <w:t>«Атлас восприятия иллюстраций» - инновационный книжный проект в сфере абилитации детей</w:t>
      </w:r>
      <w:r w:rsidR="00D910C5">
        <w:rPr>
          <w:b/>
          <w:sz w:val="28"/>
          <w:szCs w:val="28"/>
        </w:rPr>
        <w:t xml:space="preserve"> </w:t>
      </w:r>
      <w:r w:rsidRPr="00D910C5">
        <w:rPr>
          <w:b/>
          <w:sz w:val="28"/>
          <w:szCs w:val="28"/>
        </w:rPr>
        <w:t>с особыми образовательными потребностями</w:t>
      </w:r>
    </w:p>
    <w:p w:rsidR="00D15B5E" w:rsidRDefault="00D15B5E" w:rsidP="007A606D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1501FC" w:rsidRPr="001501FC" w:rsidRDefault="001501FC" w:rsidP="007A606D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1FC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Pr="001501FC">
        <w:rPr>
          <w:rFonts w:ascii="Times New Roman" w:hAnsi="Times New Roman" w:cs="Times New Roman"/>
          <w:sz w:val="28"/>
          <w:szCs w:val="28"/>
        </w:rPr>
        <w:t xml:space="preserve"> Ирина Игоревна,</w:t>
      </w:r>
    </w:p>
    <w:p w:rsidR="001501FC" w:rsidRDefault="001501FC" w:rsidP="007A606D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501FC">
        <w:rPr>
          <w:rFonts w:ascii="Times New Roman" w:hAnsi="Times New Roman" w:cs="Times New Roman"/>
          <w:sz w:val="28"/>
          <w:szCs w:val="28"/>
        </w:rPr>
        <w:t>координатор проектов Регионального благотворительного общественного фонда «Иллюстрированные книжки для маленьких слепых детей» (г. Москва)</w:t>
      </w:r>
    </w:p>
    <w:p w:rsidR="007A606D" w:rsidRDefault="007A606D" w:rsidP="007A606D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D15B5E" w:rsidRDefault="00D15B5E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 xml:space="preserve">Региональный благотворительный общественный фонд «Иллюстрированные книжки для маленьких слепых детей» создан в 1994 году для реализации проекта по выпуску цветных иллюстрированных книжек для детей с нарушениями зрения. </w:t>
      </w:r>
    </w:p>
    <w:p w:rsidR="00DE4380" w:rsidRPr="00DE4380" w:rsidRDefault="00DE4380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380">
        <w:rPr>
          <w:rFonts w:ascii="Times New Roman" w:hAnsi="Times New Roman" w:cs="Times New Roman"/>
          <w:color w:val="000000"/>
          <w:sz w:val="28"/>
          <w:szCs w:val="28"/>
        </w:rPr>
        <w:t xml:space="preserve">Книжки </w:t>
      </w:r>
      <w:r w:rsidR="00EB2B4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DE4380">
        <w:rPr>
          <w:rFonts w:ascii="Times New Roman" w:hAnsi="Times New Roman" w:cs="Times New Roman"/>
          <w:color w:val="000000"/>
          <w:sz w:val="28"/>
          <w:szCs w:val="28"/>
        </w:rPr>
        <w:t>онда – рельефные, насыщенные тактильными вставками, объёмными и подвижными конструкциями, со специальным устройством «Читающий карандаш», с занимательными заданиями, трехмерным сказочным игровым набором, красочным пакетом-декорацией – это прекрасная игра, обучающий тренажёр и необыкновенно  интересные, уникальные издания. Книжки очень нравятся и самим маленьким читателям с особыми образовательными потребностями, и всем их сверстникам, а для родителей и педагогов служат прекрасным подспорьем в работе с детьми, в том числе по программам инклюзивного образования.</w:t>
      </w:r>
    </w:p>
    <w:p w:rsidR="00533735" w:rsidRPr="00D910C5" w:rsidRDefault="00533735" w:rsidP="007A60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0C5">
        <w:rPr>
          <w:rFonts w:ascii="Times New Roman" w:eastAsia="Calibri" w:hAnsi="Times New Roman" w:cs="Times New Roman"/>
          <w:sz w:val="28"/>
          <w:szCs w:val="28"/>
        </w:rPr>
        <w:t xml:space="preserve">Благодаря участию в Программе «Книжки в подарок» предприятий, частных лиц, государственных и общественных организаций, изданные фондом </w:t>
      </w:r>
      <w:proofErr w:type="spellStart"/>
      <w:r w:rsidRPr="00D910C5">
        <w:rPr>
          <w:rFonts w:ascii="Times New Roman" w:eastAsia="Calibri" w:hAnsi="Times New Roman" w:cs="Times New Roman"/>
          <w:sz w:val="28"/>
          <w:szCs w:val="28"/>
        </w:rPr>
        <w:t>полисенсорные</w:t>
      </w:r>
      <w:proofErr w:type="spellEnd"/>
      <w:r w:rsidRPr="00D910C5">
        <w:rPr>
          <w:rFonts w:ascii="Times New Roman" w:eastAsia="Calibri" w:hAnsi="Times New Roman" w:cs="Times New Roman"/>
          <w:sz w:val="28"/>
          <w:szCs w:val="28"/>
        </w:rPr>
        <w:t xml:space="preserve"> книжки ежегодно получают в дар около </w:t>
      </w:r>
      <w:r w:rsidR="008F4AFF" w:rsidRPr="00D910C5">
        <w:rPr>
          <w:rFonts w:ascii="Times New Roman" w:hAnsi="Times New Roman" w:cs="Times New Roman"/>
          <w:sz w:val="28"/>
          <w:szCs w:val="28"/>
        </w:rPr>
        <w:t>8</w:t>
      </w:r>
      <w:r w:rsidRPr="00D910C5">
        <w:rPr>
          <w:rFonts w:ascii="Times New Roman" w:eastAsia="Calibri" w:hAnsi="Times New Roman" w:cs="Times New Roman"/>
          <w:sz w:val="28"/>
          <w:szCs w:val="28"/>
        </w:rPr>
        <w:t xml:space="preserve"> тысяч детей по всей России. </w:t>
      </w:r>
    </w:p>
    <w:p w:rsidR="008B53FD" w:rsidRDefault="008913CF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 xml:space="preserve">Сегодня в </w:t>
      </w:r>
      <w:r w:rsidR="00A710CF">
        <w:rPr>
          <w:rFonts w:ascii="Times New Roman" w:hAnsi="Times New Roman" w:cs="Times New Roman"/>
          <w:sz w:val="28"/>
          <w:szCs w:val="28"/>
        </w:rPr>
        <w:t>нашей стране</w:t>
      </w:r>
      <w:r w:rsidRPr="00D910C5">
        <w:rPr>
          <w:rFonts w:ascii="Times New Roman" w:hAnsi="Times New Roman" w:cs="Times New Roman"/>
          <w:sz w:val="28"/>
          <w:szCs w:val="28"/>
        </w:rPr>
        <w:t xml:space="preserve"> живет более полумиллиона детей дошкольного возраста с ограниченными возможностями здоровья и, несмотря на то, что ежегодно издается множество детских иллюстрированных книг, среди них по-прежнему недостаточно книг для детей с особыми образовательными потребностями. </w:t>
      </w:r>
    </w:p>
    <w:p w:rsidR="00EB2B4D" w:rsidRDefault="00794113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 xml:space="preserve">Основная цель абилитации </w:t>
      </w:r>
      <w:r w:rsidR="00DE4380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D910C5">
        <w:rPr>
          <w:rFonts w:ascii="Times New Roman" w:hAnsi="Times New Roman" w:cs="Times New Roman"/>
          <w:sz w:val="28"/>
          <w:szCs w:val="28"/>
        </w:rPr>
        <w:t xml:space="preserve">детей — формирование специальных знаний, умений и навыков адекватного отражения окружающего мира, самостоятельной социально-бытовой и пространственной ориентировки в социуме и коммуникативной деятельности. Первые пять-шесть лет жизни – это время, когда человек усваивает массу знаний об окружающем мире. Среди них азбука и счет, названия цветов и геометрических форм, календарь и многое другое. </w:t>
      </w:r>
    </w:p>
    <w:p w:rsidR="00794113" w:rsidRPr="00D910C5" w:rsidRDefault="00794113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 xml:space="preserve">Чтобы сделать эти знания доступными дошкольникам с проблемами зрения, специалисты </w:t>
      </w:r>
      <w:r w:rsidR="00427DEC">
        <w:rPr>
          <w:rFonts w:ascii="Times New Roman" w:hAnsi="Times New Roman" w:cs="Times New Roman"/>
          <w:sz w:val="28"/>
          <w:szCs w:val="28"/>
        </w:rPr>
        <w:t>нашего</w:t>
      </w:r>
      <w:r w:rsidRPr="00D910C5">
        <w:rPr>
          <w:rFonts w:ascii="Times New Roman" w:hAnsi="Times New Roman" w:cs="Times New Roman"/>
          <w:sz w:val="28"/>
          <w:szCs w:val="28"/>
        </w:rPr>
        <w:t xml:space="preserve"> фонда при поддержке тифлопедагогов из Российской Академии Образования разработали программу по изданию серии цветных иллюстрированных рельефных книг с обучающим и развивающим эффектом «Атлас восприятия иллюстраций». </w:t>
      </w:r>
    </w:p>
    <w:p w:rsidR="004F6F04" w:rsidRPr="00D910C5" w:rsidRDefault="004F6F04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lastRenderedPageBreak/>
        <w:t>Иллюстрация для детей с нарушениями зрения</w:t>
      </w:r>
      <w:r w:rsidR="008913CF" w:rsidRPr="00D910C5">
        <w:rPr>
          <w:rFonts w:ascii="Times New Roman" w:hAnsi="Times New Roman" w:cs="Times New Roman"/>
          <w:sz w:val="28"/>
          <w:szCs w:val="28"/>
        </w:rPr>
        <w:t xml:space="preserve"> </w:t>
      </w:r>
      <w:r w:rsidRPr="00D910C5">
        <w:rPr>
          <w:rFonts w:ascii="Times New Roman" w:hAnsi="Times New Roman" w:cs="Times New Roman"/>
          <w:sz w:val="28"/>
          <w:szCs w:val="28"/>
        </w:rPr>
        <w:t>выполняет ряд очень важных функций</w:t>
      </w:r>
      <w:r w:rsidR="001501FC">
        <w:rPr>
          <w:rFonts w:ascii="Times New Roman" w:hAnsi="Times New Roman" w:cs="Times New Roman"/>
          <w:sz w:val="28"/>
          <w:szCs w:val="28"/>
        </w:rPr>
        <w:t>.</w:t>
      </w:r>
    </w:p>
    <w:p w:rsidR="001501FC" w:rsidRPr="00D910C5" w:rsidRDefault="004F6F04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Познавательная</w:t>
      </w:r>
      <w:r w:rsidR="001501FC" w:rsidRPr="001501FC">
        <w:rPr>
          <w:rFonts w:ascii="Times New Roman" w:hAnsi="Times New Roman" w:cs="Times New Roman"/>
          <w:bCs/>
          <w:sz w:val="28"/>
          <w:szCs w:val="28"/>
        </w:rPr>
        <w:t>.</w:t>
      </w:r>
      <w:r w:rsidRPr="00150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1FC">
        <w:rPr>
          <w:rFonts w:ascii="Times New Roman" w:hAnsi="Times New Roman" w:cs="Times New Roman"/>
          <w:sz w:val="28"/>
          <w:szCs w:val="28"/>
        </w:rPr>
        <w:t>Иллюстрация, рисунок отображают форму, цвет, фактуру, пространственн</w:t>
      </w:r>
      <w:r w:rsidR="008913CF" w:rsidRPr="001501FC">
        <w:rPr>
          <w:rFonts w:ascii="Times New Roman" w:hAnsi="Times New Roman" w:cs="Times New Roman"/>
          <w:sz w:val="28"/>
          <w:szCs w:val="28"/>
        </w:rPr>
        <w:t>ую</w:t>
      </w:r>
      <w:r w:rsidRPr="001501FC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8913CF" w:rsidRPr="001501FC">
        <w:rPr>
          <w:rFonts w:ascii="Times New Roman" w:hAnsi="Times New Roman" w:cs="Times New Roman"/>
          <w:sz w:val="28"/>
          <w:szCs w:val="28"/>
        </w:rPr>
        <w:t>у</w:t>
      </w:r>
      <w:r w:rsidRPr="001501FC">
        <w:rPr>
          <w:rFonts w:ascii="Times New Roman" w:hAnsi="Times New Roman" w:cs="Times New Roman"/>
          <w:sz w:val="28"/>
          <w:szCs w:val="28"/>
        </w:rPr>
        <w:t xml:space="preserve"> предмета.</w:t>
      </w:r>
      <w:r w:rsidR="001501FC" w:rsidRPr="001501FC">
        <w:rPr>
          <w:rFonts w:ascii="Times New Roman" w:hAnsi="Times New Roman" w:cs="Times New Roman"/>
          <w:sz w:val="28"/>
          <w:szCs w:val="28"/>
        </w:rPr>
        <w:t xml:space="preserve"> </w:t>
      </w:r>
      <w:r w:rsidRPr="001501FC">
        <w:rPr>
          <w:rFonts w:ascii="Times New Roman" w:hAnsi="Times New Roman" w:cs="Times New Roman"/>
          <w:sz w:val="28"/>
          <w:szCs w:val="28"/>
        </w:rPr>
        <w:t>Искусствоведы считают, что все виды изображений обладают свойствами знаковой системы.</w:t>
      </w:r>
      <w:r w:rsidR="008913CF" w:rsidRPr="001501FC">
        <w:rPr>
          <w:rFonts w:ascii="Times New Roman" w:hAnsi="Times New Roman" w:cs="Times New Roman"/>
          <w:sz w:val="28"/>
          <w:szCs w:val="28"/>
        </w:rPr>
        <w:t xml:space="preserve"> </w:t>
      </w:r>
      <w:r w:rsidRPr="001501FC">
        <w:rPr>
          <w:rFonts w:ascii="Times New Roman" w:hAnsi="Times New Roman" w:cs="Times New Roman"/>
          <w:sz w:val="28"/>
          <w:szCs w:val="28"/>
        </w:rPr>
        <w:t xml:space="preserve">Вот почему </w:t>
      </w:r>
      <w:r w:rsidRPr="001501FC">
        <w:rPr>
          <w:rFonts w:ascii="Times New Roman" w:hAnsi="Times New Roman" w:cs="Times New Roman"/>
          <w:bCs/>
          <w:sz w:val="28"/>
          <w:szCs w:val="28"/>
        </w:rPr>
        <w:t>восприятию и пониманию иллюстраций надо учиться</w:t>
      </w:r>
      <w:r w:rsidRPr="001501FC">
        <w:rPr>
          <w:rFonts w:ascii="Times New Roman" w:hAnsi="Times New Roman" w:cs="Times New Roman"/>
          <w:sz w:val="28"/>
          <w:szCs w:val="28"/>
        </w:rPr>
        <w:t>.</w:t>
      </w:r>
      <w:r w:rsidR="001501FC" w:rsidRPr="001501FC">
        <w:rPr>
          <w:rFonts w:ascii="Times New Roman" w:hAnsi="Times New Roman" w:cs="Times New Roman"/>
          <w:sz w:val="28"/>
          <w:szCs w:val="28"/>
        </w:rPr>
        <w:t xml:space="preserve"> </w:t>
      </w:r>
      <w:r w:rsidR="001501FC" w:rsidRPr="001501FC">
        <w:rPr>
          <w:rFonts w:ascii="Times New Roman" w:hAnsi="Times New Roman" w:cs="Times New Roman"/>
          <w:sz w:val="28"/>
          <w:szCs w:val="28"/>
        </w:rPr>
        <w:t>Цель такого обучения – научить детей представлять по изображениям предметы, процессы и явления.</w:t>
      </w:r>
    </w:p>
    <w:p w:rsidR="001501FC" w:rsidRPr="00D910C5" w:rsidRDefault="004F6F04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bCs/>
          <w:sz w:val="28"/>
          <w:szCs w:val="28"/>
          <w:u w:val="single"/>
        </w:rPr>
        <w:t>Воспитательная</w:t>
      </w:r>
      <w:r w:rsidR="001501FC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1501FC" w:rsidRPr="00150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1FC" w:rsidRPr="00D910C5">
        <w:rPr>
          <w:rFonts w:ascii="Times New Roman" w:hAnsi="Times New Roman" w:cs="Times New Roman"/>
          <w:sz w:val="28"/>
          <w:szCs w:val="28"/>
        </w:rPr>
        <w:t>Эмоциональная сила иллюстрированных книжек способствует формированию личности. Иллюстрации учат познавать и понимать прекрасное, помогают раскрытию положительных сторон окружающего мира.</w:t>
      </w:r>
      <w:r w:rsidR="001501FC" w:rsidRPr="00150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1FC" w:rsidRPr="00D910C5">
        <w:rPr>
          <w:rFonts w:ascii="Times New Roman" w:hAnsi="Times New Roman" w:cs="Times New Roman"/>
          <w:bCs/>
          <w:sz w:val="28"/>
          <w:szCs w:val="28"/>
        </w:rPr>
        <w:t xml:space="preserve">Эстетика иллюстраций оказывает положительное влияние на восприятия содержания. </w:t>
      </w:r>
      <w:r w:rsidR="001501FC" w:rsidRPr="00D910C5">
        <w:rPr>
          <w:rFonts w:ascii="Times New Roman" w:hAnsi="Times New Roman" w:cs="Times New Roman"/>
          <w:sz w:val="28"/>
          <w:szCs w:val="28"/>
        </w:rPr>
        <w:t>Большинство детей (73%) отдает предпочтение цветным изображениям, и у детей с нарушением зрения цвет вызывает эстетические переживания.</w:t>
      </w:r>
    </w:p>
    <w:p w:rsidR="001501FC" w:rsidRPr="00D910C5" w:rsidRDefault="004F6F04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0C5">
        <w:rPr>
          <w:rFonts w:ascii="Times New Roman" w:hAnsi="Times New Roman" w:cs="Times New Roman"/>
          <w:bCs/>
          <w:sz w:val="28"/>
          <w:szCs w:val="28"/>
          <w:u w:val="single"/>
        </w:rPr>
        <w:t>Информационная и коммуникативная</w:t>
      </w:r>
      <w:r w:rsidR="001501FC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1501FC" w:rsidRPr="00150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1FC" w:rsidRPr="00D910C5">
        <w:rPr>
          <w:rFonts w:ascii="Times New Roman" w:hAnsi="Times New Roman" w:cs="Times New Roman"/>
          <w:sz w:val="28"/>
          <w:szCs w:val="28"/>
        </w:rPr>
        <w:t>Как всякая знаковая система, иллюстрация имеет свой исторически обусловленный код и свою систему условностей.</w:t>
      </w:r>
      <w:r w:rsidR="001501FC" w:rsidRPr="001501FC">
        <w:rPr>
          <w:rFonts w:ascii="Times New Roman" w:hAnsi="Times New Roman" w:cs="Times New Roman"/>
          <w:sz w:val="28"/>
          <w:szCs w:val="28"/>
        </w:rPr>
        <w:t xml:space="preserve"> </w:t>
      </w:r>
      <w:r w:rsidR="001501FC" w:rsidRPr="00D910C5">
        <w:rPr>
          <w:rFonts w:ascii="Times New Roman" w:hAnsi="Times New Roman" w:cs="Times New Roman"/>
          <w:sz w:val="28"/>
          <w:szCs w:val="28"/>
        </w:rPr>
        <w:t xml:space="preserve">Иллюстрации, особенно наши объемные, подвижные, тактильные, эффективны, когда </w:t>
      </w:r>
      <w:r w:rsidR="001501FC" w:rsidRPr="00D910C5">
        <w:rPr>
          <w:rFonts w:ascii="Times New Roman" w:hAnsi="Times New Roman" w:cs="Times New Roman"/>
          <w:bCs/>
          <w:sz w:val="28"/>
          <w:szCs w:val="28"/>
        </w:rPr>
        <w:t>с помощью речи не удается полно описать предметы и явления.</w:t>
      </w:r>
    </w:p>
    <w:p w:rsidR="001501FC" w:rsidRPr="00D910C5" w:rsidRDefault="004F6F04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bCs/>
          <w:sz w:val="28"/>
          <w:szCs w:val="28"/>
          <w:u w:val="single"/>
        </w:rPr>
        <w:t>Коррекционно-развивающая</w:t>
      </w:r>
      <w:r w:rsidR="001501FC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1501FC" w:rsidRPr="001501FC">
        <w:rPr>
          <w:rFonts w:ascii="Times New Roman" w:hAnsi="Times New Roman" w:cs="Times New Roman"/>
          <w:sz w:val="28"/>
          <w:szCs w:val="28"/>
        </w:rPr>
        <w:t xml:space="preserve"> </w:t>
      </w:r>
      <w:r w:rsidR="001501FC" w:rsidRPr="00D910C5">
        <w:rPr>
          <w:rFonts w:ascii="Times New Roman" w:hAnsi="Times New Roman" w:cs="Times New Roman"/>
          <w:sz w:val="28"/>
          <w:szCs w:val="28"/>
        </w:rPr>
        <w:t xml:space="preserve">В процессе обучения восприятию изображений </w:t>
      </w:r>
      <w:r w:rsidR="001501FC" w:rsidRPr="00D910C5">
        <w:rPr>
          <w:rFonts w:ascii="Times New Roman" w:hAnsi="Times New Roman" w:cs="Times New Roman"/>
          <w:bCs/>
          <w:sz w:val="28"/>
          <w:szCs w:val="28"/>
        </w:rPr>
        <w:t>обогащается сенсорный опыт, конкретизируются представления, развиваются речь и мышление.</w:t>
      </w:r>
      <w:r w:rsidR="001501FC" w:rsidRPr="001501FC">
        <w:rPr>
          <w:rFonts w:ascii="Times New Roman" w:hAnsi="Times New Roman" w:cs="Times New Roman"/>
          <w:sz w:val="28"/>
          <w:szCs w:val="28"/>
        </w:rPr>
        <w:t xml:space="preserve"> </w:t>
      </w:r>
      <w:r w:rsidR="001501FC" w:rsidRPr="00D910C5">
        <w:rPr>
          <w:rFonts w:ascii="Times New Roman" w:hAnsi="Times New Roman" w:cs="Times New Roman"/>
          <w:sz w:val="28"/>
          <w:szCs w:val="28"/>
        </w:rPr>
        <w:t>Обучение восприятию иллюстраций оказывает положительное влияние на развитие восприятия, речи и пространственного мышления.</w:t>
      </w:r>
    </w:p>
    <w:p w:rsidR="001501FC" w:rsidRPr="00D910C5" w:rsidRDefault="004F6F04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0C5">
        <w:rPr>
          <w:rFonts w:ascii="Times New Roman" w:hAnsi="Times New Roman" w:cs="Times New Roman"/>
          <w:bCs/>
          <w:sz w:val="28"/>
          <w:szCs w:val="28"/>
          <w:u w:val="single"/>
        </w:rPr>
        <w:t>Гедонистическая</w:t>
      </w:r>
      <w:r w:rsidR="001501FC" w:rsidRPr="001501FC">
        <w:rPr>
          <w:rFonts w:ascii="Times New Roman" w:hAnsi="Times New Roman" w:cs="Times New Roman"/>
          <w:sz w:val="28"/>
          <w:szCs w:val="28"/>
        </w:rPr>
        <w:t xml:space="preserve">. </w:t>
      </w:r>
      <w:r w:rsidR="001501FC" w:rsidRPr="00D910C5">
        <w:rPr>
          <w:rFonts w:ascii="Times New Roman" w:hAnsi="Times New Roman" w:cs="Times New Roman"/>
          <w:bCs/>
          <w:sz w:val="28"/>
          <w:szCs w:val="28"/>
        </w:rPr>
        <w:t xml:space="preserve">Иллюстрация (в нашем случае книжная) как один из видов искусства </w:t>
      </w:r>
      <w:r w:rsidR="001501FC" w:rsidRPr="00D910C5">
        <w:rPr>
          <w:rFonts w:ascii="Times New Roman" w:hAnsi="Times New Roman" w:cs="Times New Roman"/>
          <w:sz w:val="28"/>
          <w:szCs w:val="28"/>
        </w:rPr>
        <w:t>доставляет людям наслаждение и оказывает воздействие на их душевное состояние.</w:t>
      </w:r>
      <w:r w:rsidR="001501FC" w:rsidRPr="001501FC">
        <w:rPr>
          <w:rFonts w:ascii="Times New Roman" w:hAnsi="Times New Roman" w:cs="Times New Roman"/>
          <w:sz w:val="28"/>
          <w:szCs w:val="28"/>
        </w:rPr>
        <w:t xml:space="preserve"> </w:t>
      </w:r>
      <w:r w:rsidR="001501FC" w:rsidRPr="00D910C5">
        <w:rPr>
          <w:rFonts w:ascii="Times New Roman" w:hAnsi="Times New Roman" w:cs="Times New Roman"/>
          <w:sz w:val="28"/>
          <w:szCs w:val="28"/>
        </w:rPr>
        <w:t xml:space="preserve">В наших книжках для детей с нарушениями зрения мы стараемся создавать цветные объемные тактильные озвученные иллюстрации, доступные для восприятия таких детей. Несмотря на возможное сокращение объема познавательной и эстетической информации, такие книжки как художественно-графические произведения </w:t>
      </w:r>
      <w:r w:rsidR="001501FC" w:rsidRPr="00D910C5">
        <w:rPr>
          <w:rFonts w:ascii="Times New Roman" w:hAnsi="Times New Roman" w:cs="Times New Roman"/>
          <w:bCs/>
          <w:sz w:val="28"/>
          <w:szCs w:val="28"/>
        </w:rPr>
        <w:t>доставляют удовольствие и вызывают радость у детей.</w:t>
      </w:r>
    </w:p>
    <w:p w:rsidR="00794113" w:rsidRPr="001501FC" w:rsidRDefault="00E20C98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bCs/>
          <w:sz w:val="28"/>
          <w:szCs w:val="28"/>
          <w:u w:val="single"/>
        </w:rPr>
        <w:t>Социальная и культурно-просветительская</w:t>
      </w:r>
      <w:r w:rsidR="001501FC" w:rsidRPr="001501F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710CF">
        <w:rPr>
          <w:rFonts w:ascii="Times New Roman" w:hAnsi="Times New Roman" w:cs="Times New Roman"/>
          <w:sz w:val="28"/>
          <w:szCs w:val="28"/>
        </w:rPr>
        <w:t>Х</w:t>
      </w:r>
      <w:r w:rsidR="00794113" w:rsidRPr="00D910C5">
        <w:rPr>
          <w:rFonts w:ascii="Times New Roman" w:hAnsi="Times New Roman" w:cs="Times New Roman"/>
          <w:sz w:val="28"/>
          <w:szCs w:val="28"/>
        </w:rPr>
        <w:t xml:space="preserve">орошо выполненная </w:t>
      </w:r>
      <w:r w:rsidR="00A710CF">
        <w:rPr>
          <w:rFonts w:ascii="Times New Roman" w:hAnsi="Times New Roman" w:cs="Times New Roman"/>
          <w:sz w:val="28"/>
          <w:szCs w:val="28"/>
        </w:rPr>
        <w:t>цветная иллюстрированная рельефная</w:t>
      </w:r>
      <w:r w:rsidR="00794113" w:rsidRPr="00D910C5">
        <w:rPr>
          <w:rFonts w:ascii="Times New Roman" w:hAnsi="Times New Roman" w:cs="Times New Roman"/>
          <w:sz w:val="28"/>
          <w:szCs w:val="28"/>
        </w:rPr>
        <w:t xml:space="preserve"> книга способствует формированию у ребенка </w:t>
      </w:r>
      <w:r w:rsidR="00427DEC">
        <w:rPr>
          <w:rFonts w:ascii="Times New Roman" w:hAnsi="Times New Roman" w:cs="Times New Roman"/>
          <w:sz w:val="28"/>
          <w:szCs w:val="28"/>
        </w:rPr>
        <w:t xml:space="preserve">с ОВЗ </w:t>
      </w:r>
      <w:r w:rsidR="00794113" w:rsidRPr="00D910C5">
        <w:rPr>
          <w:rFonts w:ascii="Times New Roman" w:hAnsi="Times New Roman" w:cs="Times New Roman"/>
          <w:sz w:val="28"/>
          <w:szCs w:val="28"/>
        </w:rPr>
        <w:t xml:space="preserve">интереса к </w:t>
      </w:r>
      <w:r w:rsidR="00A710CF">
        <w:rPr>
          <w:rFonts w:ascii="Times New Roman" w:hAnsi="Times New Roman" w:cs="Times New Roman"/>
          <w:sz w:val="28"/>
          <w:szCs w:val="28"/>
        </w:rPr>
        <w:t>чтению</w:t>
      </w:r>
      <w:r w:rsidR="00794113" w:rsidRPr="00D910C5">
        <w:rPr>
          <w:rFonts w:ascii="Times New Roman" w:hAnsi="Times New Roman" w:cs="Times New Roman"/>
          <w:sz w:val="28"/>
          <w:szCs w:val="28"/>
        </w:rPr>
        <w:t xml:space="preserve"> и, что очень ценно, при соответствующем обучении «общению» с такой книгой она становится для него «своей», и это обретение позволяет ему быть равным, то есть не ущемленным по сравнению со сверстник</w:t>
      </w:r>
      <w:r w:rsidR="00427DEC">
        <w:rPr>
          <w:rFonts w:ascii="Times New Roman" w:hAnsi="Times New Roman" w:cs="Times New Roman"/>
          <w:sz w:val="28"/>
          <w:szCs w:val="28"/>
        </w:rPr>
        <w:t>а</w:t>
      </w:r>
      <w:r w:rsidR="00794113" w:rsidRPr="00D910C5">
        <w:rPr>
          <w:rFonts w:ascii="Times New Roman" w:hAnsi="Times New Roman" w:cs="Times New Roman"/>
          <w:sz w:val="28"/>
          <w:szCs w:val="28"/>
        </w:rPr>
        <w:t>м</w:t>
      </w:r>
      <w:r w:rsidR="00427DEC">
        <w:rPr>
          <w:rFonts w:ascii="Times New Roman" w:hAnsi="Times New Roman" w:cs="Times New Roman"/>
          <w:sz w:val="28"/>
          <w:szCs w:val="28"/>
        </w:rPr>
        <w:t>и</w:t>
      </w:r>
      <w:r w:rsidR="00794113" w:rsidRPr="00D910C5">
        <w:rPr>
          <w:rFonts w:ascii="Times New Roman" w:hAnsi="Times New Roman" w:cs="Times New Roman"/>
          <w:sz w:val="28"/>
          <w:szCs w:val="28"/>
        </w:rPr>
        <w:t xml:space="preserve">. </w:t>
      </w:r>
      <w:r w:rsidR="001501FC" w:rsidRPr="00D910C5">
        <w:rPr>
          <w:rFonts w:ascii="Times New Roman" w:hAnsi="Times New Roman" w:cs="Times New Roman"/>
          <w:sz w:val="28"/>
          <w:szCs w:val="28"/>
        </w:rPr>
        <w:t>Приобщение детей с нарушени</w:t>
      </w:r>
      <w:r w:rsidR="001501FC">
        <w:rPr>
          <w:rFonts w:ascii="Times New Roman" w:hAnsi="Times New Roman" w:cs="Times New Roman"/>
          <w:sz w:val="28"/>
          <w:szCs w:val="28"/>
        </w:rPr>
        <w:t>я</w:t>
      </w:r>
      <w:r w:rsidR="001501FC" w:rsidRPr="00D910C5">
        <w:rPr>
          <w:rFonts w:ascii="Times New Roman" w:hAnsi="Times New Roman" w:cs="Times New Roman"/>
          <w:sz w:val="28"/>
          <w:szCs w:val="28"/>
        </w:rPr>
        <w:t>м</w:t>
      </w:r>
      <w:r w:rsidR="001501FC">
        <w:rPr>
          <w:rFonts w:ascii="Times New Roman" w:hAnsi="Times New Roman" w:cs="Times New Roman"/>
          <w:sz w:val="28"/>
          <w:szCs w:val="28"/>
        </w:rPr>
        <w:t>и</w:t>
      </w:r>
      <w:r w:rsidR="001501FC" w:rsidRPr="00D910C5">
        <w:rPr>
          <w:rFonts w:ascii="Times New Roman" w:hAnsi="Times New Roman" w:cs="Times New Roman"/>
          <w:sz w:val="28"/>
          <w:szCs w:val="28"/>
        </w:rPr>
        <w:t xml:space="preserve"> зрения к миру литературы и искусства через книгу позволяет оказать детям эмоциональную поддержку, помочь в социальной адаптации, подарить радость общения со сверстниками с нормальным зрением.</w:t>
      </w:r>
    </w:p>
    <w:p w:rsidR="00794113" w:rsidRPr="00D910C5" w:rsidRDefault="00794113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 xml:space="preserve">Тактильные иллюстрации в книгах, адресованных незрячим и слабовидящим малышам, — понятие широкое. Оно объединяет и объемные модели, в частности игрушки, специально созданные или подобранные в </w:t>
      </w:r>
      <w:r w:rsidRPr="00D910C5">
        <w:rPr>
          <w:rFonts w:ascii="Times New Roman" w:hAnsi="Times New Roman" w:cs="Times New Roman"/>
          <w:sz w:val="28"/>
          <w:szCs w:val="28"/>
        </w:rPr>
        <w:lastRenderedPageBreak/>
        <w:t xml:space="preserve">качестве иллюстрации к тексту книги, и барельефные, и аппликационные, и рельефные, как силуэтные, так и контурные, изображения, крупные </w:t>
      </w:r>
      <w:r w:rsidRPr="00D91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рисунки и </w:t>
      </w:r>
      <w:r w:rsidRPr="00D910C5">
        <w:rPr>
          <w:rFonts w:ascii="Times New Roman" w:hAnsi="Times New Roman" w:cs="Times New Roman"/>
          <w:sz w:val="28"/>
          <w:szCs w:val="28"/>
        </w:rPr>
        <w:t xml:space="preserve"> иллюстрации, не перегруженные мелкими деталями, панорамные изображения,</w:t>
      </w:r>
      <w:r w:rsidRPr="00D91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яркие  контрастные цвета, </w:t>
      </w:r>
      <w:proofErr w:type="spellStart"/>
      <w:r w:rsidRPr="00D910C5">
        <w:rPr>
          <w:rFonts w:ascii="Times New Roman" w:hAnsi="Times New Roman" w:cs="Times New Roman"/>
          <w:sz w:val="28"/>
          <w:szCs w:val="28"/>
        </w:rPr>
        <w:t>конгревное</w:t>
      </w:r>
      <w:proofErr w:type="spellEnd"/>
      <w:r w:rsidRPr="00D910C5">
        <w:rPr>
          <w:rFonts w:ascii="Times New Roman" w:hAnsi="Times New Roman" w:cs="Times New Roman"/>
          <w:sz w:val="28"/>
          <w:szCs w:val="28"/>
        </w:rPr>
        <w:t xml:space="preserve"> тиснение по контуру изображений,</w:t>
      </w:r>
      <w:r w:rsidRPr="00D91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10C5">
        <w:rPr>
          <w:rFonts w:ascii="Times New Roman" w:hAnsi="Times New Roman" w:cs="Times New Roman"/>
          <w:sz w:val="28"/>
          <w:szCs w:val="28"/>
        </w:rPr>
        <w:t xml:space="preserve">тактильные вставки, </w:t>
      </w:r>
      <w:r w:rsidRPr="00D91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подвижные элементы и аппликации. </w:t>
      </w:r>
    </w:p>
    <w:p w:rsidR="00794113" w:rsidRPr="00D910C5" w:rsidRDefault="00794113" w:rsidP="007A60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 xml:space="preserve">В </w:t>
      </w:r>
      <w:r w:rsidR="00B10D6C">
        <w:rPr>
          <w:rFonts w:ascii="Times New Roman" w:hAnsi="Times New Roman" w:cs="Times New Roman"/>
          <w:sz w:val="28"/>
          <w:szCs w:val="28"/>
        </w:rPr>
        <w:t>изданиях ф</w:t>
      </w:r>
      <w:r w:rsidRPr="00D910C5">
        <w:rPr>
          <w:rFonts w:ascii="Times New Roman" w:hAnsi="Times New Roman" w:cs="Times New Roman"/>
          <w:sz w:val="28"/>
          <w:szCs w:val="28"/>
        </w:rPr>
        <w:t>онда имеются все перечисленные виды иллюстраций с использованием самых разных материалов и техник изготовления.</w:t>
      </w:r>
    </w:p>
    <w:p w:rsidR="00794113" w:rsidRPr="00D910C5" w:rsidRDefault="00794113" w:rsidP="007A60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>Использование в  книгах укрупненного шрифта и шрифта Брайля позволяет расширить сферу применения книг, потому что такую книгу может читать незрячий, слабовидящий и зрячий родитель как незрячему, так и нормально видящему ребенку.</w:t>
      </w:r>
    </w:p>
    <w:p w:rsidR="00794113" w:rsidRPr="00D910C5" w:rsidRDefault="00794113" w:rsidP="007A60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 xml:space="preserve">Книга является для ребенка образцом правильной речи, она учит его правильно строить фразы, то есть правильно говорить. </w:t>
      </w:r>
    </w:p>
    <w:p w:rsidR="00794113" w:rsidRPr="00D910C5" w:rsidRDefault="00794113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>Главная функция тактильной книги – помочь слепому или слабовидящему ребёнку в обследовании и восприятии окружающего мира через тактильно-двигательное восприятие. С её помощью можно изобразить даже такие крупные и мелкие предметы, которые невозможно обследовать руками в настоящем виде. Многие противоположные явления и понятия также легко можно объяснить с помощью рисунков и предметов, содержащихся в тактильной книге. Яркие цвета, чёткие цветные контуры и контрасты привлекают ребёнка использовать остаток зрения и упражнять совместную работу глаз и рук.</w:t>
      </w:r>
    </w:p>
    <w:p w:rsidR="00794113" w:rsidRDefault="00794113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C5">
        <w:rPr>
          <w:rFonts w:ascii="Times New Roman" w:hAnsi="Times New Roman" w:cs="Times New Roman"/>
          <w:sz w:val="28"/>
          <w:szCs w:val="28"/>
        </w:rPr>
        <w:t xml:space="preserve">И, наконец, изучение тактильных рисунков способствует обучению чтению детей по Брайлю и восприятию выпуклых изображений. Когда ребёнок привыкнет к обследованию тактильных изображений, ему будет легко перейти к осязанию выпуклых рисунков, карт, учебников, выполненных в формате </w:t>
      </w:r>
      <w:proofErr w:type="spellStart"/>
      <w:r w:rsidRPr="00D910C5">
        <w:rPr>
          <w:rFonts w:ascii="Times New Roman" w:hAnsi="Times New Roman" w:cs="Times New Roman"/>
          <w:sz w:val="28"/>
          <w:szCs w:val="28"/>
        </w:rPr>
        <w:t>тифлографики</w:t>
      </w:r>
      <w:proofErr w:type="spellEnd"/>
      <w:r w:rsidRPr="00D910C5">
        <w:rPr>
          <w:rFonts w:ascii="Times New Roman" w:hAnsi="Times New Roman" w:cs="Times New Roman"/>
          <w:sz w:val="28"/>
          <w:szCs w:val="28"/>
        </w:rPr>
        <w:t>.</w:t>
      </w:r>
    </w:p>
    <w:p w:rsidR="001B65E6" w:rsidRPr="00CD19A0" w:rsidRDefault="001B65E6" w:rsidP="007A60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9A0">
        <w:rPr>
          <w:rFonts w:ascii="Times New Roman" w:eastAsia="Calibri" w:hAnsi="Times New Roman" w:cs="Times New Roman"/>
          <w:sz w:val="28"/>
          <w:szCs w:val="28"/>
        </w:rPr>
        <w:t>В каждый из комплектов «Атласа…» помимо книг входят «Занимательные задания» и «Сказочный игровой набор».</w:t>
      </w:r>
    </w:p>
    <w:p w:rsidR="001B65E6" w:rsidRPr="00CD19A0" w:rsidRDefault="001B65E6" w:rsidP="007A60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9A0">
        <w:rPr>
          <w:rFonts w:ascii="Times New Roman" w:eastAsia="Calibri" w:hAnsi="Times New Roman" w:cs="Times New Roman"/>
          <w:sz w:val="28"/>
          <w:szCs w:val="28"/>
        </w:rPr>
        <w:t>«Занимательные задания» - своего рода «проверочный материал», который помогает лучше усвоить новую информацию. Кроссворды,</w:t>
      </w:r>
      <w:r w:rsidRPr="00CD19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19A0">
        <w:rPr>
          <w:rFonts w:ascii="Times New Roman" w:eastAsia="Calibri" w:hAnsi="Times New Roman" w:cs="Times New Roman"/>
          <w:sz w:val="28"/>
          <w:szCs w:val="28"/>
        </w:rPr>
        <w:t>лабиринты, поиск отличий или «ошибок» в рисунках и просто загадки направлены на развитие памяти, воображения, творческой фантазии, мышления, речи ребёнка.</w:t>
      </w:r>
    </w:p>
    <w:p w:rsidR="001B65E6" w:rsidRPr="00CD19A0" w:rsidRDefault="00CD19A0" w:rsidP="007A60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65E6" w:rsidRPr="00CD19A0">
        <w:rPr>
          <w:rFonts w:ascii="Times New Roman" w:eastAsia="Calibri" w:hAnsi="Times New Roman" w:cs="Times New Roman"/>
          <w:sz w:val="28"/>
          <w:szCs w:val="28"/>
        </w:rPr>
        <w:t>Сказочный игровой набор» состоит из декорации и фигурок персонажей книги сказок. Красочный пакет для упаковки комплекта трансформируется в декорацию, на фоне которой располагаются персонажи и – сказка оживает!</w:t>
      </w:r>
    </w:p>
    <w:p w:rsidR="00CD19A0" w:rsidRPr="00CD19A0" w:rsidRDefault="00CD19A0" w:rsidP="007A60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>Д</w:t>
      </w:r>
      <w:r w:rsidRPr="00CD19A0">
        <w:rPr>
          <w:rFonts w:ascii="Times New Roman" w:eastAsia="Calibri" w:hAnsi="Times New Roman" w:cs="Times New Roman"/>
          <w:sz w:val="28"/>
          <w:szCs w:val="28"/>
        </w:rPr>
        <w:t>ополнительным и очень важным элементом восприятия иллюстраций детьми с нарушениями зрения</w:t>
      </w:r>
      <w:r w:rsidRPr="00CD19A0">
        <w:rPr>
          <w:rFonts w:ascii="Times New Roman" w:hAnsi="Times New Roman" w:cs="Times New Roman"/>
          <w:sz w:val="28"/>
          <w:szCs w:val="28"/>
        </w:rPr>
        <w:t xml:space="preserve"> является э</w:t>
      </w:r>
      <w:r w:rsidRPr="00CD19A0">
        <w:rPr>
          <w:rFonts w:ascii="Times New Roman" w:eastAsia="Calibri" w:hAnsi="Times New Roman" w:cs="Times New Roman"/>
          <w:sz w:val="28"/>
          <w:szCs w:val="28"/>
        </w:rPr>
        <w:t>лектронное устройство «</w:t>
      </w:r>
      <w:r w:rsidRPr="00CD19A0">
        <w:rPr>
          <w:rFonts w:ascii="Times New Roman" w:hAnsi="Times New Roman" w:cs="Times New Roman"/>
          <w:sz w:val="28"/>
          <w:szCs w:val="28"/>
        </w:rPr>
        <w:t>Читающий</w:t>
      </w:r>
      <w:r w:rsidRPr="00CD19A0">
        <w:rPr>
          <w:rFonts w:ascii="Times New Roman" w:eastAsia="Calibri" w:hAnsi="Times New Roman" w:cs="Times New Roman"/>
          <w:sz w:val="28"/>
          <w:szCs w:val="28"/>
        </w:rPr>
        <w:t xml:space="preserve"> карандаш»</w:t>
      </w:r>
      <w:r w:rsidRPr="00CD19A0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CD1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D19A0">
        <w:rPr>
          <w:rFonts w:ascii="Times New Roman" w:eastAsia="Calibri" w:hAnsi="Times New Roman" w:cs="Times New Roman"/>
          <w:sz w:val="28"/>
          <w:szCs w:val="28"/>
        </w:rPr>
        <w:t>входит в комплект книг</w:t>
      </w:r>
      <w:r w:rsidRPr="00CD19A0">
        <w:rPr>
          <w:rFonts w:ascii="Times New Roman" w:hAnsi="Times New Roman" w:cs="Times New Roman"/>
          <w:sz w:val="28"/>
          <w:szCs w:val="28"/>
        </w:rPr>
        <w:t>.</w:t>
      </w:r>
    </w:p>
    <w:p w:rsidR="00CD19A0" w:rsidRDefault="00CD19A0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eastAsia="Calibri" w:hAnsi="Times New Roman" w:cs="Times New Roman"/>
          <w:sz w:val="28"/>
          <w:szCs w:val="28"/>
        </w:rPr>
        <w:t>«</w:t>
      </w:r>
      <w:r w:rsidR="006817E9">
        <w:rPr>
          <w:rFonts w:ascii="Times New Roman" w:hAnsi="Times New Roman" w:cs="Times New Roman"/>
          <w:sz w:val="28"/>
          <w:szCs w:val="28"/>
        </w:rPr>
        <w:t>Читающий</w:t>
      </w:r>
      <w:r w:rsidRPr="00CD19A0">
        <w:rPr>
          <w:rFonts w:ascii="Times New Roman" w:eastAsia="Calibri" w:hAnsi="Times New Roman" w:cs="Times New Roman"/>
          <w:sz w:val="28"/>
          <w:szCs w:val="28"/>
        </w:rPr>
        <w:t xml:space="preserve"> карандаш» воспроизводит аудиофайлы, т.е. считывает напечатанные на страницах микрокоды. </w:t>
      </w:r>
      <w:r w:rsidR="006817E9">
        <w:rPr>
          <w:rFonts w:ascii="Times New Roman" w:hAnsi="Times New Roman" w:cs="Times New Roman"/>
          <w:sz w:val="28"/>
          <w:szCs w:val="28"/>
        </w:rPr>
        <w:t>Н</w:t>
      </w:r>
      <w:r w:rsidRPr="00CD19A0">
        <w:rPr>
          <w:rFonts w:ascii="Times New Roman" w:eastAsia="Calibri" w:hAnsi="Times New Roman" w:cs="Times New Roman"/>
          <w:sz w:val="28"/>
          <w:szCs w:val="28"/>
        </w:rPr>
        <w:t>а всех разворотах книги</w:t>
      </w:r>
      <w:r w:rsidR="006817E9">
        <w:rPr>
          <w:rFonts w:ascii="Times New Roman" w:hAnsi="Times New Roman" w:cs="Times New Roman"/>
          <w:sz w:val="28"/>
          <w:szCs w:val="28"/>
        </w:rPr>
        <w:t xml:space="preserve"> -</w:t>
      </w:r>
      <w:r w:rsidRPr="00CD19A0">
        <w:rPr>
          <w:rFonts w:ascii="Times New Roman" w:eastAsia="Calibri" w:hAnsi="Times New Roman" w:cs="Times New Roman"/>
          <w:sz w:val="28"/>
          <w:szCs w:val="28"/>
        </w:rPr>
        <w:t xml:space="preserve"> читает текст сказки, произносит реплики персонажей, озвучивает музыку, на карточках «Занимательных заданий» задает вопросы и помогает с ответами</w:t>
      </w:r>
      <w:r w:rsidR="006817E9">
        <w:rPr>
          <w:rFonts w:ascii="Times New Roman" w:hAnsi="Times New Roman" w:cs="Times New Roman"/>
          <w:sz w:val="28"/>
          <w:szCs w:val="28"/>
        </w:rPr>
        <w:t xml:space="preserve">, </w:t>
      </w:r>
      <w:r w:rsidRPr="00CD19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пакете для упаковки книг </w:t>
      </w:r>
      <w:r w:rsidR="006817E9">
        <w:rPr>
          <w:rFonts w:ascii="Times New Roman" w:hAnsi="Times New Roman" w:cs="Times New Roman"/>
          <w:sz w:val="28"/>
          <w:szCs w:val="28"/>
        </w:rPr>
        <w:t xml:space="preserve">- </w:t>
      </w:r>
      <w:r w:rsidRPr="00CD19A0">
        <w:rPr>
          <w:rFonts w:ascii="Times New Roman" w:eastAsia="Calibri" w:hAnsi="Times New Roman" w:cs="Times New Roman"/>
          <w:sz w:val="28"/>
          <w:szCs w:val="28"/>
        </w:rPr>
        <w:t>озвучивает правила игры, подсказывает правильность-неправильность ходов, когда пакет превращается в декорацию для игры с фигурками персонажей из книг.</w:t>
      </w:r>
    </w:p>
    <w:p w:rsidR="006817E9" w:rsidRPr="00CD19A0" w:rsidRDefault="006817E9" w:rsidP="007A60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D19A0">
        <w:rPr>
          <w:rFonts w:ascii="Times New Roman" w:eastAsia="Calibri" w:hAnsi="Times New Roman" w:cs="Times New Roman"/>
          <w:sz w:val="28"/>
          <w:szCs w:val="28"/>
        </w:rPr>
        <w:t xml:space="preserve">акое сочетание осязательной, зрительной и слуховой информации делает </w:t>
      </w:r>
      <w:r>
        <w:rPr>
          <w:rFonts w:ascii="Times New Roman" w:hAnsi="Times New Roman" w:cs="Times New Roman"/>
          <w:sz w:val="28"/>
          <w:szCs w:val="28"/>
        </w:rPr>
        <w:t xml:space="preserve">наши </w:t>
      </w:r>
      <w:r w:rsidRPr="00CD19A0">
        <w:rPr>
          <w:rFonts w:ascii="Times New Roman" w:eastAsia="Calibri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19A0">
        <w:rPr>
          <w:rFonts w:ascii="Times New Roman" w:eastAsia="Calibri" w:hAnsi="Times New Roman" w:cs="Times New Roman"/>
          <w:sz w:val="28"/>
          <w:szCs w:val="28"/>
        </w:rPr>
        <w:t xml:space="preserve"> доступными для </w:t>
      </w:r>
      <w:r w:rsidR="00427DEC">
        <w:rPr>
          <w:rFonts w:ascii="Times New Roman" w:eastAsia="Calibri" w:hAnsi="Times New Roman" w:cs="Times New Roman"/>
          <w:sz w:val="28"/>
          <w:szCs w:val="28"/>
        </w:rPr>
        <w:t xml:space="preserve">всех </w:t>
      </w:r>
      <w:r w:rsidRPr="00CD19A0">
        <w:rPr>
          <w:rFonts w:ascii="Times New Roman" w:eastAsia="Calibri" w:hAnsi="Times New Roman" w:cs="Times New Roman"/>
          <w:sz w:val="28"/>
          <w:szCs w:val="28"/>
        </w:rPr>
        <w:t xml:space="preserve">детей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CD19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3E18" w:rsidRPr="007A606D" w:rsidRDefault="00C23E18" w:rsidP="007A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A0">
        <w:rPr>
          <w:rFonts w:ascii="Times New Roman" w:hAnsi="Times New Roman" w:cs="Times New Roman"/>
          <w:sz w:val="28"/>
          <w:szCs w:val="28"/>
        </w:rPr>
        <w:t xml:space="preserve">В серии </w:t>
      </w:r>
      <w:r w:rsidR="00CD19A0" w:rsidRPr="00CD19A0">
        <w:rPr>
          <w:rFonts w:ascii="Times New Roman" w:hAnsi="Times New Roman" w:cs="Times New Roman"/>
          <w:sz w:val="28"/>
          <w:szCs w:val="28"/>
        </w:rPr>
        <w:t xml:space="preserve">«Атлас восприятия иллюстраций» </w:t>
      </w:r>
      <w:r w:rsidRPr="00CD19A0">
        <w:rPr>
          <w:rFonts w:ascii="Times New Roman" w:hAnsi="Times New Roman" w:cs="Times New Roman"/>
          <w:sz w:val="28"/>
          <w:szCs w:val="28"/>
        </w:rPr>
        <w:t>уже вышли «Азбука - Карнавал», «Веселый счет», «Синичкин календарь»</w:t>
      </w:r>
      <w:r w:rsidR="00CD19A0" w:rsidRPr="00CD19A0">
        <w:rPr>
          <w:rFonts w:ascii="Times New Roman" w:hAnsi="Times New Roman" w:cs="Times New Roman"/>
          <w:sz w:val="28"/>
          <w:szCs w:val="28"/>
        </w:rPr>
        <w:t>, «Путешествие по России», «Сказки о музыке» и другие. Соч</w:t>
      </w:r>
      <w:r w:rsidRPr="00CD19A0">
        <w:rPr>
          <w:rFonts w:ascii="Times New Roman" w:hAnsi="Times New Roman" w:cs="Times New Roman"/>
          <w:sz w:val="28"/>
          <w:szCs w:val="28"/>
        </w:rPr>
        <w:t xml:space="preserve">етание качественного и при этом доступного детям с </w:t>
      </w:r>
      <w:r w:rsidR="00427DEC">
        <w:rPr>
          <w:rFonts w:ascii="Times New Roman" w:hAnsi="Times New Roman" w:cs="Times New Roman"/>
          <w:sz w:val="28"/>
          <w:szCs w:val="28"/>
        </w:rPr>
        <w:t xml:space="preserve">особыми образовательными потребностями </w:t>
      </w:r>
      <w:r w:rsidRPr="00CD19A0">
        <w:rPr>
          <w:rFonts w:ascii="Times New Roman" w:hAnsi="Times New Roman" w:cs="Times New Roman"/>
          <w:sz w:val="28"/>
          <w:szCs w:val="28"/>
        </w:rPr>
        <w:t xml:space="preserve">иллюстративного материала, легкого и понятного текста и возможностей «Читающего карандаша» делают эти книги желанным подарком для малышей. И, что не менее важно, они становятся не только замечательными помощниками в развитии знаний ребят об окружающем мире, но и их любимыми книжками-игрушками, ведь в них можно найти все что угодно: и рисунок, и сказку, и музыку. </w:t>
      </w:r>
      <w:bookmarkEnd w:id="0"/>
      <w:bookmarkEnd w:id="1"/>
    </w:p>
    <w:sectPr w:rsidR="00C23E18" w:rsidRPr="007A606D" w:rsidSect="00E4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44A4"/>
    <w:multiLevelType w:val="multilevel"/>
    <w:tmpl w:val="0642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123"/>
    <w:rsid w:val="000A2735"/>
    <w:rsid w:val="000B32EB"/>
    <w:rsid w:val="00106F48"/>
    <w:rsid w:val="00136EFB"/>
    <w:rsid w:val="001501FC"/>
    <w:rsid w:val="00181141"/>
    <w:rsid w:val="00194670"/>
    <w:rsid w:val="001B65E6"/>
    <w:rsid w:val="001D13C3"/>
    <w:rsid w:val="001E5C51"/>
    <w:rsid w:val="00244FF1"/>
    <w:rsid w:val="00264A9F"/>
    <w:rsid w:val="002865C2"/>
    <w:rsid w:val="00331A97"/>
    <w:rsid w:val="0035467E"/>
    <w:rsid w:val="0037062C"/>
    <w:rsid w:val="003F2908"/>
    <w:rsid w:val="00414146"/>
    <w:rsid w:val="00427DEC"/>
    <w:rsid w:val="0044148D"/>
    <w:rsid w:val="00471303"/>
    <w:rsid w:val="004811A2"/>
    <w:rsid w:val="004941CD"/>
    <w:rsid w:val="004A3BCB"/>
    <w:rsid w:val="004F6F04"/>
    <w:rsid w:val="00533735"/>
    <w:rsid w:val="00545F13"/>
    <w:rsid w:val="005A78E8"/>
    <w:rsid w:val="005B274C"/>
    <w:rsid w:val="005C1C4E"/>
    <w:rsid w:val="005E44F3"/>
    <w:rsid w:val="00635E40"/>
    <w:rsid w:val="006817E9"/>
    <w:rsid w:val="00701D72"/>
    <w:rsid w:val="00726F4E"/>
    <w:rsid w:val="00766A73"/>
    <w:rsid w:val="007720E4"/>
    <w:rsid w:val="007723A8"/>
    <w:rsid w:val="00784E14"/>
    <w:rsid w:val="0079364F"/>
    <w:rsid w:val="00794113"/>
    <w:rsid w:val="007A606D"/>
    <w:rsid w:val="007B68CE"/>
    <w:rsid w:val="007C66F0"/>
    <w:rsid w:val="00825D46"/>
    <w:rsid w:val="00850EA6"/>
    <w:rsid w:val="008764EB"/>
    <w:rsid w:val="008913CF"/>
    <w:rsid w:val="008A7966"/>
    <w:rsid w:val="008B03F7"/>
    <w:rsid w:val="008B53FD"/>
    <w:rsid w:val="008B6BE1"/>
    <w:rsid w:val="008E4123"/>
    <w:rsid w:val="008F4AFF"/>
    <w:rsid w:val="00910475"/>
    <w:rsid w:val="00920535"/>
    <w:rsid w:val="0092432B"/>
    <w:rsid w:val="009B76EE"/>
    <w:rsid w:val="009C0A18"/>
    <w:rsid w:val="00A30C79"/>
    <w:rsid w:val="00A52635"/>
    <w:rsid w:val="00A710CF"/>
    <w:rsid w:val="00A94DA0"/>
    <w:rsid w:val="00AA1B57"/>
    <w:rsid w:val="00AC0315"/>
    <w:rsid w:val="00AC209C"/>
    <w:rsid w:val="00B007E0"/>
    <w:rsid w:val="00B10D6C"/>
    <w:rsid w:val="00B36AE7"/>
    <w:rsid w:val="00B8795F"/>
    <w:rsid w:val="00BB498C"/>
    <w:rsid w:val="00BC11D0"/>
    <w:rsid w:val="00C23E18"/>
    <w:rsid w:val="00C36B19"/>
    <w:rsid w:val="00C46000"/>
    <w:rsid w:val="00C80C61"/>
    <w:rsid w:val="00CA68E0"/>
    <w:rsid w:val="00CD0778"/>
    <w:rsid w:val="00CD19A0"/>
    <w:rsid w:val="00CF0B7A"/>
    <w:rsid w:val="00D15B5E"/>
    <w:rsid w:val="00D910C5"/>
    <w:rsid w:val="00DB584B"/>
    <w:rsid w:val="00DD5302"/>
    <w:rsid w:val="00DE4380"/>
    <w:rsid w:val="00E17A76"/>
    <w:rsid w:val="00E20C98"/>
    <w:rsid w:val="00E43280"/>
    <w:rsid w:val="00E8402A"/>
    <w:rsid w:val="00EB2B4D"/>
    <w:rsid w:val="00ED6E8C"/>
    <w:rsid w:val="00EF3AF7"/>
    <w:rsid w:val="00F07646"/>
    <w:rsid w:val="00F827EA"/>
    <w:rsid w:val="00F922FA"/>
    <w:rsid w:val="00FD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BB8E"/>
  <w15:docId w15:val="{92BACFC2-825B-4E15-9528-4BE21824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A1B57"/>
    <w:rPr>
      <w:rFonts w:cs="Times New Roman"/>
      <w:color w:val="0000FF"/>
      <w:u w:val="single"/>
    </w:rPr>
  </w:style>
  <w:style w:type="paragraph" w:styleId="a5">
    <w:name w:val="No Spacing"/>
    <w:link w:val="a6"/>
    <w:uiPriority w:val="1"/>
    <w:qFormat/>
    <w:rsid w:val="005337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33735"/>
    <w:rPr>
      <w:rFonts w:ascii="Calibri" w:eastAsia="Calibri" w:hAnsi="Calibri" w:cs="Times New Roman"/>
    </w:rPr>
  </w:style>
  <w:style w:type="paragraph" w:customStyle="1" w:styleId="main">
    <w:name w:val="main"/>
    <w:basedOn w:val="a"/>
    <w:rsid w:val="004F6F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</dc:creator>
  <cp:lastModifiedBy>Локальный администратор</cp:lastModifiedBy>
  <cp:revision>4</cp:revision>
  <cp:lastPrinted>2022-08-19T14:07:00Z</cp:lastPrinted>
  <dcterms:created xsi:type="dcterms:W3CDTF">2022-08-23T07:39:00Z</dcterms:created>
  <dcterms:modified xsi:type="dcterms:W3CDTF">2022-10-06T06:55:00Z</dcterms:modified>
</cp:coreProperties>
</file>